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ACBC2" w14:textId="6B2A8DC1" w:rsidR="009912F7" w:rsidRDefault="009912F7" w:rsidP="004135EF">
      <w:pPr>
        <w:pStyle w:val="Heading1"/>
      </w:pPr>
      <w:bookmarkStart w:id="0" w:name="_Hlk172808492"/>
    </w:p>
    <w:p w14:paraId="62A1FC3F" w14:textId="5A8D155B" w:rsidR="00B60F37" w:rsidRPr="00B60F37" w:rsidRDefault="00B40E1C" w:rsidP="00B60F37">
      <w:r>
        <w:drawing>
          <wp:anchor distT="0" distB="0" distL="114300" distR="114300" simplePos="0" relativeHeight="251759104" behindDoc="1" locked="0" layoutInCell="1" allowOverlap="1" wp14:anchorId="15EEE4C6" wp14:editId="12ACA0E0">
            <wp:simplePos x="0" y="0"/>
            <wp:positionH relativeFrom="column">
              <wp:posOffset>2133600</wp:posOffset>
            </wp:positionH>
            <wp:positionV relativeFrom="paragraph">
              <wp:posOffset>267970</wp:posOffset>
            </wp:positionV>
            <wp:extent cx="2210435" cy="701040"/>
            <wp:effectExtent l="0" t="0" r="0" b="3810"/>
            <wp:wrapTight wrapText="bothSides">
              <wp:wrapPolygon edited="0">
                <wp:start x="4282" y="0"/>
                <wp:lineTo x="372" y="1174"/>
                <wp:lineTo x="0" y="1761"/>
                <wp:lineTo x="0" y="18783"/>
                <wp:lineTo x="2420" y="19957"/>
                <wp:lineTo x="19918" y="21130"/>
                <wp:lineTo x="20663" y="21130"/>
                <wp:lineTo x="21221" y="16435"/>
                <wp:lineTo x="19732" y="14087"/>
                <wp:lineTo x="16009" y="10565"/>
                <wp:lineTo x="18801" y="5870"/>
                <wp:lineTo x="18057" y="1174"/>
                <wp:lineTo x="5398" y="0"/>
                <wp:lineTo x="42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435" cy="701040"/>
                    </a:xfrm>
                    <a:prstGeom prst="rect">
                      <a:avLst/>
                    </a:prstGeom>
                  </pic:spPr>
                </pic:pic>
              </a:graphicData>
            </a:graphic>
            <wp14:sizeRelH relativeFrom="page">
              <wp14:pctWidth>0</wp14:pctWidth>
            </wp14:sizeRelH>
            <wp14:sizeRelV relativeFrom="page">
              <wp14:pctHeight>0</wp14:pctHeight>
            </wp14:sizeRelV>
          </wp:anchor>
        </w:drawing>
      </w:r>
    </w:p>
    <w:p w14:paraId="09835142" w14:textId="200E3F9F" w:rsidR="009912F7" w:rsidRDefault="009912F7" w:rsidP="004135EF">
      <w:pPr>
        <w:pStyle w:val="Heading1"/>
      </w:pPr>
    </w:p>
    <w:p w14:paraId="247CC0A5" w14:textId="29347A84" w:rsidR="009912F7" w:rsidRDefault="009912F7" w:rsidP="004135EF">
      <w:pPr>
        <w:pStyle w:val="Heading1"/>
      </w:pPr>
    </w:p>
    <w:p w14:paraId="3E32FD90" w14:textId="25921069" w:rsidR="00264556" w:rsidRDefault="00B40E1C" w:rsidP="004135EF">
      <w:pPr>
        <w:pStyle w:val="Heading1"/>
      </w:pPr>
      <w:r w:rsidRPr="00623670">
        <w:rPr>
          <w:rFonts w:ascii="Corbel" w:eastAsia="Corbel" w:hAnsi="Corbel" w:cs="Corbel"/>
          <w:sz w:val="40"/>
          <w:szCs w:val="40"/>
          <w:lang w:bidi="en-GB"/>
        </w:rPr>
        <w:drawing>
          <wp:anchor distT="0" distB="0" distL="114300" distR="114300" simplePos="0" relativeHeight="251756032" behindDoc="1" locked="0" layoutInCell="1" allowOverlap="1" wp14:anchorId="0020EE1E" wp14:editId="12780904">
            <wp:simplePos x="0" y="0"/>
            <wp:positionH relativeFrom="column">
              <wp:posOffset>3213100</wp:posOffset>
            </wp:positionH>
            <wp:positionV relativeFrom="paragraph">
              <wp:posOffset>375920</wp:posOffset>
            </wp:positionV>
            <wp:extent cx="2985135" cy="743585"/>
            <wp:effectExtent l="0" t="0" r="0" b="0"/>
            <wp:wrapThrough wrapText="bothSides">
              <wp:wrapPolygon edited="0">
                <wp:start x="1930" y="0"/>
                <wp:lineTo x="1930" y="21028"/>
                <wp:lineTo x="5652" y="21028"/>
                <wp:lineTo x="5652" y="18815"/>
                <wp:lineTo x="11165" y="18815"/>
                <wp:lineTo x="19298" y="13281"/>
                <wp:lineTo x="19160" y="9961"/>
                <wp:lineTo x="19849" y="7747"/>
                <wp:lineTo x="18333" y="6640"/>
                <wp:lineTo x="5652" y="0"/>
                <wp:lineTo x="1930" y="0"/>
              </wp:wrapPolygon>
            </wp:wrapThrough>
            <wp:docPr id="516219599" name="Picture 1" descr="EgualsTrust_logo artwor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gualsTrust_logo artwork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135" cy="743585"/>
                    </a:xfrm>
                    <a:prstGeom prst="rect">
                      <a:avLst/>
                    </a:prstGeom>
                    <a:noFill/>
                  </pic:spPr>
                </pic:pic>
              </a:graphicData>
            </a:graphic>
            <wp14:sizeRelH relativeFrom="page">
              <wp14:pctWidth>0</wp14:pctWidth>
            </wp14:sizeRelH>
            <wp14:sizeRelV relativeFrom="page">
              <wp14:pctHeight>0</wp14:pctHeight>
            </wp14:sizeRelV>
          </wp:anchor>
        </w:drawing>
      </w:r>
    </w:p>
    <w:p w14:paraId="3A322B18" w14:textId="319FC22F" w:rsidR="00B40E1C" w:rsidRPr="00B40E1C" w:rsidRDefault="00B40E1C" w:rsidP="00B40E1C">
      <w:pPr>
        <w:pStyle w:val="Heading1"/>
        <w:rPr>
          <w:color w:val="2A4F1C" w:themeColor="accent1" w:themeShade="80"/>
        </w:rPr>
      </w:pPr>
      <w:r w:rsidRPr="00305D4E">
        <w:rPr>
          <w:rFonts w:eastAsia="Arial" w:cs="Arial"/>
          <w:sz w:val="24"/>
        </w:rPr>
        <w:drawing>
          <wp:anchor distT="0" distB="0" distL="114300" distR="114300" simplePos="0" relativeHeight="251761152" behindDoc="1" locked="0" layoutInCell="1" allowOverlap="1" wp14:anchorId="14492A31" wp14:editId="788E0AFC">
            <wp:simplePos x="0" y="0"/>
            <wp:positionH relativeFrom="column">
              <wp:posOffset>0</wp:posOffset>
            </wp:positionH>
            <wp:positionV relativeFrom="paragraph">
              <wp:posOffset>3175</wp:posOffset>
            </wp:positionV>
            <wp:extent cx="668655" cy="826135"/>
            <wp:effectExtent l="0" t="0" r="0" b="0"/>
            <wp:wrapTight wrapText="bothSides">
              <wp:wrapPolygon edited="0">
                <wp:start x="0" y="0"/>
                <wp:lineTo x="0" y="18927"/>
                <wp:lineTo x="5538" y="20919"/>
                <wp:lineTo x="15385" y="20919"/>
                <wp:lineTo x="20923" y="18927"/>
                <wp:lineTo x="20923" y="0"/>
                <wp:lineTo x="0" y="0"/>
              </wp:wrapPolygon>
            </wp:wrapTight>
            <wp:docPr id="2097310223" name="Picture 209731022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3">
                      <a:biLevel thresh="75000"/>
                      <a:extLst>
                        <a:ext uri="{28A0092B-C50C-407E-A947-70E740481C1C}">
                          <a14:useLocalDpi xmlns:a14="http://schemas.microsoft.com/office/drawing/2010/main" val="0"/>
                        </a:ext>
                      </a:extLst>
                    </a:blip>
                    <a:stretch>
                      <a:fillRect/>
                    </a:stretch>
                  </pic:blipFill>
                  <pic:spPr>
                    <a:xfrm>
                      <a:off x="0" y="0"/>
                      <a:ext cx="668655" cy="826135"/>
                    </a:xfrm>
                    <a:prstGeom prst="rect">
                      <a:avLst/>
                    </a:prstGeom>
                  </pic:spPr>
                </pic:pic>
              </a:graphicData>
            </a:graphic>
            <wp14:sizeRelH relativeFrom="page">
              <wp14:pctWidth>0</wp14:pctWidth>
            </wp14:sizeRelH>
            <wp14:sizeRelV relativeFrom="page">
              <wp14:pctHeight>0</wp14:pctHeight>
            </wp14:sizeRelV>
          </wp:anchor>
        </w:drawing>
      </w:r>
      <w:r w:rsidRPr="00B40E1C">
        <w:rPr>
          <w:color w:val="2A4F1C" w:themeColor="accent1" w:themeShade="80"/>
        </w:rPr>
        <w:t>Flintham Primary School</w:t>
      </w:r>
    </w:p>
    <w:p w14:paraId="1561FAB8" w14:textId="271ABF38" w:rsidR="00F40FB0" w:rsidRDefault="00F40FB0" w:rsidP="004135EF">
      <w:pPr>
        <w:pStyle w:val="Heading1"/>
      </w:pPr>
    </w:p>
    <w:p w14:paraId="1B32F5B8" w14:textId="77777777" w:rsidR="00F40FB0" w:rsidRDefault="00F40FB0" w:rsidP="004135EF">
      <w:pPr>
        <w:pStyle w:val="Heading1"/>
      </w:pPr>
    </w:p>
    <w:p w14:paraId="0B112E41" w14:textId="77777777" w:rsidR="00E97919" w:rsidRPr="00E97919" w:rsidRDefault="00E97919" w:rsidP="00E97919"/>
    <w:p w14:paraId="69456AAA" w14:textId="6B2F6FFA" w:rsidR="009912F7" w:rsidRPr="00F228FA" w:rsidRDefault="00F40FB0" w:rsidP="00F40FB0">
      <w:pPr>
        <w:pStyle w:val="Heading1"/>
        <w:jc w:val="center"/>
        <w:rPr>
          <w:color w:val="549E39" w:themeColor="accent1"/>
        </w:rPr>
      </w:pPr>
      <w:r w:rsidRPr="00F228FA">
        <w:rPr>
          <w:color w:val="549E39" w:themeColor="accent1"/>
        </w:rPr>
        <w:t>Child Protection P</w:t>
      </w:r>
      <w:r w:rsidR="009912F7" w:rsidRPr="00F228FA">
        <w:rPr>
          <w:color w:val="549E39" w:themeColor="accent1"/>
        </w:rPr>
        <w:t>olicy</w:t>
      </w:r>
    </w:p>
    <w:p w14:paraId="28F57449" w14:textId="77777777" w:rsidR="009912F7" w:rsidRDefault="009912F7" w:rsidP="004135EF">
      <w:pPr>
        <w:pStyle w:val="Heading1"/>
      </w:pPr>
    </w:p>
    <w:p w14:paraId="5BD950D1" w14:textId="77777777" w:rsidR="009912F7" w:rsidRDefault="009912F7" w:rsidP="009912F7">
      <w:pPr>
        <w:pStyle w:val="Heading3"/>
        <w:jc w:val="both"/>
        <w:rPr>
          <w:rFonts w:ascii="Arial" w:hAnsi="Arial" w:cs="Arial"/>
          <w:sz w:val="22"/>
          <w:szCs w:val="22"/>
        </w:rPr>
      </w:pPr>
    </w:p>
    <w:p w14:paraId="3AFE3D30" w14:textId="77777777" w:rsidR="009912F7" w:rsidRDefault="009912F7" w:rsidP="009912F7">
      <w:pPr>
        <w:pStyle w:val="Heading3"/>
        <w:jc w:val="both"/>
        <w:rPr>
          <w:rFonts w:ascii="Arial" w:hAnsi="Arial" w:cs="Arial"/>
          <w:sz w:val="22"/>
          <w:szCs w:val="22"/>
        </w:rPr>
      </w:pPr>
    </w:p>
    <w:p w14:paraId="673EAD2A" w14:textId="77777777" w:rsidR="009912F7" w:rsidRDefault="009912F7" w:rsidP="009912F7"/>
    <w:p w14:paraId="3299E96F" w14:textId="77777777" w:rsidR="009912F7" w:rsidRDefault="009912F7" w:rsidP="009912F7"/>
    <w:p w14:paraId="4D0B7A48" w14:textId="77777777" w:rsidR="009912F7" w:rsidRDefault="009912F7" w:rsidP="009912F7">
      <w:pPr>
        <w:spacing w:after="120"/>
        <w:rPr>
          <w:rFonts w:ascii="Arial" w:hAnsi="Arial" w:cs="Arial"/>
          <w:b/>
        </w:rPr>
      </w:pPr>
      <w:r>
        <w:rPr>
          <w:rFonts w:ascii="Arial" w:hAnsi="Arial" w:cs="Arial"/>
          <w:b/>
        </w:rPr>
        <w:t>Version control</w:t>
      </w:r>
    </w:p>
    <w:p w14:paraId="4C5EF1CD" w14:textId="77777777" w:rsidR="009912F7" w:rsidRPr="00A313BE" w:rsidRDefault="009912F7" w:rsidP="009912F7">
      <w:pPr>
        <w:spacing w:after="120"/>
        <w:jc w:val="center"/>
        <w:rPr>
          <w:rFonts w:ascii="Arial" w:hAnsi="Arial" w:cs="Arial"/>
          <w:b/>
          <w:color w:val="4EA72E"/>
        </w:rPr>
      </w:pPr>
    </w:p>
    <w:tbl>
      <w:tblPr>
        <w:tblStyle w:val="TableGrid"/>
        <w:tblW w:w="0" w:type="auto"/>
        <w:tblLook w:val="04A0" w:firstRow="1" w:lastRow="0" w:firstColumn="1" w:lastColumn="0" w:noHBand="0" w:noVBand="1"/>
      </w:tblPr>
      <w:tblGrid>
        <w:gridCol w:w="4759"/>
        <w:gridCol w:w="4755"/>
      </w:tblGrid>
      <w:tr w:rsidR="009912F7" w:rsidRPr="00EC5FC5" w14:paraId="4CDACB36" w14:textId="77777777" w:rsidTr="00F228FA">
        <w:trPr>
          <w:trHeight w:val="510"/>
        </w:trPr>
        <w:tc>
          <w:tcPr>
            <w:tcW w:w="9514" w:type="dxa"/>
            <w:gridSpan w:val="2"/>
            <w:shd w:val="clear" w:color="auto" w:fill="BADB7D" w:themeFill="accent2" w:themeFillTint="99"/>
          </w:tcPr>
          <w:p w14:paraId="716F108C" w14:textId="77777777" w:rsidR="009912F7" w:rsidRPr="00EC5FC5" w:rsidRDefault="009912F7" w:rsidP="00B40E1C">
            <w:pPr>
              <w:spacing w:after="120"/>
              <w:rPr>
                <w:rFonts w:ascii="Arial" w:hAnsi="Arial" w:cs="Arial"/>
                <w:b/>
              </w:rPr>
            </w:pPr>
            <w:r w:rsidRPr="00EC5FC5">
              <w:rPr>
                <w:rFonts w:ascii="Arial" w:hAnsi="Arial" w:cs="Arial"/>
                <w:b/>
              </w:rPr>
              <w:t>Scope:     Applicable to all Trust Schools</w:t>
            </w:r>
          </w:p>
        </w:tc>
      </w:tr>
      <w:tr w:rsidR="009912F7" w14:paraId="5826BD35" w14:textId="77777777" w:rsidTr="00B40E1C">
        <w:tc>
          <w:tcPr>
            <w:tcW w:w="4759" w:type="dxa"/>
          </w:tcPr>
          <w:p w14:paraId="00B2B64E" w14:textId="77777777" w:rsidR="009912F7" w:rsidRPr="00E66CAC" w:rsidRDefault="009912F7" w:rsidP="00B40E1C">
            <w:pPr>
              <w:spacing w:after="120"/>
              <w:rPr>
                <w:rFonts w:ascii="Arial" w:hAnsi="Arial" w:cs="Arial"/>
              </w:rPr>
            </w:pPr>
            <w:r>
              <w:rPr>
                <w:rFonts w:cs="Arial"/>
              </w:rPr>
              <w:t>Last reviewed</w:t>
            </w:r>
            <w:r>
              <w:rPr>
                <w:rFonts w:ascii="Arial" w:hAnsi="Arial" w:cs="Arial"/>
              </w:rPr>
              <w:t>:</w:t>
            </w:r>
          </w:p>
        </w:tc>
        <w:tc>
          <w:tcPr>
            <w:tcW w:w="4755" w:type="dxa"/>
          </w:tcPr>
          <w:p w14:paraId="037A340E" w14:textId="77777777" w:rsidR="00F40FB0" w:rsidRDefault="00F40FB0" w:rsidP="00B40E1C">
            <w:pPr>
              <w:spacing w:after="120"/>
              <w:rPr>
                <w:rFonts w:ascii="Arial" w:hAnsi="Arial" w:cs="Arial"/>
              </w:rPr>
            </w:pPr>
            <w:r>
              <w:rPr>
                <w:rFonts w:ascii="Arial" w:hAnsi="Arial" w:cs="Arial"/>
              </w:rPr>
              <w:t xml:space="preserve">July 2024 </w:t>
            </w:r>
          </w:p>
          <w:p w14:paraId="63088016" w14:textId="76569717" w:rsidR="009912F7" w:rsidRPr="00E66CAC" w:rsidRDefault="00F40FB0" w:rsidP="00B40E1C">
            <w:pPr>
              <w:spacing w:after="120"/>
              <w:rPr>
                <w:rFonts w:ascii="Arial" w:hAnsi="Arial" w:cs="Arial"/>
              </w:rPr>
            </w:pPr>
            <w:r>
              <w:rPr>
                <w:rFonts w:ascii="Arial" w:hAnsi="Arial" w:cs="Arial"/>
              </w:rPr>
              <w:t>Implementation from 01.09.2024</w:t>
            </w:r>
          </w:p>
        </w:tc>
      </w:tr>
      <w:tr w:rsidR="009912F7" w14:paraId="5822E94B" w14:textId="77777777" w:rsidTr="00B40E1C">
        <w:tc>
          <w:tcPr>
            <w:tcW w:w="4759" w:type="dxa"/>
          </w:tcPr>
          <w:p w14:paraId="6135912A" w14:textId="77777777" w:rsidR="009912F7" w:rsidRDefault="009912F7" w:rsidP="00B40E1C">
            <w:pPr>
              <w:spacing w:after="120"/>
              <w:rPr>
                <w:rFonts w:cs="Arial"/>
              </w:rPr>
            </w:pPr>
            <w:r>
              <w:rPr>
                <w:rFonts w:cs="Arial"/>
              </w:rPr>
              <w:t>Date of next review:</w:t>
            </w:r>
          </w:p>
        </w:tc>
        <w:tc>
          <w:tcPr>
            <w:tcW w:w="4755" w:type="dxa"/>
          </w:tcPr>
          <w:p w14:paraId="5F0EDC36" w14:textId="64FEAA75" w:rsidR="009912F7" w:rsidRDefault="009912F7" w:rsidP="00B40E1C">
            <w:pPr>
              <w:spacing w:after="120"/>
              <w:rPr>
                <w:rFonts w:cs="Arial"/>
              </w:rPr>
            </w:pPr>
            <w:r>
              <w:rPr>
                <w:rFonts w:cs="Arial"/>
              </w:rPr>
              <w:t>Summer term 202</w:t>
            </w:r>
            <w:r w:rsidR="00F40FB0">
              <w:rPr>
                <w:rFonts w:cs="Arial"/>
              </w:rPr>
              <w:t>5</w:t>
            </w:r>
          </w:p>
        </w:tc>
      </w:tr>
      <w:tr w:rsidR="009912F7" w14:paraId="586776EC" w14:textId="77777777" w:rsidTr="00B40E1C">
        <w:tc>
          <w:tcPr>
            <w:tcW w:w="4759" w:type="dxa"/>
          </w:tcPr>
          <w:p w14:paraId="4E5CCEBE" w14:textId="77777777" w:rsidR="009912F7" w:rsidRPr="00E66CAC" w:rsidRDefault="009912F7" w:rsidP="00B40E1C">
            <w:pPr>
              <w:spacing w:after="120"/>
              <w:rPr>
                <w:rFonts w:ascii="Arial" w:hAnsi="Arial" w:cs="Arial"/>
              </w:rPr>
            </w:pPr>
            <w:r>
              <w:rPr>
                <w:rFonts w:ascii="Arial" w:hAnsi="Arial" w:cs="Arial"/>
              </w:rPr>
              <w:t>Union Status:</w:t>
            </w:r>
          </w:p>
        </w:tc>
        <w:tc>
          <w:tcPr>
            <w:tcW w:w="4755" w:type="dxa"/>
          </w:tcPr>
          <w:p w14:paraId="59742976" w14:textId="6ECD71BD" w:rsidR="009912F7" w:rsidRPr="00F40FB0" w:rsidRDefault="00F40FB0" w:rsidP="00B40E1C">
            <w:pPr>
              <w:spacing w:after="120"/>
              <w:rPr>
                <w:rFonts w:ascii="Arial" w:hAnsi="Arial" w:cs="Arial"/>
                <w:iCs/>
                <w:color w:val="FF0000"/>
              </w:rPr>
            </w:pPr>
            <w:r w:rsidRPr="00F40FB0">
              <w:rPr>
                <w:rFonts w:ascii="Arial" w:hAnsi="Arial" w:cs="Arial"/>
                <w:iCs/>
              </w:rPr>
              <w:t>N/A</w:t>
            </w:r>
          </w:p>
        </w:tc>
      </w:tr>
      <w:tr w:rsidR="009912F7" w14:paraId="5BC15113" w14:textId="77777777" w:rsidTr="00B40E1C">
        <w:tc>
          <w:tcPr>
            <w:tcW w:w="4759" w:type="dxa"/>
          </w:tcPr>
          <w:p w14:paraId="144A1A86" w14:textId="77777777" w:rsidR="009912F7" w:rsidRDefault="009912F7" w:rsidP="00B40E1C">
            <w:pPr>
              <w:spacing w:after="120"/>
              <w:rPr>
                <w:rFonts w:ascii="Arial" w:hAnsi="Arial" w:cs="Arial"/>
              </w:rPr>
            </w:pPr>
            <w:r>
              <w:rPr>
                <w:rFonts w:ascii="Arial" w:hAnsi="Arial" w:cs="Arial"/>
              </w:rPr>
              <w:t>Statutory or non-statutory:</w:t>
            </w:r>
          </w:p>
        </w:tc>
        <w:tc>
          <w:tcPr>
            <w:tcW w:w="4755" w:type="dxa"/>
          </w:tcPr>
          <w:p w14:paraId="79E83189" w14:textId="77777777" w:rsidR="009912F7" w:rsidRPr="00E66CAC" w:rsidRDefault="009912F7" w:rsidP="00B40E1C">
            <w:pPr>
              <w:spacing w:after="120"/>
              <w:rPr>
                <w:rFonts w:ascii="Arial" w:hAnsi="Arial" w:cs="Arial"/>
              </w:rPr>
            </w:pPr>
            <w:r>
              <w:rPr>
                <w:rFonts w:ascii="Arial" w:hAnsi="Arial" w:cs="Arial"/>
              </w:rPr>
              <w:t xml:space="preserve">Statutory </w:t>
            </w:r>
          </w:p>
        </w:tc>
      </w:tr>
      <w:tr w:rsidR="009912F7" w14:paraId="23578BD0" w14:textId="77777777" w:rsidTr="00B40E1C">
        <w:tc>
          <w:tcPr>
            <w:tcW w:w="4759" w:type="dxa"/>
          </w:tcPr>
          <w:p w14:paraId="22502CEE" w14:textId="77777777" w:rsidR="009912F7" w:rsidRPr="00E66CAC" w:rsidRDefault="009912F7" w:rsidP="00B40E1C">
            <w:pPr>
              <w:spacing w:after="120"/>
              <w:rPr>
                <w:rFonts w:ascii="Arial" w:hAnsi="Arial" w:cs="Arial"/>
              </w:rPr>
            </w:pPr>
            <w:r>
              <w:rPr>
                <w:rFonts w:ascii="Arial" w:hAnsi="Arial" w:cs="Arial"/>
              </w:rPr>
              <w:t>Author/Reviewer:</w:t>
            </w:r>
          </w:p>
        </w:tc>
        <w:tc>
          <w:tcPr>
            <w:tcW w:w="4755" w:type="dxa"/>
          </w:tcPr>
          <w:p w14:paraId="00707178" w14:textId="77777777" w:rsidR="00E97919" w:rsidRDefault="009912F7" w:rsidP="00B40E1C">
            <w:pPr>
              <w:spacing w:after="120"/>
              <w:rPr>
                <w:rFonts w:cs="Arial"/>
              </w:rPr>
            </w:pPr>
            <w:r>
              <w:rPr>
                <w:rFonts w:ascii="Arial" w:hAnsi="Arial" w:cs="Arial"/>
              </w:rPr>
              <w:t>Tara Cook – H</w:t>
            </w:r>
            <w:r>
              <w:rPr>
                <w:rFonts w:cs="Arial"/>
              </w:rPr>
              <w:t>ead of HR</w:t>
            </w:r>
            <w:r w:rsidR="00E97919">
              <w:rPr>
                <w:rFonts w:cs="Arial"/>
              </w:rPr>
              <w:t xml:space="preserve"> </w:t>
            </w:r>
          </w:p>
          <w:p w14:paraId="78D876EE" w14:textId="670E6DDC" w:rsidR="009912F7" w:rsidRPr="00E66CAC" w:rsidRDefault="00B40E1C" w:rsidP="00B40E1C">
            <w:pPr>
              <w:spacing w:after="120"/>
              <w:rPr>
                <w:rFonts w:ascii="Arial" w:hAnsi="Arial" w:cs="Arial"/>
              </w:rPr>
            </w:pPr>
            <w:r w:rsidRPr="00B40E1C">
              <w:rPr>
                <w:rFonts w:cs="Arial"/>
                <w:b/>
                <w:bCs/>
              </w:rPr>
              <w:t>Janette Dunderdale</w:t>
            </w:r>
          </w:p>
        </w:tc>
      </w:tr>
    </w:tbl>
    <w:p w14:paraId="7B00EF40" w14:textId="77777777" w:rsidR="00213943" w:rsidRDefault="00213943" w:rsidP="00213943">
      <w:pPr>
        <w:rPr>
          <w:b/>
          <w:szCs w:val="28"/>
        </w:rPr>
      </w:pPr>
      <w:bookmarkStart w:id="1" w:name="_Hlt63242528"/>
      <w:bookmarkStart w:id="2" w:name="_Introduction"/>
      <w:bookmarkStart w:id="3" w:name="_Toc57514233"/>
      <w:bookmarkStart w:id="4" w:name="_Toc68315507"/>
      <w:bookmarkStart w:id="5" w:name="_Toc87762004"/>
      <w:bookmarkStart w:id="6" w:name="_Toc127240864"/>
      <w:bookmarkEnd w:id="1"/>
      <w:bookmarkEnd w:id="2"/>
    </w:p>
    <w:p w14:paraId="5FBE0EFA" w14:textId="77777777" w:rsidR="00213943" w:rsidRDefault="00213943" w:rsidP="00213943">
      <w:pPr>
        <w:rPr>
          <w:b/>
          <w:szCs w:val="28"/>
        </w:rPr>
      </w:pPr>
    </w:p>
    <w:p w14:paraId="62ED724A" w14:textId="77777777" w:rsidR="00213943" w:rsidRDefault="00213943" w:rsidP="00213943">
      <w:pPr>
        <w:rPr>
          <w:b/>
          <w:szCs w:val="28"/>
        </w:rPr>
      </w:pPr>
    </w:p>
    <w:p w14:paraId="3E2F6A15" w14:textId="591519F5" w:rsidR="00213943" w:rsidRPr="00F91BAE" w:rsidRDefault="00F91BAE" w:rsidP="00213943">
      <w:pPr>
        <w:pStyle w:val="Default"/>
        <w:widowControl w:val="0"/>
        <w:rPr>
          <w:b/>
          <w:color w:val="549E39" w:themeColor="accent1"/>
          <w:sz w:val="32"/>
          <w:szCs w:val="32"/>
        </w:rPr>
      </w:pPr>
      <w:r w:rsidRPr="00F91BAE">
        <w:rPr>
          <w:b/>
          <w:color w:val="549E39" w:themeColor="accent1"/>
          <w:sz w:val="32"/>
          <w:szCs w:val="32"/>
        </w:rPr>
        <w:t>Introduction</w:t>
      </w:r>
    </w:p>
    <w:p w14:paraId="3C057AA6" w14:textId="77777777" w:rsidR="00213943" w:rsidRPr="00F91BAE" w:rsidRDefault="00213943" w:rsidP="00213943">
      <w:pPr>
        <w:pStyle w:val="Default"/>
        <w:rPr>
          <w:b/>
          <w:bCs/>
          <w:i/>
          <w:color w:val="FF0000"/>
          <w:sz w:val="22"/>
          <w:szCs w:val="22"/>
        </w:rPr>
      </w:pPr>
    </w:p>
    <w:p w14:paraId="6CC9A97E" w14:textId="141FE98A" w:rsidR="00213943" w:rsidRDefault="00213943" w:rsidP="00213943">
      <w:pPr>
        <w:rPr>
          <w:rFonts w:ascii="Arial" w:hAnsi="Arial" w:cs="Arial"/>
          <w:sz w:val="22"/>
          <w:szCs w:val="22"/>
        </w:rPr>
      </w:pPr>
      <w:r w:rsidRPr="00F91BAE">
        <w:rPr>
          <w:rFonts w:ascii="Arial" w:hAnsi="Arial" w:cs="Arial"/>
          <w:sz w:val="22"/>
          <w:szCs w:val="22"/>
        </w:rPr>
        <w:t>This Child Protection Policy will be reviewed on a regular basis to ensure it remains current and incorporates all revisions made to local or national safeguarding guidance. This policy will</w:t>
      </w:r>
      <w:r w:rsidR="00F91BAE">
        <w:rPr>
          <w:rFonts w:ascii="Arial" w:hAnsi="Arial" w:cs="Arial"/>
          <w:sz w:val="22"/>
          <w:szCs w:val="22"/>
        </w:rPr>
        <w:t>,</w:t>
      </w:r>
      <w:r w:rsidRPr="00F91BAE">
        <w:rPr>
          <w:rFonts w:ascii="Arial" w:hAnsi="Arial" w:cs="Arial"/>
          <w:sz w:val="22"/>
          <w:szCs w:val="22"/>
        </w:rPr>
        <w:t xml:space="preserve"> as a minimum</w:t>
      </w:r>
      <w:r w:rsidR="00F91BAE">
        <w:rPr>
          <w:rFonts w:ascii="Arial" w:hAnsi="Arial" w:cs="Arial"/>
          <w:sz w:val="22"/>
          <w:szCs w:val="22"/>
        </w:rPr>
        <w:t>,</w:t>
      </w:r>
      <w:r w:rsidRPr="00F91BAE">
        <w:rPr>
          <w:rFonts w:ascii="Arial" w:hAnsi="Arial" w:cs="Arial"/>
          <w:sz w:val="22"/>
          <w:szCs w:val="22"/>
        </w:rPr>
        <w:t xml:space="preserve"> be fully reviewed </w:t>
      </w:r>
      <w:r w:rsidR="00F91BAE">
        <w:rPr>
          <w:rFonts w:ascii="Arial" w:hAnsi="Arial" w:cs="Arial"/>
          <w:sz w:val="22"/>
          <w:szCs w:val="22"/>
        </w:rPr>
        <w:t>o</w:t>
      </w:r>
      <w:r w:rsidRPr="00F91BAE">
        <w:rPr>
          <w:rFonts w:ascii="Arial" w:hAnsi="Arial" w:cs="Arial"/>
          <w:sz w:val="22"/>
          <w:szCs w:val="22"/>
        </w:rPr>
        <w:t xml:space="preserve">nce a year </w:t>
      </w:r>
      <w:r w:rsidR="00F91BAE">
        <w:rPr>
          <w:rFonts w:ascii="Arial" w:hAnsi="Arial" w:cs="Arial"/>
          <w:sz w:val="22"/>
          <w:szCs w:val="22"/>
        </w:rPr>
        <w:t xml:space="preserve">upon the update of Keeping Children Safe in Education. </w:t>
      </w:r>
    </w:p>
    <w:p w14:paraId="15BF6A39" w14:textId="77777777" w:rsidR="00026F8F" w:rsidRDefault="00026F8F" w:rsidP="00213943">
      <w:pPr>
        <w:rPr>
          <w:rFonts w:ascii="Arial" w:hAnsi="Arial" w:cs="Arial"/>
          <w:sz w:val="22"/>
          <w:szCs w:val="22"/>
        </w:rPr>
      </w:pPr>
    </w:p>
    <w:p w14:paraId="7BDDA19D" w14:textId="09C3CE82" w:rsidR="00DF1065" w:rsidRPr="00DF1065" w:rsidRDefault="00DF1065" w:rsidP="00213943">
      <w:pPr>
        <w:rPr>
          <w:rFonts w:ascii="Arial" w:hAnsi="Arial" w:cs="Arial"/>
          <w:b/>
          <w:bCs/>
          <w:color w:val="549E39" w:themeColor="accent1"/>
          <w:sz w:val="32"/>
          <w:szCs w:val="32"/>
        </w:rPr>
      </w:pPr>
      <w:r w:rsidRPr="00DF1065">
        <w:rPr>
          <w:rFonts w:ascii="Arial" w:hAnsi="Arial" w:cs="Arial"/>
          <w:b/>
          <w:bCs/>
          <w:color w:val="549E39" w:themeColor="accent1"/>
          <w:sz w:val="32"/>
          <w:szCs w:val="32"/>
        </w:rPr>
        <w:t>Contacts</w:t>
      </w:r>
    </w:p>
    <w:tbl>
      <w:tblPr>
        <w:tblStyle w:val="TableGrid"/>
        <w:tblW w:w="0" w:type="auto"/>
        <w:tblLook w:val="04A0" w:firstRow="1" w:lastRow="0" w:firstColumn="1" w:lastColumn="0" w:noHBand="0" w:noVBand="1"/>
      </w:tblPr>
      <w:tblGrid>
        <w:gridCol w:w="3577"/>
        <w:gridCol w:w="3569"/>
        <w:gridCol w:w="3644"/>
      </w:tblGrid>
      <w:tr w:rsidR="00026F8F" w14:paraId="7E8CF0F4" w14:textId="77777777" w:rsidTr="00B40E1C">
        <w:tc>
          <w:tcPr>
            <w:tcW w:w="3577" w:type="dxa"/>
            <w:shd w:val="clear" w:color="auto" w:fill="B7DFA8" w:themeFill="accent1" w:themeFillTint="66"/>
          </w:tcPr>
          <w:p w14:paraId="15318B16" w14:textId="77777777" w:rsidR="00026F8F" w:rsidRPr="0041056A" w:rsidRDefault="00026F8F" w:rsidP="00213943">
            <w:pPr>
              <w:rPr>
                <w:rFonts w:ascii="Arial" w:hAnsi="Arial" w:cs="Arial"/>
                <w:b/>
                <w:bCs/>
                <w:sz w:val="22"/>
                <w:szCs w:val="22"/>
              </w:rPr>
            </w:pPr>
          </w:p>
          <w:p w14:paraId="28EFDF97" w14:textId="4D496EEE" w:rsidR="00026F8F" w:rsidRPr="0041056A" w:rsidRDefault="00026F8F" w:rsidP="00213943">
            <w:pPr>
              <w:rPr>
                <w:rFonts w:ascii="Arial" w:hAnsi="Arial" w:cs="Arial"/>
                <w:b/>
                <w:bCs/>
                <w:sz w:val="22"/>
                <w:szCs w:val="22"/>
              </w:rPr>
            </w:pPr>
            <w:r w:rsidRPr="0041056A">
              <w:rPr>
                <w:rFonts w:ascii="Arial" w:hAnsi="Arial" w:cs="Arial"/>
                <w:b/>
                <w:bCs/>
                <w:sz w:val="22"/>
                <w:szCs w:val="22"/>
              </w:rPr>
              <w:t>Role</w:t>
            </w:r>
          </w:p>
        </w:tc>
        <w:tc>
          <w:tcPr>
            <w:tcW w:w="3569" w:type="dxa"/>
            <w:shd w:val="clear" w:color="auto" w:fill="B7DFA8" w:themeFill="accent1" w:themeFillTint="66"/>
          </w:tcPr>
          <w:p w14:paraId="3F0813D7" w14:textId="77777777" w:rsidR="00026F8F" w:rsidRPr="0041056A" w:rsidRDefault="00026F8F" w:rsidP="00213943">
            <w:pPr>
              <w:rPr>
                <w:rFonts w:ascii="Arial" w:hAnsi="Arial" w:cs="Arial"/>
                <w:b/>
                <w:bCs/>
                <w:sz w:val="22"/>
                <w:szCs w:val="22"/>
              </w:rPr>
            </w:pPr>
          </w:p>
          <w:p w14:paraId="156178AD" w14:textId="28B190AD" w:rsidR="00026F8F" w:rsidRPr="0041056A" w:rsidRDefault="00026F8F" w:rsidP="00213943">
            <w:pPr>
              <w:rPr>
                <w:rFonts w:ascii="Arial" w:hAnsi="Arial" w:cs="Arial"/>
                <w:b/>
                <w:bCs/>
                <w:sz w:val="22"/>
                <w:szCs w:val="22"/>
              </w:rPr>
            </w:pPr>
            <w:r w:rsidRPr="0041056A">
              <w:rPr>
                <w:rFonts w:ascii="Arial" w:hAnsi="Arial" w:cs="Arial"/>
                <w:b/>
                <w:bCs/>
                <w:sz w:val="22"/>
                <w:szCs w:val="22"/>
              </w:rPr>
              <w:t>Name</w:t>
            </w:r>
          </w:p>
        </w:tc>
        <w:tc>
          <w:tcPr>
            <w:tcW w:w="3644" w:type="dxa"/>
            <w:shd w:val="clear" w:color="auto" w:fill="B7DFA8" w:themeFill="accent1" w:themeFillTint="66"/>
          </w:tcPr>
          <w:p w14:paraId="4ACA9537" w14:textId="77777777" w:rsidR="00026F8F" w:rsidRPr="0041056A" w:rsidRDefault="00026F8F" w:rsidP="00213943">
            <w:pPr>
              <w:rPr>
                <w:rFonts w:ascii="Arial" w:hAnsi="Arial" w:cs="Arial"/>
                <w:b/>
                <w:bCs/>
                <w:sz w:val="22"/>
                <w:szCs w:val="22"/>
              </w:rPr>
            </w:pPr>
          </w:p>
          <w:p w14:paraId="794AFFEF" w14:textId="33EDF486" w:rsidR="00026F8F" w:rsidRPr="0041056A" w:rsidRDefault="00026F8F" w:rsidP="00213943">
            <w:pPr>
              <w:rPr>
                <w:rFonts w:ascii="Arial" w:hAnsi="Arial" w:cs="Arial"/>
                <w:b/>
                <w:bCs/>
                <w:sz w:val="22"/>
                <w:szCs w:val="22"/>
              </w:rPr>
            </w:pPr>
            <w:r w:rsidRPr="0041056A">
              <w:rPr>
                <w:rFonts w:ascii="Arial" w:hAnsi="Arial" w:cs="Arial"/>
                <w:b/>
                <w:bCs/>
                <w:sz w:val="22"/>
                <w:szCs w:val="22"/>
              </w:rPr>
              <w:t>Contact Details</w:t>
            </w:r>
          </w:p>
          <w:p w14:paraId="575F5000" w14:textId="7FCCC669" w:rsidR="00026F8F" w:rsidRPr="0041056A" w:rsidRDefault="00026F8F" w:rsidP="00213943">
            <w:pPr>
              <w:rPr>
                <w:rFonts w:ascii="Arial" w:hAnsi="Arial" w:cs="Arial"/>
                <w:b/>
                <w:bCs/>
                <w:sz w:val="22"/>
                <w:szCs w:val="22"/>
              </w:rPr>
            </w:pPr>
          </w:p>
        </w:tc>
      </w:tr>
      <w:tr w:rsidR="00026F8F" w14:paraId="55CB1C08" w14:textId="77777777" w:rsidTr="00B40E1C">
        <w:tc>
          <w:tcPr>
            <w:tcW w:w="3577" w:type="dxa"/>
          </w:tcPr>
          <w:p w14:paraId="092FAC5E" w14:textId="77777777" w:rsidR="00026F8F" w:rsidRDefault="00026F8F" w:rsidP="00213943">
            <w:pPr>
              <w:rPr>
                <w:rFonts w:ascii="Arial" w:hAnsi="Arial" w:cs="Arial"/>
                <w:sz w:val="22"/>
                <w:szCs w:val="22"/>
              </w:rPr>
            </w:pPr>
          </w:p>
          <w:p w14:paraId="0004C27F" w14:textId="04AF739F" w:rsidR="00026F8F" w:rsidRDefault="00026F8F" w:rsidP="00213943">
            <w:pPr>
              <w:rPr>
                <w:rFonts w:ascii="Arial" w:hAnsi="Arial" w:cs="Arial"/>
                <w:sz w:val="22"/>
                <w:szCs w:val="22"/>
              </w:rPr>
            </w:pPr>
            <w:r>
              <w:rPr>
                <w:rFonts w:ascii="Arial" w:hAnsi="Arial" w:cs="Arial"/>
                <w:sz w:val="22"/>
                <w:szCs w:val="22"/>
              </w:rPr>
              <w:t xml:space="preserve">Head Teacher </w:t>
            </w:r>
          </w:p>
        </w:tc>
        <w:tc>
          <w:tcPr>
            <w:tcW w:w="3569" w:type="dxa"/>
          </w:tcPr>
          <w:p w14:paraId="6546F4C1" w14:textId="77777777" w:rsidR="00026F8F" w:rsidRPr="00B40E1C" w:rsidRDefault="00026F8F" w:rsidP="00213943">
            <w:pPr>
              <w:rPr>
                <w:rFonts w:ascii="Arial" w:hAnsi="Arial" w:cs="Arial"/>
                <w:color w:val="FF0000"/>
                <w:sz w:val="22"/>
                <w:szCs w:val="22"/>
              </w:rPr>
            </w:pPr>
          </w:p>
          <w:p w14:paraId="2A1746C5" w14:textId="77777777" w:rsidR="00B40E1C" w:rsidRPr="00B40E1C" w:rsidRDefault="00B40E1C" w:rsidP="00B40E1C">
            <w:pPr>
              <w:autoSpaceDE w:val="0"/>
              <w:autoSpaceDN w:val="0"/>
              <w:adjustRightInd w:val="0"/>
              <w:rPr>
                <w:rFonts w:ascii="Arial" w:hAnsi="Arial" w:cs="Arial"/>
                <w:iCs/>
                <w:sz w:val="22"/>
                <w:szCs w:val="22"/>
              </w:rPr>
            </w:pPr>
            <w:r w:rsidRPr="00B40E1C">
              <w:rPr>
                <w:rFonts w:ascii="Arial" w:hAnsi="Arial" w:cs="Arial"/>
                <w:iCs/>
                <w:sz w:val="22"/>
                <w:szCs w:val="22"/>
              </w:rPr>
              <w:t>Janette Dunderdale</w:t>
            </w:r>
          </w:p>
          <w:p w14:paraId="51A62D5F" w14:textId="0E2E87AA" w:rsidR="00026F8F" w:rsidRPr="00B40E1C" w:rsidRDefault="00026F8F" w:rsidP="00213943">
            <w:pPr>
              <w:rPr>
                <w:rFonts w:ascii="Arial" w:hAnsi="Arial" w:cs="Arial"/>
                <w:color w:val="FF0000"/>
                <w:sz w:val="22"/>
                <w:szCs w:val="22"/>
              </w:rPr>
            </w:pPr>
          </w:p>
        </w:tc>
        <w:tc>
          <w:tcPr>
            <w:tcW w:w="3644" w:type="dxa"/>
          </w:tcPr>
          <w:p w14:paraId="57F23291" w14:textId="77777777" w:rsidR="00026F8F" w:rsidRPr="0041056A" w:rsidRDefault="00026F8F" w:rsidP="00213943">
            <w:pPr>
              <w:rPr>
                <w:rFonts w:ascii="Arial" w:hAnsi="Arial" w:cs="Arial"/>
                <w:color w:val="FF0000"/>
                <w:sz w:val="22"/>
                <w:szCs w:val="22"/>
              </w:rPr>
            </w:pPr>
          </w:p>
          <w:p w14:paraId="6F2767EF" w14:textId="4E9CB793" w:rsidR="00026F8F" w:rsidRPr="0041056A" w:rsidRDefault="00B40E1C" w:rsidP="00213943">
            <w:pPr>
              <w:rPr>
                <w:rFonts w:ascii="Arial" w:hAnsi="Arial" w:cs="Arial"/>
                <w:color w:val="FF0000"/>
                <w:sz w:val="22"/>
                <w:szCs w:val="22"/>
              </w:rPr>
            </w:pPr>
            <w:r w:rsidRPr="00B40E1C">
              <w:rPr>
                <w:rFonts w:ascii="Arial" w:hAnsi="Arial" w:cs="Arial"/>
                <w:sz w:val="22"/>
                <w:szCs w:val="22"/>
              </w:rPr>
              <w:t>head@flintham.notts.sch.uk</w:t>
            </w:r>
          </w:p>
        </w:tc>
      </w:tr>
      <w:tr w:rsidR="00026F8F" w14:paraId="0E85A699" w14:textId="77777777" w:rsidTr="00B40E1C">
        <w:tc>
          <w:tcPr>
            <w:tcW w:w="3577" w:type="dxa"/>
          </w:tcPr>
          <w:p w14:paraId="52DFE8EC" w14:textId="77777777" w:rsidR="00026F8F" w:rsidRDefault="00026F8F" w:rsidP="00213943">
            <w:pPr>
              <w:rPr>
                <w:rFonts w:ascii="Arial" w:hAnsi="Arial" w:cs="Arial"/>
                <w:sz w:val="22"/>
                <w:szCs w:val="22"/>
              </w:rPr>
            </w:pPr>
          </w:p>
          <w:p w14:paraId="6BFF416F" w14:textId="602172DD" w:rsidR="00026F8F" w:rsidRDefault="00026F8F" w:rsidP="00213943">
            <w:pPr>
              <w:rPr>
                <w:rFonts w:ascii="Arial" w:hAnsi="Arial" w:cs="Arial"/>
                <w:sz w:val="22"/>
                <w:szCs w:val="22"/>
              </w:rPr>
            </w:pPr>
            <w:r>
              <w:rPr>
                <w:rFonts w:ascii="Arial" w:hAnsi="Arial" w:cs="Arial"/>
                <w:sz w:val="22"/>
                <w:szCs w:val="22"/>
              </w:rPr>
              <w:t>Senior leader(s) avalable for contact in the absence of DSLs</w:t>
            </w:r>
          </w:p>
        </w:tc>
        <w:tc>
          <w:tcPr>
            <w:tcW w:w="3569" w:type="dxa"/>
          </w:tcPr>
          <w:p w14:paraId="0A513126" w14:textId="77777777" w:rsidR="00026F8F" w:rsidRPr="00B40E1C" w:rsidRDefault="00026F8F" w:rsidP="00213943">
            <w:pPr>
              <w:rPr>
                <w:rFonts w:ascii="Arial" w:hAnsi="Arial" w:cs="Arial"/>
                <w:color w:val="FF0000"/>
                <w:sz w:val="22"/>
                <w:szCs w:val="22"/>
              </w:rPr>
            </w:pPr>
          </w:p>
          <w:p w14:paraId="4CDE6924" w14:textId="77777777" w:rsidR="00B40E1C" w:rsidRPr="00B40E1C" w:rsidRDefault="00B40E1C" w:rsidP="00B40E1C">
            <w:pPr>
              <w:autoSpaceDE w:val="0"/>
              <w:autoSpaceDN w:val="0"/>
              <w:adjustRightInd w:val="0"/>
              <w:rPr>
                <w:rFonts w:ascii="Arial" w:hAnsi="Arial" w:cs="Arial"/>
                <w:iCs/>
                <w:sz w:val="22"/>
                <w:szCs w:val="22"/>
              </w:rPr>
            </w:pPr>
            <w:r w:rsidRPr="00B40E1C">
              <w:rPr>
                <w:rFonts w:ascii="Arial" w:hAnsi="Arial" w:cs="Arial"/>
                <w:iCs/>
                <w:sz w:val="22"/>
                <w:szCs w:val="22"/>
              </w:rPr>
              <w:t>Karen Halliwell</w:t>
            </w:r>
          </w:p>
          <w:p w14:paraId="0B74730E" w14:textId="77777777" w:rsidR="00B40E1C" w:rsidRPr="00B40E1C" w:rsidRDefault="00B40E1C" w:rsidP="00B40E1C">
            <w:pPr>
              <w:autoSpaceDE w:val="0"/>
              <w:autoSpaceDN w:val="0"/>
              <w:adjustRightInd w:val="0"/>
              <w:rPr>
                <w:rFonts w:ascii="Arial" w:hAnsi="Arial" w:cs="Arial"/>
                <w:iCs/>
                <w:sz w:val="22"/>
                <w:szCs w:val="22"/>
              </w:rPr>
            </w:pPr>
            <w:r w:rsidRPr="00B40E1C">
              <w:rPr>
                <w:rFonts w:ascii="Arial" w:hAnsi="Arial" w:cs="Arial"/>
                <w:iCs/>
                <w:sz w:val="22"/>
                <w:szCs w:val="22"/>
              </w:rPr>
              <w:t>Joanne Sharphouse</w:t>
            </w:r>
          </w:p>
          <w:p w14:paraId="3A7E3A0F" w14:textId="37E45004" w:rsidR="00026F8F" w:rsidRPr="00B40E1C" w:rsidRDefault="00026F8F" w:rsidP="00213943">
            <w:pPr>
              <w:rPr>
                <w:rFonts w:ascii="Arial" w:hAnsi="Arial" w:cs="Arial"/>
                <w:color w:val="FF0000"/>
                <w:sz w:val="22"/>
                <w:szCs w:val="22"/>
              </w:rPr>
            </w:pPr>
          </w:p>
        </w:tc>
        <w:tc>
          <w:tcPr>
            <w:tcW w:w="3644" w:type="dxa"/>
          </w:tcPr>
          <w:p w14:paraId="322A28DC" w14:textId="77777777" w:rsidR="00026F8F" w:rsidRPr="00B40E1C" w:rsidRDefault="00026F8F" w:rsidP="00213943">
            <w:pPr>
              <w:rPr>
                <w:rFonts w:ascii="Arial" w:hAnsi="Arial" w:cs="Arial"/>
                <w:sz w:val="22"/>
                <w:szCs w:val="22"/>
              </w:rPr>
            </w:pPr>
          </w:p>
          <w:p w14:paraId="5B4549DC" w14:textId="203E88F0" w:rsidR="00026F8F" w:rsidRPr="00B40E1C" w:rsidRDefault="00B40E1C" w:rsidP="00213943">
            <w:pPr>
              <w:rPr>
                <w:rFonts w:ascii="Arial" w:hAnsi="Arial" w:cs="Arial"/>
                <w:sz w:val="22"/>
                <w:szCs w:val="22"/>
              </w:rPr>
            </w:pPr>
            <w:hyperlink r:id="rId14" w:history="1">
              <w:r w:rsidRPr="00B40E1C">
                <w:rPr>
                  <w:rStyle w:val="Hyperlink"/>
                  <w:rFonts w:ascii="Arial" w:hAnsi="Arial" w:cs="Arial"/>
                  <w:color w:val="auto"/>
                  <w:sz w:val="22"/>
                  <w:szCs w:val="22"/>
                  <w:u w:val="none"/>
                </w:rPr>
                <w:t>khalliwell@flintham.notts.sch.uk</w:t>
              </w:r>
            </w:hyperlink>
          </w:p>
          <w:p w14:paraId="4B793362" w14:textId="442BFB2B" w:rsidR="00B40E1C" w:rsidRPr="00B40E1C" w:rsidRDefault="00B40E1C" w:rsidP="00213943">
            <w:pPr>
              <w:rPr>
                <w:rFonts w:ascii="Arial" w:hAnsi="Arial" w:cs="Arial"/>
                <w:sz w:val="22"/>
                <w:szCs w:val="22"/>
              </w:rPr>
            </w:pPr>
            <w:r w:rsidRPr="00B40E1C">
              <w:rPr>
                <w:rFonts w:ascii="Arial" w:hAnsi="Arial" w:cs="Arial"/>
                <w:sz w:val="22"/>
                <w:szCs w:val="22"/>
              </w:rPr>
              <w:t>jsharphouse@flintham.notts.sch.uk</w:t>
            </w:r>
          </w:p>
          <w:p w14:paraId="0ED58BE1" w14:textId="77777777" w:rsidR="00026F8F" w:rsidRPr="00B40E1C" w:rsidRDefault="00026F8F" w:rsidP="00213943">
            <w:pPr>
              <w:rPr>
                <w:rFonts w:ascii="Arial" w:hAnsi="Arial" w:cs="Arial"/>
                <w:sz w:val="22"/>
                <w:szCs w:val="22"/>
              </w:rPr>
            </w:pPr>
          </w:p>
          <w:p w14:paraId="1786194F" w14:textId="6043EBB0" w:rsidR="00026F8F" w:rsidRPr="00B40E1C" w:rsidRDefault="00026F8F" w:rsidP="00213943">
            <w:pPr>
              <w:rPr>
                <w:rFonts w:ascii="Arial" w:hAnsi="Arial" w:cs="Arial"/>
                <w:sz w:val="22"/>
                <w:szCs w:val="22"/>
              </w:rPr>
            </w:pPr>
          </w:p>
        </w:tc>
      </w:tr>
      <w:tr w:rsidR="00026F8F" w14:paraId="02C9A6F9" w14:textId="77777777" w:rsidTr="00B40E1C">
        <w:tc>
          <w:tcPr>
            <w:tcW w:w="3577" w:type="dxa"/>
          </w:tcPr>
          <w:p w14:paraId="5FDB2023" w14:textId="77777777" w:rsidR="00026F8F" w:rsidRDefault="00026F8F" w:rsidP="00213943">
            <w:pPr>
              <w:rPr>
                <w:rFonts w:ascii="Arial" w:hAnsi="Arial" w:cs="Arial"/>
                <w:sz w:val="22"/>
                <w:szCs w:val="22"/>
              </w:rPr>
            </w:pPr>
          </w:p>
          <w:p w14:paraId="7C2214F1" w14:textId="77777777" w:rsidR="00026F8F" w:rsidRPr="00F91BAE" w:rsidRDefault="00026F8F" w:rsidP="00026F8F">
            <w:pPr>
              <w:autoSpaceDE w:val="0"/>
              <w:autoSpaceDN w:val="0"/>
              <w:adjustRightInd w:val="0"/>
              <w:rPr>
                <w:rFonts w:ascii="Arial" w:hAnsi="Arial" w:cs="Arial"/>
                <w:sz w:val="22"/>
                <w:szCs w:val="22"/>
              </w:rPr>
            </w:pPr>
            <w:r w:rsidRPr="00F91BAE">
              <w:rPr>
                <w:rFonts w:ascii="Arial" w:hAnsi="Arial" w:cs="Arial"/>
                <w:sz w:val="22"/>
                <w:szCs w:val="22"/>
              </w:rPr>
              <w:t>Designated Governor for Child Protection</w:t>
            </w:r>
          </w:p>
          <w:p w14:paraId="3854E638" w14:textId="77777777" w:rsidR="00026F8F" w:rsidRDefault="00026F8F" w:rsidP="00213943">
            <w:pPr>
              <w:rPr>
                <w:rFonts w:ascii="Arial" w:hAnsi="Arial" w:cs="Arial"/>
                <w:sz w:val="22"/>
                <w:szCs w:val="22"/>
              </w:rPr>
            </w:pPr>
          </w:p>
        </w:tc>
        <w:tc>
          <w:tcPr>
            <w:tcW w:w="3569" w:type="dxa"/>
          </w:tcPr>
          <w:p w14:paraId="7137EC60" w14:textId="77777777" w:rsidR="00026F8F" w:rsidRPr="00B40E1C" w:rsidRDefault="00026F8F" w:rsidP="00213943">
            <w:pPr>
              <w:rPr>
                <w:rFonts w:ascii="Arial" w:hAnsi="Arial" w:cs="Arial"/>
                <w:sz w:val="22"/>
                <w:szCs w:val="22"/>
              </w:rPr>
            </w:pPr>
          </w:p>
          <w:p w14:paraId="2C10B362" w14:textId="135EB54D" w:rsidR="0041056A" w:rsidRPr="00B40E1C" w:rsidRDefault="00B40E1C" w:rsidP="00213943">
            <w:pPr>
              <w:rPr>
                <w:rFonts w:ascii="Arial" w:hAnsi="Arial" w:cs="Arial"/>
                <w:sz w:val="22"/>
                <w:szCs w:val="22"/>
              </w:rPr>
            </w:pPr>
            <w:r w:rsidRPr="00B40E1C">
              <w:rPr>
                <w:rFonts w:ascii="Arial" w:hAnsi="Arial" w:cs="Arial"/>
                <w:sz w:val="22"/>
                <w:szCs w:val="22"/>
              </w:rPr>
              <w:t>Caroline Aldrich</w:t>
            </w:r>
          </w:p>
        </w:tc>
        <w:tc>
          <w:tcPr>
            <w:tcW w:w="3644" w:type="dxa"/>
          </w:tcPr>
          <w:p w14:paraId="0DFE96EF" w14:textId="77777777" w:rsidR="00026F8F" w:rsidRPr="00B40E1C" w:rsidRDefault="00026F8F" w:rsidP="00213943">
            <w:pPr>
              <w:rPr>
                <w:rFonts w:ascii="Arial" w:hAnsi="Arial" w:cs="Arial"/>
                <w:sz w:val="22"/>
                <w:szCs w:val="22"/>
              </w:rPr>
            </w:pPr>
          </w:p>
          <w:p w14:paraId="17BE838E" w14:textId="5F81EEDF" w:rsidR="0041056A" w:rsidRPr="00B40E1C" w:rsidRDefault="00B40E1C" w:rsidP="00213943">
            <w:pPr>
              <w:rPr>
                <w:rFonts w:ascii="Arial" w:hAnsi="Arial" w:cs="Arial"/>
                <w:sz w:val="22"/>
                <w:szCs w:val="22"/>
              </w:rPr>
            </w:pPr>
            <w:r w:rsidRPr="00B40E1C">
              <w:rPr>
                <w:rFonts w:ascii="Arial" w:hAnsi="Arial" w:cs="Arial"/>
                <w:sz w:val="22"/>
                <w:szCs w:val="22"/>
              </w:rPr>
              <w:t>Caroline.aldrich@governor-equalstrust.org</w:t>
            </w:r>
          </w:p>
        </w:tc>
      </w:tr>
      <w:tr w:rsidR="00B40E1C" w14:paraId="0765D200" w14:textId="77777777" w:rsidTr="00B40E1C">
        <w:tc>
          <w:tcPr>
            <w:tcW w:w="3577" w:type="dxa"/>
          </w:tcPr>
          <w:p w14:paraId="4BD679AD" w14:textId="77777777" w:rsidR="00B40E1C" w:rsidRDefault="00B40E1C" w:rsidP="00B40E1C">
            <w:pPr>
              <w:autoSpaceDE w:val="0"/>
              <w:autoSpaceDN w:val="0"/>
              <w:adjustRightInd w:val="0"/>
              <w:rPr>
                <w:rFonts w:ascii="Arial" w:hAnsi="Arial" w:cs="Arial"/>
                <w:sz w:val="22"/>
                <w:szCs w:val="22"/>
              </w:rPr>
            </w:pPr>
          </w:p>
          <w:p w14:paraId="3E07F695" w14:textId="528B7A0F"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Senior Designated Safeguarding Lead</w:t>
            </w:r>
          </w:p>
          <w:p w14:paraId="511183A7" w14:textId="77777777" w:rsidR="00B40E1C" w:rsidRDefault="00B40E1C" w:rsidP="00B40E1C">
            <w:pPr>
              <w:rPr>
                <w:rFonts w:ascii="Arial" w:hAnsi="Arial" w:cs="Arial"/>
                <w:sz w:val="22"/>
                <w:szCs w:val="22"/>
              </w:rPr>
            </w:pPr>
          </w:p>
          <w:p w14:paraId="0D173D68" w14:textId="77777777" w:rsidR="00B40E1C" w:rsidRDefault="00B40E1C" w:rsidP="00B40E1C">
            <w:pPr>
              <w:rPr>
                <w:rFonts w:ascii="Arial" w:hAnsi="Arial" w:cs="Arial"/>
                <w:sz w:val="22"/>
                <w:szCs w:val="22"/>
              </w:rPr>
            </w:pPr>
          </w:p>
        </w:tc>
        <w:tc>
          <w:tcPr>
            <w:tcW w:w="3569" w:type="dxa"/>
          </w:tcPr>
          <w:p w14:paraId="07740F8D" w14:textId="77777777" w:rsidR="00B40E1C" w:rsidRPr="00B40E1C" w:rsidRDefault="00B40E1C" w:rsidP="00B40E1C">
            <w:pPr>
              <w:rPr>
                <w:rFonts w:ascii="Arial" w:hAnsi="Arial" w:cs="Arial"/>
                <w:color w:val="FF0000"/>
                <w:sz w:val="22"/>
                <w:szCs w:val="22"/>
              </w:rPr>
            </w:pPr>
          </w:p>
          <w:p w14:paraId="0A854D2C" w14:textId="77777777" w:rsidR="00B40E1C" w:rsidRPr="00B40E1C" w:rsidRDefault="00B40E1C" w:rsidP="00B40E1C">
            <w:pPr>
              <w:autoSpaceDE w:val="0"/>
              <w:autoSpaceDN w:val="0"/>
              <w:adjustRightInd w:val="0"/>
              <w:rPr>
                <w:rFonts w:ascii="Arial" w:hAnsi="Arial" w:cs="Arial"/>
                <w:iCs/>
                <w:sz w:val="22"/>
                <w:szCs w:val="22"/>
              </w:rPr>
            </w:pPr>
            <w:r w:rsidRPr="00B40E1C">
              <w:rPr>
                <w:rFonts w:ascii="Arial" w:hAnsi="Arial" w:cs="Arial"/>
                <w:iCs/>
                <w:sz w:val="22"/>
                <w:szCs w:val="22"/>
              </w:rPr>
              <w:t>Janette Dunderdale</w:t>
            </w:r>
          </w:p>
          <w:p w14:paraId="4F9B72EF" w14:textId="25C18B8F" w:rsidR="00B40E1C" w:rsidRDefault="00B40E1C" w:rsidP="00B40E1C">
            <w:pPr>
              <w:rPr>
                <w:rFonts w:ascii="Arial" w:hAnsi="Arial" w:cs="Arial"/>
                <w:sz w:val="22"/>
                <w:szCs w:val="22"/>
              </w:rPr>
            </w:pPr>
          </w:p>
        </w:tc>
        <w:tc>
          <w:tcPr>
            <w:tcW w:w="3644" w:type="dxa"/>
          </w:tcPr>
          <w:p w14:paraId="6E0A316F" w14:textId="77777777" w:rsidR="00B40E1C" w:rsidRPr="0041056A" w:rsidRDefault="00B40E1C" w:rsidP="00B40E1C">
            <w:pPr>
              <w:rPr>
                <w:rFonts w:ascii="Arial" w:hAnsi="Arial" w:cs="Arial"/>
                <w:color w:val="FF0000"/>
                <w:sz w:val="22"/>
                <w:szCs w:val="22"/>
              </w:rPr>
            </w:pPr>
          </w:p>
          <w:p w14:paraId="1995157B" w14:textId="181758E7" w:rsidR="00B40E1C" w:rsidRDefault="00B40E1C" w:rsidP="00B40E1C">
            <w:pPr>
              <w:rPr>
                <w:rFonts w:ascii="Arial" w:hAnsi="Arial" w:cs="Arial"/>
                <w:sz w:val="22"/>
                <w:szCs w:val="22"/>
              </w:rPr>
            </w:pPr>
            <w:r w:rsidRPr="00B40E1C">
              <w:rPr>
                <w:rFonts w:ascii="Arial" w:hAnsi="Arial" w:cs="Arial"/>
                <w:sz w:val="22"/>
                <w:szCs w:val="22"/>
              </w:rPr>
              <w:t>head@flintham.notts.sch.uk</w:t>
            </w:r>
          </w:p>
        </w:tc>
      </w:tr>
      <w:tr w:rsidR="00B40E1C" w14:paraId="0F05593C" w14:textId="77777777" w:rsidTr="00B40E1C">
        <w:tc>
          <w:tcPr>
            <w:tcW w:w="3577" w:type="dxa"/>
          </w:tcPr>
          <w:p w14:paraId="4FAD9706" w14:textId="77777777" w:rsidR="00B40E1C" w:rsidRDefault="00B40E1C" w:rsidP="00B40E1C">
            <w:pPr>
              <w:autoSpaceDE w:val="0"/>
              <w:autoSpaceDN w:val="0"/>
              <w:adjustRightInd w:val="0"/>
              <w:rPr>
                <w:rFonts w:ascii="Arial" w:hAnsi="Arial" w:cs="Arial"/>
                <w:sz w:val="22"/>
                <w:szCs w:val="22"/>
              </w:rPr>
            </w:pPr>
          </w:p>
          <w:p w14:paraId="69B3A7F2"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Deputy Safeguarding Lead</w:t>
            </w:r>
          </w:p>
          <w:p w14:paraId="6339245C" w14:textId="77777777" w:rsidR="00B40E1C" w:rsidRDefault="00B40E1C" w:rsidP="00B40E1C">
            <w:pPr>
              <w:autoSpaceDE w:val="0"/>
              <w:autoSpaceDN w:val="0"/>
              <w:adjustRightInd w:val="0"/>
              <w:rPr>
                <w:rFonts w:ascii="Arial" w:hAnsi="Arial" w:cs="Arial"/>
                <w:sz w:val="22"/>
                <w:szCs w:val="22"/>
              </w:rPr>
            </w:pPr>
          </w:p>
          <w:p w14:paraId="467112D4" w14:textId="77777777" w:rsidR="00B40E1C" w:rsidRDefault="00B40E1C" w:rsidP="00B40E1C">
            <w:pPr>
              <w:autoSpaceDE w:val="0"/>
              <w:autoSpaceDN w:val="0"/>
              <w:adjustRightInd w:val="0"/>
              <w:rPr>
                <w:rFonts w:ascii="Arial" w:hAnsi="Arial" w:cs="Arial"/>
                <w:sz w:val="22"/>
                <w:szCs w:val="22"/>
              </w:rPr>
            </w:pPr>
          </w:p>
        </w:tc>
        <w:tc>
          <w:tcPr>
            <w:tcW w:w="3569" w:type="dxa"/>
          </w:tcPr>
          <w:p w14:paraId="029A3D09" w14:textId="77777777" w:rsidR="00B40E1C" w:rsidRDefault="00B40E1C" w:rsidP="00B40E1C">
            <w:pPr>
              <w:rPr>
                <w:rFonts w:ascii="Arial" w:hAnsi="Arial" w:cs="Arial"/>
                <w:sz w:val="22"/>
                <w:szCs w:val="22"/>
              </w:rPr>
            </w:pPr>
            <w:r>
              <w:rPr>
                <w:rFonts w:ascii="Arial" w:hAnsi="Arial" w:cs="Arial"/>
                <w:sz w:val="22"/>
                <w:szCs w:val="22"/>
              </w:rPr>
              <w:t>Gail Otton</w:t>
            </w:r>
          </w:p>
          <w:p w14:paraId="7AEC3870" w14:textId="71589D17" w:rsidR="00B40E1C" w:rsidRPr="00B40E1C" w:rsidRDefault="00B40E1C" w:rsidP="00B40E1C">
            <w:pPr>
              <w:rPr>
                <w:rFonts w:ascii="Arial" w:hAnsi="Arial" w:cs="Arial"/>
                <w:sz w:val="22"/>
                <w:szCs w:val="22"/>
              </w:rPr>
            </w:pPr>
            <w:r>
              <w:rPr>
                <w:rFonts w:ascii="Arial" w:hAnsi="Arial" w:cs="Arial"/>
                <w:sz w:val="22"/>
                <w:szCs w:val="22"/>
              </w:rPr>
              <w:t>Karen Halliwell</w:t>
            </w:r>
          </w:p>
        </w:tc>
        <w:tc>
          <w:tcPr>
            <w:tcW w:w="3644" w:type="dxa"/>
          </w:tcPr>
          <w:p w14:paraId="1AD5C610" w14:textId="30F8DC90" w:rsidR="00B40E1C" w:rsidRPr="00B40E1C" w:rsidRDefault="00B40E1C" w:rsidP="00B40E1C">
            <w:pPr>
              <w:rPr>
                <w:rFonts w:ascii="Arial" w:hAnsi="Arial" w:cs="Arial"/>
                <w:sz w:val="22"/>
                <w:szCs w:val="22"/>
              </w:rPr>
            </w:pPr>
            <w:hyperlink r:id="rId15" w:history="1">
              <w:r w:rsidRPr="00B40E1C">
                <w:rPr>
                  <w:rStyle w:val="Hyperlink"/>
                  <w:rFonts w:ascii="Arial" w:hAnsi="Arial" w:cs="Arial"/>
                  <w:color w:val="auto"/>
                  <w:sz w:val="22"/>
                  <w:szCs w:val="22"/>
                  <w:u w:val="none"/>
                </w:rPr>
                <w:t>office@flintham.notts.sch.uk</w:t>
              </w:r>
            </w:hyperlink>
          </w:p>
          <w:p w14:paraId="56324B51" w14:textId="77777777" w:rsidR="00B40E1C" w:rsidRPr="00B40E1C" w:rsidRDefault="00B40E1C" w:rsidP="00B40E1C">
            <w:pPr>
              <w:rPr>
                <w:rFonts w:ascii="Arial" w:hAnsi="Arial" w:cs="Arial"/>
                <w:sz w:val="22"/>
                <w:szCs w:val="22"/>
              </w:rPr>
            </w:pPr>
            <w:hyperlink r:id="rId16" w:history="1">
              <w:r w:rsidRPr="00B40E1C">
                <w:rPr>
                  <w:rStyle w:val="Hyperlink"/>
                  <w:rFonts w:ascii="Arial" w:hAnsi="Arial" w:cs="Arial"/>
                  <w:color w:val="auto"/>
                  <w:sz w:val="22"/>
                  <w:szCs w:val="22"/>
                  <w:u w:val="none"/>
                </w:rPr>
                <w:t>khalliwell@flintham.notts.sch.uk</w:t>
              </w:r>
            </w:hyperlink>
          </w:p>
          <w:p w14:paraId="533E1054" w14:textId="3428C336" w:rsidR="00B40E1C" w:rsidRDefault="00B40E1C" w:rsidP="00B40E1C">
            <w:pPr>
              <w:rPr>
                <w:rFonts w:ascii="Arial" w:hAnsi="Arial" w:cs="Arial"/>
                <w:sz w:val="22"/>
                <w:szCs w:val="22"/>
              </w:rPr>
            </w:pPr>
          </w:p>
        </w:tc>
      </w:tr>
      <w:tr w:rsidR="00B40E1C" w14:paraId="1800212F" w14:textId="77777777" w:rsidTr="00B40E1C">
        <w:tc>
          <w:tcPr>
            <w:tcW w:w="3577" w:type="dxa"/>
          </w:tcPr>
          <w:p w14:paraId="703513AB" w14:textId="77777777" w:rsidR="00B40E1C" w:rsidRDefault="00B40E1C" w:rsidP="00B40E1C">
            <w:pPr>
              <w:autoSpaceDE w:val="0"/>
              <w:autoSpaceDN w:val="0"/>
              <w:adjustRightInd w:val="0"/>
              <w:rPr>
                <w:rFonts w:ascii="Arial" w:hAnsi="Arial" w:cs="Arial"/>
                <w:sz w:val="22"/>
                <w:szCs w:val="22"/>
              </w:rPr>
            </w:pPr>
          </w:p>
          <w:p w14:paraId="5E5140FE"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LA Safeguarding Children in Education Officer</w:t>
            </w:r>
          </w:p>
          <w:p w14:paraId="31928DA8" w14:textId="77777777" w:rsidR="00B40E1C" w:rsidRDefault="00B40E1C" w:rsidP="00B40E1C">
            <w:pPr>
              <w:autoSpaceDE w:val="0"/>
              <w:autoSpaceDN w:val="0"/>
              <w:adjustRightInd w:val="0"/>
              <w:rPr>
                <w:rFonts w:ascii="Arial" w:hAnsi="Arial" w:cs="Arial"/>
                <w:sz w:val="22"/>
                <w:szCs w:val="22"/>
              </w:rPr>
            </w:pPr>
          </w:p>
          <w:p w14:paraId="79198D30" w14:textId="77777777" w:rsidR="00B40E1C" w:rsidRDefault="00B40E1C" w:rsidP="00B40E1C">
            <w:pPr>
              <w:autoSpaceDE w:val="0"/>
              <w:autoSpaceDN w:val="0"/>
              <w:adjustRightInd w:val="0"/>
              <w:rPr>
                <w:rFonts w:ascii="Arial" w:hAnsi="Arial" w:cs="Arial"/>
                <w:sz w:val="22"/>
                <w:szCs w:val="22"/>
              </w:rPr>
            </w:pPr>
          </w:p>
        </w:tc>
        <w:tc>
          <w:tcPr>
            <w:tcW w:w="3569" w:type="dxa"/>
          </w:tcPr>
          <w:p w14:paraId="2B6A59F6" w14:textId="77777777" w:rsidR="00B40E1C" w:rsidRDefault="00B40E1C" w:rsidP="00B40E1C">
            <w:pPr>
              <w:rPr>
                <w:rFonts w:ascii="Arial" w:hAnsi="Arial" w:cs="Arial"/>
                <w:sz w:val="22"/>
                <w:szCs w:val="22"/>
              </w:rPr>
            </w:pPr>
          </w:p>
          <w:p w14:paraId="2A0A0457"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Cheryl Stollery</w:t>
            </w:r>
          </w:p>
          <w:p w14:paraId="644A7042" w14:textId="77777777" w:rsidR="00B40E1C" w:rsidRDefault="00B40E1C" w:rsidP="00B40E1C">
            <w:pPr>
              <w:rPr>
                <w:rFonts w:ascii="Arial" w:hAnsi="Arial" w:cs="Arial"/>
                <w:sz w:val="22"/>
                <w:szCs w:val="22"/>
              </w:rPr>
            </w:pPr>
          </w:p>
        </w:tc>
        <w:tc>
          <w:tcPr>
            <w:tcW w:w="3644" w:type="dxa"/>
          </w:tcPr>
          <w:p w14:paraId="2C64D4F8" w14:textId="77777777" w:rsidR="00B40E1C" w:rsidRDefault="00B40E1C" w:rsidP="00B40E1C">
            <w:pPr>
              <w:rPr>
                <w:rFonts w:ascii="Arial" w:hAnsi="Arial" w:cs="Arial"/>
                <w:sz w:val="22"/>
                <w:szCs w:val="22"/>
              </w:rPr>
            </w:pPr>
          </w:p>
          <w:p w14:paraId="16C17DB4" w14:textId="7EA23772" w:rsidR="00B40E1C"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0115 8041047</w:t>
            </w:r>
          </w:p>
        </w:tc>
      </w:tr>
      <w:tr w:rsidR="00B40E1C" w14:paraId="30793CC0" w14:textId="77777777" w:rsidTr="00B40E1C">
        <w:tc>
          <w:tcPr>
            <w:tcW w:w="3577" w:type="dxa"/>
          </w:tcPr>
          <w:p w14:paraId="77647F0C" w14:textId="77777777" w:rsidR="00B40E1C" w:rsidRDefault="00B40E1C" w:rsidP="00B40E1C">
            <w:pPr>
              <w:autoSpaceDE w:val="0"/>
              <w:autoSpaceDN w:val="0"/>
              <w:adjustRightInd w:val="0"/>
              <w:rPr>
                <w:rFonts w:ascii="Arial" w:hAnsi="Arial" w:cs="Arial"/>
                <w:sz w:val="22"/>
                <w:szCs w:val="22"/>
              </w:rPr>
            </w:pPr>
          </w:p>
          <w:p w14:paraId="24C3CB50"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LA Child Protection Contact/LADO</w:t>
            </w:r>
          </w:p>
          <w:p w14:paraId="45D6F264" w14:textId="77777777" w:rsidR="00B40E1C" w:rsidRDefault="00B40E1C" w:rsidP="00B40E1C">
            <w:pPr>
              <w:autoSpaceDE w:val="0"/>
              <w:autoSpaceDN w:val="0"/>
              <w:adjustRightInd w:val="0"/>
              <w:rPr>
                <w:rFonts w:ascii="Arial" w:hAnsi="Arial" w:cs="Arial"/>
                <w:sz w:val="22"/>
                <w:szCs w:val="22"/>
              </w:rPr>
            </w:pPr>
          </w:p>
        </w:tc>
        <w:tc>
          <w:tcPr>
            <w:tcW w:w="3569" w:type="dxa"/>
          </w:tcPr>
          <w:p w14:paraId="08BF7935" w14:textId="77777777" w:rsidR="00B40E1C" w:rsidRDefault="00B40E1C" w:rsidP="00B40E1C">
            <w:pPr>
              <w:rPr>
                <w:rFonts w:ascii="Arial" w:hAnsi="Arial" w:cs="Arial"/>
                <w:sz w:val="22"/>
                <w:szCs w:val="22"/>
              </w:rPr>
            </w:pPr>
          </w:p>
          <w:p w14:paraId="03FBE8FD"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Eva Callaghan</w:t>
            </w:r>
            <w:r w:rsidRPr="00F91BAE">
              <w:rPr>
                <w:rFonts w:ascii="Arial" w:hAnsi="Arial" w:cs="Arial"/>
                <w:sz w:val="22"/>
                <w:szCs w:val="22"/>
              </w:rPr>
              <w:br/>
              <w:t>or covering LADO.</w:t>
            </w:r>
          </w:p>
          <w:p w14:paraId="621DC4E3" w14:textId="77777777" w:rsidR="00B40E1C" w:rsidRDefault="00B40E1C" w:rsidP="00B40E1C">
            <w:pPr>
              <w:rPr>
                <w:rFonts w:ascii="Arial" w:hAnsi="Arial" w:cs="Arial"/>
                <w:sz w:val="22"/>
                <w:szCs w:val="22"/>
              </w:rPr>
            </w:pPr>
          </w:p>
        </w:tc>
        <w:tc>
          <w:tcPr>
            <w:tcW w:w="3644" w:type="dxa"/>
          </w:tcPr>
          <w:p w14:paraId="350C9BB3" w14:textId="77777777" w:rsidR="00B40E1C" w:rsidRDefault="00B40E1C" w:rsidP="00B40E1C">
            <w:pPr>
              <w:rPr>
                <w:rFonts w:ascii="Arial" w:hAnsi="Arial" w:cs="Arial"/>
                <w:sz w:val="22"/>
                <w:szCs w:val="22"/>
              </w:rPr>
            </w:pPr>
          </w:p>
          <w:p w14:paraId="3FBDEC82"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0115 8041272</w:t>
            </w:r>
          </w:p>
          <w:p w14:paraId="2B171B26" w14:textId="77777777" w:rsidR="00B40E1C" w:rsidRDefault="00B40E1C" w:rsidP="00B40E1C">
            <w:pPr>
              <w:rPr>
                <w:rFonts w:ascii="Arial" w:hAnsi="Arial" w:cs="Arial"/>
                <w:sz w:val="22"/>
                <w:szCs w:val="22"/>
              </w:rPr>
            </w:pPr>
          </w:p>
        </w:tc>
      </w:tr>
      <w:tr w:rsidR="00B40E1C" w14:paraId="041FF91D" w14:textId="77777777" w:rsidTr="00B40E1C">
        <w:tc>
          <w:tcPr>
            <w:tcW w:w="3577" w:type="dxa"/>
          </w:tcPr>
          <w:p w14:paraId="195A6638" w14:textId="77777777" w:rsidR="00B40E1C" w:rsidRDefault="00B40E1C" w:rsidP="00B40E1C">
            <w:pPr>
              <w:autoSpaceDE w:val="0"/>
              <w:autoSpaceDN w:val="0"/>
              <w:adjustRightInd w:val="0"/>
              <w:rPr>
                <w:rFonts w:ascii="Arial" w:hAnsi="Arial" w:cs="Arial"/>
                <w:sz w:val="22"/>
                <w:szCs w:val="22"/>
              </w:rPr>
            </w:pPr>
          </w:p>
          <w:p w14:paraId="69C05702" w14:textId="450011CE" w:rsidR="00B40E1C"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MASH (Multi-agency Safeguarding Hub)</w:t>
            </w:r>
          </w:p>
          <w:p w14:paraId="24193E47" w14:textId="77777777" w:rsidR="00B40E1C" w:rsidRDefault="00B40E1C" w:rsidP="00B40E1C">
            <w:pPr>
              <w:autoSpaceDE w:val="0"/>
              <w:autoSpaceDN w:val="0"/>
              <w:adjustRightInd w:val="0"/>
              <w:rPr>
                <w:rFonts w:ascii="Arial" w:hAnsi="Arial" w:cs="Arial"/>
                <w:sz w:val="22"/>
                <w:szCs w:val="22"/>
              </w:rPr>
            </w:pPr>
          </w:p>
        </w:tc>
        <w:tc>
          <w:tcPr>
            <w:tcW w:w="3569" w:type="dxa"/>
          </w:tcPr>
          <w:p w14:paraId="17316898" w14:textId="77777777" w:rsidR="00B40E1C" w:rsidRDefault="00B40E1C" w:rsidP="00B40E1C">
            <w:pPr>
              <w:rPr>
                <w:rFonts w:ascii="Arial" w:hAnsi="Arial" w:cs="Arial"/>
                <w:sz w:val="22"/>
                <w:szCs w:val="22"/>
              </w:rPr>
            </w:pPr>
          </w:p>
          <w:p w14:paraId="7776E163" w14:textId="77777777" w:rsidR="00B40E1C" w:rsidRDefault="00B40E1C" w:rsidP="00B40E1C">
            <w:pPr>
              <w:rPr>
                <w:rFonts w:ascii="Arial" w:hAnsi="Arial" w:cs="Arial"/>
                <w:sz w:val="22"/>
                <w:szCs w:val="22"/>
              </w:rPr>
            </w:pPr>
          </w:p>
        </w:tc>
        <w:tc>
          <w:tcPr>
            <w:tcW w:w="3644" w:type="dxa"/>
          </w:tcPr>
          <w:p w14:paraId="0530C886" w14:textId="77777777" w:rsidR="00B40E1C" w:rsidRDefault="00B40E1C" w:rsidP="00B40E1C">
            <w:pPr>
              <w:rPr>
                <w:rFonts w:ascii="Arial" w:hAnsi="Arial" w:cs="Arial"/>
                <w:sz w:val="22"/>
                <w:szCs w:val="22"/>
              </w:rPr>
            </w:pPr>
          </w:p>
          <w:p w14:paraId="26B18AA1" w14:textId="7752F7F9" w:rsidR="00B40E1C" w:rsidRDefault="00B40E1C" w:rsidP="00B40E1C">
            <w:pPr>
              <w:autoSpaceDE w:val="0"/>
              <w:autoSpaceDN w:val="0"/>
              <w:adjustRightInd w:val="0"/>
              <w:rPr>
                <w:rFonts w:ascii="Arial" w:hAnsi="Arial" w:cs="Arial"/>
                <w:sz w:val="22"/>
                <w:szCs w:val="22"/>
              </w:rPr>
            </w:pPr>
            <w:r w:rsidRPr="003746D6">
              <w:rPr>
                <w:rFonts w:ascii="Arial" w:hAnsi="Arial" w:cs="Arial"/>
                <w:sz w:val="22"/>
                <w:szCs w:val="22"/>
              </w:rPr>
              <w:t>0300 500 80 90</w:t>
            </w:r>
          </w:p>
        </w:tc>
      </w:tr>
      <w:tr w:rsidR="00B40E1C" w14:paraId="6E266C91" w14:textId="77777777" w:rsidTr="00B40E1C">
        <w:tc>
          <w:tcPr>
            <w:tcW w:w="3577" w:type="dxa"/>
          </w:tcPr>
          <w:p w14:paraId="08B710DF" w14:textId="77777777" w:rsidR="00B40E1C" w:rsidRDefault="00B40E1C" w:rsidP="00B40E1C">
            <w:pPr>
              <w:autoSpaceDE w:val="0"/>
              <w:autoSpaceDN w:val="0"/>
              <w:adjustRightInd w:val="0"/>
              <w:rPr>
                <w:rFonts w:ascii="Arial" w:hAnsi="Arial" w:cs="Arial"/>
                <w:sz w:val="22"/>
                <w:szCs w:val="22"/>
              </w:rPr>
            </w:pPr>
          </w:p>
          <w:p w14:paraId="69B8B935"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MASH Consultation Line</w:t>
            </w:r>
          </w:p>
          <w:p w14:paraId="790F30EB" w14:textId="77777777" w:rsidR="00B40E1C" w:rsidRDefault="00B40E1C" w:rsidP="00B40E1C">
            <w:pPr>
              <w:autoSpaceDE w:val="0"/>
              <w:autoSpaceDN w:val="0"/>
              <w:adjustRightInd w:val="0"/>
              <w:rPr>
                <w:rFonts w:ascii="Arial" w:hAnsi="Arial" w:cs="Arial"/>
                <w:sz w:val="22"/>
                <w:szCs w:val="22"/>
              </w:rPr>
            </w:pPr>
          </w:p>
        </w:tc>
        <w:tc>
          <w:tcPr>
            <w:tcW w:w="3569" w:type="dxa"/>
          </w:tcPr>
          <w:p w14:paraId="3FEF5644" w14:textId="77777777" w:rsidR="00B40E1C" w:rsidRDefault="00B40E1C" w:rsidP="00B40E1C">
            <w:pPr>
              <w:rPr>
                <w:rFonts w:ascii="Arial" w:hAnsi="Arial" w:cs="Arial"/>
                <w:sz w:val="22"/>
                <w:szCs w:val="22"/>
              </w:rPr>
            </w:pPr>
          </w:p>
          <w:p w14:paraId="56D4A5ED" w14:textId="6FB4EF78" w:rsidR="00B40E1C" w:rsidRPr="003746D6" w:rsidRDefault="00B40E1C" w:rsidP="00B40E1C">
            <w:pPr>
              <w:rPr>
                <w:rFonts w:ascii="Arial" w:hAnsi="Arial" w:cs="Arial"/>
                <w:sz w:val="22"/>
                <w:szCs w:val="22"/>
              </w:rPr>
            </w:pPr>
            <w:r>
              <w:rPr>
                <w:rFonts w:ascii="Arial" w:hAnsi="Arial" w:cs="Arial"/>
                <w:sz w:val="22"/>
                <w:szCs w:val="22"/>
              </w:rPr>
              <w:t>Office hours</w:t>
            </w:r>
          </w:p>
        </w:tc>
        <w:tc>
          <w:tcPr>
            <w:tcW w:w="3644" w:type="dxa"/>
          </w:tcPr>
          <w:p w14:paraId="2559ECE5" w14:textId="77777777" w:rsidR="00B40E1C" w:rsidRPr="003746D6" w:rsidRDefault="00B40E1C" w:rsidP="00B40E1C">
            <w:pPr>
              <w:autoSpaceDE w:val="0"/>
              <w:autoSpaceDN w:val="0"/>
              <w:adjustRightInd w:val="0"/>
              <w:rPr>
                <w:rFonts w:ascii="Arial" w:hAnsi="Arial" w:cs="Arial"/>
                <w:sz w:val="22"/>
                <w:szCs w:val="22"/>
              </w:rPr>
            </w:pPr>
          </w:p>
          <w:p w14:paraId="533CFF03" w14:textId="77777777" w:rsidR="00B40E1C" w:rsidRDefault="00B40E1C" w:rsidP="00B40E1C">
            <w:pPr>
              <w:autoSpaceDE w:val="0"/>
              <w:autoSpaceDN w:val="0"/>
              <w:adjustRightInd w:val="0"/>
              <w:rPr>
                <w:rFonts w:ascii="Arial" w:hAnsi="Arial" w:cs="Arial"/>
                <w:sz w:val="22"/>
                <w:szCs w:val="22"/>
              </w:rPr>
            </w:pPr>
            <w:r w:rsidRPr="003746D6">
              <w:rPr>
                <w:rFonts w:ascii="Arial" w:hAnsi="Arial" w:cs="Arial"/>
                <w:sz w:val="22"/>
                <w:szCs w:val="22"/>
              </w:rPr>
              <w:t>0115 977 4247</w:t>
            </w:r>
          </w:p>
          <w:p w14:paraId="40AAA1D0" w14:textId="77777777" w:rsidR="00B40E1C" w:rsidRPr="003746D6" w:rsidRDefault="00B40E1C" w:rsidP="00B40E1C">
            <w:pPr>
              <w:autoSpaceDE w:val="0"/>
              <w:autoSpaceDN w:val="0"/>
              <w:adjustRightInd w:val="0"/>
              <w:rPr>
                <w:rFonts w:ascii="Arial" w:hAnsi="Arial" w:cs="Arial"/>
                <w:sz w:val="22"/>
                <w:szCs w:val="22"/>
              </w:rPr>
            </w:pPr>
          </w:p>
          <w:p w14:paraId="36EE46FF" w14:textId="77777777" w:rsidR="00B40E1C" w:rsidRPr="003746D6" w:rsidRDefault="00B40E1C" w:rsidP="00B40E1C">
            <w:pPr>
              <w:autoSpaceDE w:val="0"/>
              <w:autoSpaceDN w:val="0"/>
              <w:adjustRightInd w:val="0"/>
              <w:rPr>
                <w:rFonts w:ascii="Arial" w:hAnsi="Arial" w:cs="Arial"/>
                <w:sz w:val="22"/>
                <w:szCs w:val="22"/>
              </w:rPr>
            </w:pPr>
          </w:p>
        </w:tc>
      </w:tr>
      <w:tr w:rsidR="00B40E1C" w14:paraId="2744155A" w14:textId="77777777" w:rsidTr="00B40E1C">
        <w:tc>
          <w:tcPr>
            <w:tcW w:w="3577" w:type="dxa"/>
          </w:tcPr>
          <w:p w14:paraId="038BA008" w14:textId="77777777" w:rsidR="00B40E1C" w:rsidRDefault="00B40E1C" w:rsidP="00B40E1C">
            <w:pPr>
              <w:autoSpaceDE w:val="0"/>
              <w:autoSpaceDN w:val="0"/>
              <w:adjustRightInd w:val="0"/>
              <w:rPr>
                <w:rFonts w:ascii="Arial" w:hAnsi="Arial" w:cs="Arial"/>
                <w:sz w:val="22"/>
                <w:szCs w:val="22"/>
              </w:rPr>
            </w:pPr>
          </w:p>
          <w:p w14:paraId="0C8480C0"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Emergency Duty Team</w:t>
            </w:r>
          </w:p>
          <w:p w14:paraId="00926DA2" w14:textId="77777777" w:rsidR="00B40E1C" w:rsidRDefault="00B40E1C" w:rsidP="00B40E1C">
            <w:pPr>
              <w:autoSpaceDE w:val="0"/>
              <w:autoSpaceDN w:val="0"/>
              <w:adjustRightInd w:val="0"/>
              <w:rPr>
                <w:rFonts w:ascii="Arial" w:hAnsi="Arial" w:cs="Arial"/>
                <w:sz w:val="22"/>
                <w:szCs w:val="22"/>
              </w:rPr>
            </w:pPr>
          </w:p>
          <w:p w14:paraId="190B5530" w14:textId="77777777" w:rsidR="00B40E1C" w:rsidRDefault="00B40E1C" w:rsidP="00B40E1C">
            <w:pPr>
              <w:autoSpaceDE w:val="0"/>
              <w:autoSpaceDN w:val="0"/>
              <w:adjustRightInd w:val="0"/>
              <w:rPr>
                <w:rFonts w:ascii="Arial" w:hAnsi="Arial" w:cs="Arial"/>
                <w:sz w:val="22"/>
                <w:szCs w:val="22"/>
              </w:rPr>
            </w:pPr>
          </w:p>
        </w:tc>
        <w:tc>
          <w:tcPr>
            <w:tcW w:w="3569" w:type="dxa"/>
          </w:tcPr>
          <w:p w14:paraId="2672E059" w14:textId="77777777" w:rsidR="00B40E1C" w:rsidRDefault="00B40E1C" w:rsidP="00B40E1C">
            <w:pPr>
              <w:rPr>
                <w:rFonts w:ascii="Arial" w:hAnsi="Arial" w:cs="Arial"/>
                <w:sz w:val="22"/>
                <w:szCs w:val="22"/>
              </w:rPr>
            </w:pPr>
          </w:p>
          <w:p w14:paraId="62CFC4B6" w14:textId="5F970398" w:rsidR="00B40E1C" w:rsidRDefault="00B40E1C" w:rsidP="00B40E1C">
            <w:pPr>
              <w:rPr>
                <w:rFonts w:ascii="Arial" w:hAnsi="Arial" w:cs="Arial"/>
                <w:sz w:val="22"/>
                <w:szCs w:val="22"/>
              </w:rPr>
            </w:pPr>
            <w:r>
              <w:rPr>
                <w:rFonts w:ascii="Arial" w:hAnsi="Arial" w:cs="Arial"/>
                <w:sz w:val="22"/>
                <w:szCs w:val="22"/>
              </w:rPr>
              <w:t>Outside of office hours</w:t>
            </w:r>
          </w:p>
        </w:tc>
        <w:tc>
          <w:tcPr>
            <w:tcW w:w="3644" w:type="dxa"/>
          </w:tcPr>
          <w:p w14:paraId="442B4949" w14:textId="77777777" w:rsidR="00B40E1C" w:rsidRDefault="00B40E1C" w:rsidP="00B40E1C">
            <w:pPr>
              <w:autoSpaceDE w:val="0"/>
              <w:autoSpaceDN w:val="0"/>
              <w:adjustRightInd w:val="0"/>
              <w:rPr>
                <w:rFonts w:cs="Arial"/>
                <w:sz w:val="22"/>
                <w:szCs w:val="22"/>
              </w:rPr>
            </w:pPr>
          </w:p>
          <w:p w14:paraId="2AF0D8DE" w14:textId="67A1C5B9" w:rsidR="00B40E1C" w:rsidRPr="003746D6" w:rsidRDefault="00B40E1C" w:rsidP="00B40E1C">
            <w:pPr>
              <w:autoSpaceDE w:val="0"/>
              <w:autoSpaceDN w:val="0"/>
              <w:adjustRightInd w:val="0"/>
              <w:rPr>
                <w:rFonts w:ascii="Arial" w:hAnsi="Arial" w:cs="Arial"/>
                <w:sz w:val="22"/>
                <w:szCs w:val="22"/>
              </w:rPr>
            </w:pPr>
            <w:r w:rsidRPr="003746D6">
              <w:rPr>
                <w:rFonts w:ascii="Arial" w:hAnsi="Arial" w:cs="Arial"/>
                <w:sz w:val="22"/>
                <w:szCs w:val="22"/>
              </w:rPr>
              <w:t>0300 456 4546</w:t>
            </w:r>
          </w:p>
          <w:p w14:paraId="38D6FE91" w14:textId="77777777" w:rsidR="00B40E1C" w:rsidRDefault="00B40E1C" w:rsidP="00B40E1C">
            <w:pPr>
              <w:rPr>
                <w:rFonts w:ascii="Arial" w:hAnsi="Arial" w:cs="Arial"/>
                <w:sz w:val="22"/>
                <w:szCs w:val="22"/>
              </w:rPr>
            </w:pPr>
          </w:p>
          <w:p w14:paraId="57BA75BF" w14:textId="77777777" w:rsidR="00B40E1C" w:rsidRDefault="00B40E1C" w:rsidP="00B40E1C">
            <w:pPr>
              <w:rPr>
                <w:rFonts w:ascii="Arial" w:hAnsi="Arial" w:cs="Arial"/>
                <w:sz w:val="22"/>
                <w:szCs w:val="22"/>
              </w:rPr>
            </w:pPr>
          </w:p>
        </w:tc>
      </w:tr>
      <w:tr w:rsidR="00B40E1C" w14:paraId="1DB93431" w14:textId="77777777" w:rsidTr="00B40E1C">
        <w:tc>
          <w:tcPr>
            <w:tcW w:w="3577" w:type="dxa"/>
          </w:tcPr>
          <w:p w14:paraId="4C729E90" w14:textId="77777777" w:rsidR="00B40E1C" w:rsidRDefault="00B40E1C" w:rsidP="00B40E1C">
            <w:pPr>
              <w:autoSpaceDE w:val="0"/>
              <w:autoSpaceDN w:val="0"/>
              <w:adjustRightInd w:val="0"/>
              <w:rPr>
                <w:rFonts w:ascii="Arial" w:hAnsi="Arial" w:cs="Arial"/>
                <w:sz w:val="22"/>
                <w:szCs w:val="22"/>
              </w:rPr>
            </w:pPr>
          </w:p>
          <w:p w14:paraId="39054D09"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Police (to report a crime and immediate risk of harm or abuse to child)</w:t>
            </w:r>
          </w:p>
          <w:p w14:paraId="57C0ACEB" w14:textId="77777777" w:rsidR="00B40E1C" w:rsidRDefault="00B40E1C" w:rsidP="00B40E1C">
            <w:pPr>
              <w:autoSpaceDE w:val="0"/>
              <w:autoSpaceDN w:val="0"/>
              <w:adjustRightInd w:val="0"/>
              <w:rPr>
                <w:rFonts w:ascii="Arial" w:hAnsi="Arial" w:cs="Arial"/>
                <w:sz w:val="22"/>
                <w:szCs w:val="22"/>
              </w:rPr>
            </w:pPr>
          </w:p>
        </w:tc>
        <w:tc>
          <w:tcPr>
            <w:tcW w:w="3569" w:type="dxa"/>
          </w:tcPr>
          <w:p w14:paraId="25C1A16F" w14:textId="77777777" w:rsidR="00B40E1C" w:rsidRDefault="00B40E1C" w:rsidP="00B40E1C">
            <w:pPr>
              <w:rPr>
                <w:rFonts w:ascii="Arial" w:hAnsi="Arial" w:cs="Arial"/>
                <w:sz w:val="22"/>
                <w:szCs w:val="22"/>
              </w:rPr>
            </w:pPr>
          </w:p>
          <w:p w14:paraId="15B6850C" w14:textId="64165147" w:rsidR="00B40E1C" w:rsidRDefault="00B40E1C" w:rsidP="00B40E1C">
            <w:pPr>
              <w:rPr>
                <w:rFonts w:ascii="Arial" w:hAnsi="Arial" w:cs="Arial"/>
                <w:sz w:val="22"/>
                <w:szCs w:val="22"/>
              </w:rPr>
            </w:pPr>
            <w:r>
              <w:rPr>
                <w:rFonts w:ascii="Arial" w:hAnsi="Arial" w:cs="Arial"/>
                <w:sz w:val="22"/>
                <w:szCs w:val="22"/>
              </w:rPr>
              <w:t>Non-emergency 101</w:t>
            </w:r>
          </w:p>
        </w:tc>
        <w:tc>
          <w:tcPr>
            <w:tcW w:w="3644" w:type="dxa"/>
          </w:tcPr>
          <w:p w14:paraId="14DC5814" w14:textId="77777777" w:rsidR="00B40E1C" w:rsidRDefault="00B40E1C" w:rsidP="00B40E1C">
            <w:pPr>
              <w:rPr>
                <w:rFonts w:ascii="Arial" w:hAnsi="Arial" w:cs="Arial"/>
                <w:sz w:val="22"/>
                <w:szCs w:val="22"/>
              </w:rPr>
            </w:pPr>
          </w:p>
          <w:p w14:paraId="161AD063" w14:textId="50A0A664" w:rsidR="00B40E1C" w:rsidRDefault="00B40E1C" w:rsidP="00B40E1C">
            <w:pPr>
              <w:rPr>
                <w:rFonts w:ascii="Arial" w:hAnsi="Arial" w:cs="Arial"/>
                <w:sz w:val="22"/>
                <w:szCs w:val="22"/>
              </w:rPr>
            </w:pPr>
            <w:r>
              <w:rPr>
                <w:rFonts w:ascii="Arial" w:hAnsi="Arial" w:cs="Arial"/>
                <w:sz w:val="22"/>
                <w:szCs w:val="22"/>
              </w:rPr>
              <w:t>Emergency only 999</w:t>
            </w:r>
          </w:p>
        </w:tc>
      </w:tr>
      <w:tr w:rsidR="00B40E1C" w14:paraId="38748D68" w14:textId="77777777" w:rsidTr="00B40E1C">
        <w:tc>
          <w:tcPr>
            <w:tcW w:w="3577" w:type="dxa"/>
          </w:tcPr>
          <w:p w14:paraId="3BA37A92" w14:textId="77777777" w:rsidR="00B40E1C" w:rsidRDefault="00B40E1C" w:rsidP="00B40E1C">
            <w:pPr>
              <w:autoSpaceDE w:val="0"/>
              <w:autoSpaceDN w:val="0"/>
              <w:adjustRightInd w:val="0"/>
              <w:rPr>
                <w:rFonts w:ascii="Arial" w:hAnsi="Arial" w:cs="Arial"/>
                <w:sz w:val="22"/>
                <w:szCs w:val="22"/>
              </w:rPr>
            </w:pPr>
          </w:p>
          <w:p w14:paraId="71E37BB5" w14:textId="77777777" w:rsidR="00B40E1C" w:rsidRPr="00F91BAE" w:rsidRDefault="00B40E1C" w:rsidP="00B40E1C">
            <w:pPr>
              <w:autoSpaceDE w:val="0"/>
              <w:autoSpaceDN w:val="0"/>
              <w:adjustRightInd w:val="0"/>
              <w:rPr>
                <w:rFonts w:ascii="Arial" w:hAnsi="Arial" w:cs="Arial"/>
                <w:sz w:val="22"/>
                <w:szCs w:val="22"/>
              </w:rPr>
            </w:pPr>
            <w:r w:rsidRPr="00F91BAE">
              <w:rPr>
                <w:rFonts w:ascii="Arial" w:hAnsi="Arial" w:cs="Arial"/>
                <w:sz w:val="22"/>
                <w:szCs w:val="22"/>
              </w:rPr>
              <w:t>NSPCC help/whistleblowing line</w:t>
            </w:r>
          </w:p>
          <w:p w14:paraId="1A38034E" w14:textId="77777777" w:rsidR="00B40E1C" w:rsidRDefault="00B40E1C" w:rsidP="00B40E1C">
            <w:pPr>
              <w:autoSpaceDE w:val="0"/>
              <w:autoSpaceDN w:val="0"/>
              <w:adjustRightInd w:val="0"/>
              <w:rPr>
                <w:rFonts w:ascii="Arial" w:hAnsi="Arial" w:cs="Arial"/>
                <w:sz w:val="22"/>
                <w:szCs w:val="22"/>
              </w:rPr>
            </w:pPr>
          </w:p>
          <w:p w14:paraId="68498B93" w14:textId="77777777" w:rsidR="00B40E1C" w:rsidRDefault="00B40E1C" w:rsidP="00B40E1C">
            <w:pPr>
              <w:autoSpaceDE w:val="0"/>
              <w:autoSpaceDN w:val="0"/>
              <w:adjustRightInd w:val="0"/>
              <w:rPr>
                <w:rFonts w:ascii="Arial" w:hAnsi="Arial" w:cs="Arial"/>
                <w:sz w:val="22"/>
                <w:szCs w:val="22"/>
              </w:rPr>
            </w:pPr>
          </w:p>
        </w:tc>
        <w:tc>
          <w:tcPr>
            <w:tcW w:w="3569" w:type="dxa"/>
          </w:tcPr>
          <w:p w14:paraId="0F25AB4D" w14:textId="77777777" w:rsidR="00B40E1C" w:rsidRDefault="00B40E1C" w:rsidP="00B40E1C">
            <w:pPr>
              <w:rPr>
                <w:rStyle w:val="Hyperlink"/>
                <w:rFonts w:ascii="Arial" w:hAnsi="Arial" w:cs="Arial"/>
                <w:color w:val="000000"/>
                <w:sz w:val="22"/>
                <w:szCs w:val="22"/>
              </w:rPr>
            </w:pPr>
          </w:p>
          <w:p w14:paraId="687C6CAD" w14:textId="5C04C35E" w:rsidR="00B40E1C" w:rsidRPr="002B39BF" w:rsidRDefault="00B40E1C" w:rsidP="00B40E1C">
            <w:pPr>
              <w:rPr>
                <w:rFonts w:ascii="Arial" w:hAnsi="Arial" w:cs="Arial"/>
                <w:sz w:val="22"/>
                <w:szCs w:val="22"/>
              </w:rPr>
            </w:pPr>
            <w:r>
              <w:rPr>
                <w:rStyle w:val="Hyperlink"/>
                <w:rFonts w:ascii="Arial" w:hAnsi="Arial" w:cs="Arial"/>
                <w:color w:val="000000"/>
                <w:sz w:val="22"/>
                <w:szCs w:val="22"/>
                <w:u w:val="none"/>
              </w:rPr>
              <w:t>A</w:t>
            </w:r>
            <w:r w:rsidRPr="002B39BF">
              <w:rPr>
                <w:rStyle w:val="Hyperlink"/>
                <w:rFonts w:ascii="Arial" w:hAnsi="Arial" w:cs="Arial"/>
                <w:color w:val="000000"/>
                <w:sz w:val="22"/>
                <w:szCs w:val="22"/>
                <w:u w:val="none"/>
              </w:rPr>
              <w:t>vailable 8.00am to 8.00pm Monday to Friday</w:t>
            </w:r>
          </w:p>
        </w:tc>
        <w:tc>
          <w:tcPr>
            <w:tcW w:w="3644" w:type="dxa"/>
          </w:tcPr>
          <w:p w14:paraId="36405187" w14:textId="77777777" w:rsidR="00B40E1C" w:rsidRDefault="00B40E1C" w:rsidP="00B40E1C">
            <w:pPr>
              <w:rPr>
                <w:rFonts w:ascii="Arial" w:hAnsi="Arial" w:cs="Arial"/>
                <w:sz w:val="22"/>
                <w:szCs w:val="22"/>
              </w:rPr>
            </w:pPr>
          </w:p>
          <w:p w14:paraId="24280661" w14:textId="6C85294B" w:rsidR="00B40E1C" w:rsidRDefault="00B40E1C" w:rsidP="00B40E1C">
            <w:pPr>
              <w:autoSpaceDE w:val="0"/>
              <w:autoSpaceDN w:val="0"/>
              <w:adjustRightInd w:val="0"/>
              <w:rPr>
                <w:rStyle w:val="Hyperlink"/>
                <w:rFonts w:ascii="Arial" w:hAnsi="Arial" w:cs="Arial"/>
                <w:color w:val="000000"/>
                <w:sz w:val="22"/>
                <w:szCs w:val="22"/>
                <w:u w:val="none"/>
              </w:rPr>
            </w:pPr>
            <w:r w:rsidRPr="002B39BF">
              <w:rPr>
                <w:rStyle w:val="Hyperlink"/>
                <w:rFonts w:ascii="Arial" w:hAnsi="Arial" w:cs="Arial"/>
                <w:color w:val="000000"/>
                <w:sz w:val="22"/>
                <w:szCs w:val="22"/>
                <w:u w:val="none"/>
              </w:rPr>
              <w:t>0800 028 0285</w:t>
            </w:r>
          </w:p>
          <w:p w14:paraId="2329116E" w14:textId="77777777" w:rsidR="00B40E1C" w:rsidRPr="002B39BF" w:rsidRDefault="00B40E1C" w:rsidP="00B40E1C">
            <w:pPr>
              <w:autoSpaceDE w:val="0"/>
              <w:autoSpaceDN w:val="0"/>
              <w:adjustRightInd w:val="0"/>
              <w:rPr>
                <w:rStyle w:val="Hyperlink"/>
                <w:rFonts w:ascii="Arial" w:hAnsi="Arial" w:cs="Arial"/>
                <w:color w:val="000000"/>
                <w:sz w:val="22"/>
                <w:szCs w:val="22"/>
                <w:u w:val="none"/>
              </w:rPr>
            </w:pPr>
          </w:p>
          <w:p w14:paraId="2E898E88" w14:textId="6557A80A" w:rsidR="00B40E1C" w:rsidRPr="00F91BAE" w:rsidRDefault="00B40E1C" w:rsidP="00B40E1C">
            <w:pPr>
              <w:autoSpaceDE w:val="0"/>
              <w:autoSpaceDN w:val="0"/>
              <w:adjustRightInd w:val="0"/>
              <w:rPr>
                <w:rStyle w:val="Hyperlink"/>
                <w:rFonts w:ascii="Arial" w:hAnsi="Arial" w:cs="Arial"/>
                <w:color w:val="000000"/>
                <w:sz w:val="22"/>
                <w:szCs w:val="22"/>
              </w:rPr>
            </w:pPr>
            <w:r w:rsidRPr="00026F8F">
              <w:rPr>
                <w:rStyle w:val="Hyperlink"/>
                <w:rFonts w:ascii="Arial" w:hAnsi="Arial" w:cs="Arial"/>
                <w:color w:val="000000"/>
                <w:sz w:val="22"/>
                <w:szCs w:val="22"/>
                <w:u w:val="none"/>
              </w:rPr>
              <w:t>email:</w:t>
            </w:r>
            <w:r>
              <w:rPr>
                <w:rStyle w:val="Hyperlink"/>
                <w:rFonts w:ascii="Arial" w:hAnsi="Arial" w:cs="Arial"/>
                <w:color w:val="000000"/>
                <w:sz w:val="22"/>
                <w:szCs w:val="22"/>
                <w:u w:val="none"/>
              </w:rPr>
              <w:t xml:space="preserve"> </w:t>
            </w:r>
            <w:r w:rsidRPr="00F91BAE">
              <w:rPr>
                <w:rStyle w:val="Hyperlink"/>
                <w:rFonts w:ascii="Arial" w:hAnsi="Arial" w:cs="Arial"/>
                <w:color w:val="0B3EE3"/>
                <w:sz w:val="22"/>
                <w:szCs w:val="22"/>
              </w:rPr>
              <w:t>help@nspcc.org.uk</w:t>
            </w:r>
          </w:p>
          <w:p w14:paraId="086226BB" w14:textId="77777777" w:rsidR="00B40E1C" w:rsidRDefault="00B40E1C" w:rsidP="00B40E1C">
            <w:pPr>
              <w:rPr>
                <w:rFonts w:ascii="Arial" w:hAnsi="Arial" w:cs="Arial"/>
                <w:sz w:val="22"/>
                <w:szCs w:val="22"/>
              </w:rPr>
            </w:pPr>
          </w:p>
        </w:tc>
      </w:tr>
    </w:tbl>
    <w:p w14:paraId="15408917" w14:textId="77777777" w:rsidR="00026F8F" w:rsidRDefault="00026F8F" w:rsidP="00213943">
      <w:pPr>
        <w:rPr>
          <w:rFonts w:ascii="Arial" w:hAnsi="Arial" w:cs="Arial"/>
          <w:sz w:val="22"/>
          <w:szCs w:val="22"/>
        </w:rPr>
      </w:pPr>
    </w:p>
    <w:p w14:paraId="2951CAD6" w14:textId="77777777" w:rsidR="00213943" w:rsidRPr="00F91BAE" w:rsidRDefault="00213943" w:rsidP="00213943">
      <w:pPr>
        <w:autoSpaceDE w:val="0"/>
        <w:autoSpaceDN w:val="0"/>
        <w:adjustRightInd w:val="0"/>
        <w:rPr>
          <w:rFonts w:ascii="Arial" w:hAnsi="Arial" w:cs="Arial"/>
          <w:color w:val="FF0000"/>
        </w:rPr>
      </w:pPr>
    </w:p>
    <w:p w14:paraId="04CC7879" w14:textId="21B7E27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Our policy applies to all staff, governors and volunteers working in</w:t>
      </w:r>
      <w:r w:rsidR="00CB792D">
        <w:rPr>
          <w:rFonts w:ascii="Arial" w:hAnsi="Arial" w:cs="Arial"/>
          <w:sz w:val="22"/>
          <w:szCs w:val="22"/>
        </w:rPr>
        <w:t xml:space="preserve"> our school </w:t>
      </w:r>
      <w:r w:rsidR="00DF1065">
        <w:rPr>
          <w:rFonts w:ascii="Arial" w:hAnsi="Arial" w:cs="Arial"/>
          <w:sz w:val="22"/>
          <w:szCs w:val="22"/>
        </w:rPr>
        <w:t xml:space="preserve">and trust </w:t>
      </w:r>
      <w:r w:rsidR="00CB792D">
        <w:rPr>
          <w:rFonts w:ascii="Arial" w:hAnsi="Arial" w:cs="Arial"/>
          <w:sz w:val="22"/>
          <w:szCs w:val="22"/>
        </w:rPr>
        <w:t>a</w:t>
      </w:r>
      <w:r w:rsidRPr="00F91BAE">
        <w:rPr>
          <w:rFonts w:ascii="Arial" w:hAnsi="Arial" w:cs="Arial"/>
          <w:sz w:val="22"/>
          <w:szCs w:val="22"/>
        </w:rPr>
        <w:t xml:space="preserve">nd takes into account statutory guidance provided by the Department for Education and local guidance issued by the Nottinghamshire Safeguarding Children Partnership.    </w:t>
      </w:r>
    </w:p>
    <w:p w14:paraId="49A991A7" w14:textId="77777777" w:rsidR="00213943" w:rsidRPr="00F91BAE" w:rsidRDefault="00213943" w:rsidP="00F228FA">
      <w:pPr>
        <w:autoSpaceDE w:val="0"/>
        <w:autoSpaceDN w:val="0"/>
        <w:adjustRightInd w:val="0"/>
        <w:jc w:val="both"/>
        <w:rPr>
          <w:rFonts w:ascii="Arial" w:hAnsi="Arial" w:cs="Arial"/>
          <w:color w:val="FF0000"/>
          <w:sz w:val="22"/>
          <w:szCs w:val="22"/>
        </w:rPr>
      </w:pPr>
      <w:r w:rsidRPr="00F91BAE">
        <w:rPr>
          <w:rFonts w:ascii="Arial" w:hAnsi="Arial" w:cs="Arial"/>
          <w:sz w:val="22"/>
          <w:szCs w:val="22"/>
        </w:rPr>
        <w:t>We will ensure that all parents/carers are made aware of our responsibilities regarding child protection procedures and how we will safeguard and promote the welfare of their children through the publication of this Child Protection policy, and the duties and responsibilities, as set out within the Education Act 2002 sec175 and 157, DfE Statutory Guidance Keeping Children Safe in Education 2023 and HM Working Together to Safeguard Children 2023 (published 15</w:t>
      </w:r>
      <w:r w:rsidRPr="00F91BAE">
        <w:rPr>
          <w:rFonts w:ascii="Arial" w:hAnsi="Arial" w:cs="Arial"/>
          <w:sz w:val="22"/>
          <w:szCs w:val="22"/>
          <w:vertAlign w:val="superscript"/>
        </w:rPr>
        <w:t>th</w:t>
      </w:r>
      <w:r w:rsidRPr="00F91BAE">
        <w:rPr>
          <w:rFonts w:ascii="Arial" w:hAnsi="Arial" w:cs="Arial"/>
          <w:sz w:val="22"/>
          <w:szCs w:val="22"/>
        </w:rPr>
        <w:t xml:space="preserve"> December 2023, updated February 2024), which are incorporated into this policy.  </w:t>
      </w:r>
    </w:p>
    <w:p w14:paraId="094587F7" w14:textId="77777777" w:rsidR="00213943" w:rsidRPr="00F91BAE" w:rsidRDefault="00213943" w:rsidP="00F228FA">
      <w:pPr>
        <w:jc w:val="both"/>
        <w:rPr>
          <w:rFonts w:ascii="Arial" w:hAnsi="Arial" w:cs="Arial"/>
          <w:i/>
          <w:color w:val="FF0000"/>
          <w:sz w:val="22"/>
          <w:szCs w:val="22"/>
        </w:rPr>
      </w:pPr>
    </w:p>
    <w:p w14:paraId="348D0609" w14:textId="77777777" w:rsidR="00213943" w:rsidRPr="00DB3458" w:rsidRDefault="00213943" w:rsidP="00F228FA">
      <w:pPr>
        <w:pStyle w:val="Default"/>
        <w:jc w:val="both"/>
        <w:rPr>
          <w:b/>
          <w:bCs/>
          <w:color w:val="549E39" w:themeColor="accent1"/>
          <w:sz w:val="32"/>
          <w:szCs w:val="32"/>
        </w:rPr>
      </w:pPr>
      <w:r w:rsidRPr="00DB3458">
        <w:rPr>
          <w:b/>
          <w:bCs/>
          <w:color w:val="549E39" w:themeColor="accent1"/>
          <w:sz w:val="32"/>
          <w:szCs w:val="32"/>
        </w:rPr>
        <w:t xml:space="preserve">Child Protection and Safeguarding Statement </w:t>
      </w:r>
    </w:p>
    <w:p w14:paraId="212D6023" w14:textId="77777777" w:rsidR="00213943" w:rsidRPr="00F91BAE" w:rsidRDefault="00213943" w:rsidP="00F228FA">
      <w:pPr>
        <w:pStyle w:val="CM148"/>
        <w:ind w:right="212"/>
        <w:jc w:val="both"/>
        <w:rPr>
          <w:color w:val="000000"/>
          <w:sz w:val="22"/>
          <w:szCs w:val="22"/>
        </w:rPr>
      </w:pPr>
    </w:p>
    <w:p w14:paraId="49781748" w14:textId="7B9E64B9" w:rsidR="00213943" w:rsidRPr="00F91BAE" w:rsidRDefault="00213943" w:rsidP="00F228FA">
      <w:pPr>
        <w:pStyle w:val="CM148"/>
        <w:ind w:right="212"/>
        <w:jc w:val="both"/>
        <w:rPr>
          <w:color w:val="000000"/>
          <w:sz w:val="22"/>
          <w:szCs w:val="22"/>
        </w:rPr>
      </w:pPr>
      <w:r w:rsidRPr="00F91BAE">
        <w:rPr>
          <w:color w:val="000000"/>
          <w:sz w:val="22"/>
          <w:szCs w:val="22"/>
        </w:rPr>
        <w:t xml:space="preserve">We recognise our moral and statutory responsibility to safeguard and promote the welfare of all pupils. We </w:t>
      </w:r>
      <w:r w:rsidR="00CB792D">
        <w:rPr>
          <w:color w:val="000000"/>
          <w:sz w:val="22"/>
          <w:szCs w:val="22"/>
        </w:rPr>
        <w:t xml:space="preserve">aim to </w:t>
      </w:r>
      <w:r w:rsidRPr="00F91BAE">
        <w:rPr>
          <w:color w:val="000000"/>
          <w:sz w:val="22"/>
          <w:szCs w:val="22"/>
        </w:rPr>
        <w:t xml:space="preserve">provide a safe and welcoming environment where children are respected and valued. We will be alert to the signs of abuse and neglect and </w:t>
      </w:r>
      <w:r w:rsidR="00B60F37">
        <w:rPr>
          <w:color w:val="000000"/>
          <w:sz w:val="22"/>
          <w:szCs w:val="22"/>
        </w:rPr>
        <w:t xml:space="preserve">will </w:t>
      </w:r>
      <w:r w:rsidRPr="00F91BAE">
        <w:rPr>
          <w:color w:val="000000"/>
          <w:sz w:val="22"/>
          <w:szCs w:val="22"/>
        </w:rPr>
        <w:t xml:space="preserve">follow our procedures to ensure that children receive effective support, protection and justice. The procedures contained </w:t>
      </w:r>
      <w:r w:rsidR="00CB792D">
        <w:rPr>
          <w:color w:val="000000"/>
          <w:sz w:val="22"/>
          <w:szCs w:val="22"/>
        </w:rPr>
        <w:t>within t</w:t>
      </w:r>
      <w:r w:rsidRPr="00F91BAE">
        <w:rPr>
          <w:color w:val="000000"/>
          <w:sz w:val="22"/>
          <w:szCs w:val="22"/>
        </w:rPr>
        <w:t>his policy apply to all staff, supply staff, volunteers and</w:t>
      </w:r>
      <w:r w:rsidR="001B30F7">
        <w:rPr>
          <w:color w:val="000000"/>
          <w:sz w:val="22"/>
          <w:szCs w:val="22"/>
        </w:rPr>
        <w:t xml:space="preserve"> governors </w:t>
      </w:r>
      <w:r w:rsidRPr="00F91BAE">
        <w:rPr>
          <w:color w:val="000000"/>
          <w:sz w:val="22"/>
          <w:szCs w:val="22"/>
        </w:rPr>
        <w:t xml:space="preserve">and are consistent with those of Nottinghamshire Safeguarding Children Partnership (NSCP).  </w:t>
      </w:r>
    </w:p>
    <w:p w14:paraId="1F21EE83" w14:textId="77777777" w:rsidR="00213943" w:rsidRPr="00F91BAE" w:rsidRDefault="00213943" w:rsidP="00F228FA">
      <w:pPr>
        <w:pStyle w:val="Default"/>
        <w:jc w:val="both"/>
      </w:pPr>
    </w:p>
    <w:p w14:paraId="2A7E9A47" w14:textId="068B0432" w:rsidR="00845B82" w:rsidRPr="00F91BAE" w:rsidRDefault="00845B82" w:rsidP="00845B82">
      <w:pPr>
        <w:jc w:val="both"/>
        <w:rPr>
          <w:rFonts w:ascii="Arial" w:hAnsi="Arial" w:cs="Arial"/>
          <w:sz w:val="22"/>
          <w:szCs w:val="22"/>
        </w:rPr>
      </w:pPr>
      <w:r w:rsidRPr="00F91BAE">
        <w:rPr>
          <w:rFonts w:ascii="Arial" w:hAnsi="Arial" w:cs="Arial"/>
          <w:sz w:val="22"/>
          <w:szCs w:val="22"/>
        </w:rPr>
        <w:t>Our</w:t>
      </w:r>
      <w:r>
        <w:rPr>
          <w:rFonts w:ascii="Arial" w:hAnsi="Arial" w:cs="Arial"/>
          <w:sz w:val="22"/>
          <w:szCs w:val="22"/>
        </w:rPr>
        <w:t xml:space="preserve"> school </w:t>
      </w:r>
      <w:r w:rsidRPr="00F91BAE">
        <w:rPr>
          <w:rFonts w:ascii="Arial" w:hAnsi="Arial" w:cs="Arial"/>
          <w:sz w:val="22"/>
          <w:szCs w:val="22"/>
        </w:rPr>
        <w:t xml:space="preserve">aims are to provide a safe environment and </w:t>
      </w:r>
      <w:r>
        <w:rPr>
          <w:rFonts w:ascii="Arial" w:hAnsi="Arial" w:cs="Arial"/>
          <w:sz w:val="22"/>
          <w:szCs w:val="22"/>
        </w:rPr>
        <w:t xml:space="preserve">a culture of vigilence </w:t>
      </w:r>
      <w:r w:rsidRPr="00F91BAE">
        <w:rPr>
          <w:rFonts w:ascii="Arial" w:hAnsi="Arial" w:cs="Arial"/>
          <w:sz w:val="22"/>
          <w:szCs w:val="22"/>
        </w:rPr>
        <w:t>where children can learn and be safeguarded.  If there are safeguarding concerns we will respond with appropriate action in a timely manner for those children who may need help or who may be suffering or</w:t>
      </w:r>
      <w:r>
        <w:rPr>
          <w:rFonts w:ascii="Arial" w:hAnsi="Arial" w:cs="Arial"/>
          <w:sz w:val="22"/>
          <w:szCs w:val="22"/>
        </w:rPr>
        <w:t xml:space="preserve"> may be</w:t>
      </w:r>
      <w:r w:rsidRPr="00F91BAE">
        <w:rPr>
          <w:rFonts w:ascii="Arial" w:hAnsi="Arial" w:cs="Arial"/>
          <w:sz w:val="22"/>
          <w:szCs w:val="22"/>
        </w:rPr>
        <w:t xml:space="preserve"> likely to suffer</w:t>
      </w:r>
      <w:r>
        <w:rPr>
          <w:rFonts w:ascii="Arial" w:hAnsi="Arial" w:cs="Arial"/>
          <w:sz w:val="22"/>
          <w:szCs w:val="22"/>
        </w:rPr>
        <w:t xml:space="preserve"> </w:t>
      </w:r>
      <w:r w:rsidRPr="00F91BAE">
        <w:rPr>
          <w:rFonts w:ascii="Arial" w:hAnsi="Arial" w:cs="Arial"/>
          <w:sz w:val="22"/>
          <w:szCs w:val="22"/>
        </w:rPr>
        <w:t>harm.</w:t>
      </w:r>
    </w:p>
    <w:p w14:paraId="2ADE43F3" w14:textId="14C39B20" w:rsidR="001B30F7" w:rsidRDefault="001B30F7" w:rsidP="00F228FA">
      <w:pPr>
        <w:autoSpaceDE w:val="0"/>
        <w:autoSpaceDN w:val="0"/>
        <w:adjustRightInd w:val="0"/>
        <w:jc w:val="both"/>
        <w:rPr>
          <w:rFonts w:ascii="Arial" w:eastAsiaTheme="minorHAnsi" w:hAnsi="Arial" w:cs="Arial"/>
          <w:b/>
          <w:bCs/>
          <w:color w:val="000000"/>
          <w:lang w:eastAsia="en-US"/>
        </w:rPr>
      </w:pPr>
    </w:p>
    <w:p w14:paraId="2F22E721" w14:textId="6909A1EC" w:rsidR="00AE529D" w:rsidRDefault="00AE529D" w:rsidP="00F228FA">
      <w:pPr>
        <w:autoSpaceDE w:val="0"/>
        <w:autoSpaceDN w:val="0"/>
        <w:adjustRightInd w:val="0"/>
        <w:jc w:val="both"/>
        <w:rPr>
          <w:rFonts w:ascii="Arial" w:eastAsiaTheme="minorHAnsi" w:hAnsi="Arial" w:cs="Arial"/>
          <w:b/>
          <w:bCs/>
          <w:color w:val="000000"/>
          <w:lang w:eastAsia="en-US"/>
        </w:rPr>
      </w:pPr>
    </w:p>
    <w:p w14:paraId="3195B8C5" w14:textId="77777777" w:rsidR="00AE529D" w:rsidRDefault="00AE529D" w:rsidP="00F228FA">
      <w:pPr>
        <w:autoSpaceDE w:val="0"/>
        <w:autoSpaceDN w:val="0"/>
        <w:adjustRightInd w:val="0"/>
        <w:jc w:val="both"/>
        <w:rPr>
          <w:rFonts w:ascii="Arial" w:eastAsiaTheme="minorHAnsi" w:hAnsi="Arial" w:cs="Arial"/>
          <w:b/>
          <w:bCs/>
          <w:color w:val="000000"/>
          <w:lang w:eastAsia="en-US"/>
        </w:rPr>
      </w:pPr>
    </w:p>
    <w:p w14:paraId="346AB8C4" w14:textId="77777777" w:rsidR="00B60F37" w:rsidRDefault="00B60F37" w:rsidP="00F228FA">
      <w:pPr>
        <w:autoSpaceDE w:val="0"/>
        <w:autoSpaceDN w:val="0"/>
        <w:adjustRightInd w:val="0"/>
        <w:jc w:val="both"/>
        <w:rPr>
          <w:rFonts w:ascii="Arial" w:eastAsiaTheme="minorHAnsi" w:hAnsi="Arial" w:cs="Arial"/>
          <w:b/>
          <w:bCs/>
          <w:color w:val="000000"/>
          <w:lang w:eastAsia="en-US"/>
        </w:rPr>
      </w:pPr>
    </w:p>
    <w:p w14:paraId="73C7EAC2" w14:textId="14641358" w:rsidR="00213943" w:rsidRPr="00DB3458" w:rsidRDefault="00213943" w:rsidP="00F228FA">
      <w:pPr>
        <w:autoSpaceDE w:val="0"/>
        <w:autoSpaceDN w:val="0"/>
        <w:adjustRightInd w:val="0"/>
        <w:jc w:val="both"/>
        <w:rPr>
          <w:rFonts w:ascii="Arial" w:eastAsiaTheme="minorHAnsi" w:hAnsi="Arial" w:cs="Arial"/>
          <w:b/>
          <w:bCs/>
          <w:color w:val="549E39" w:themeColor="accent1"/>
          <w:sz w:val="32"/>
          <w:szCs w:val="32"/>
          <w:lang w:eastAsia="en-US"/>
        </w:rPr>
      </w:pPr>
      <w:r w:rsidRPr="00DB3458">
        <w:rPr>
          <w:rFonts w:ascii="Arial" w:eastAsiaTheme="minorHAnsi" w:hAnsi="Arial" w:cs="Arial"/>
          <w:b/>
          <w:bCs/>
          <w:color w:val="549E39" w:themeColor="accent1"/>
          <w:sz w:val="32"/>
          <w:szCs w:val="32"/>
          <w:lang w:eastAsia="en-US"/>
        </w:rPr>
        <w:lastRenderedPageBreak/>
        <w:t xml:space="preserve">Maintaining a </w:t>
      </w:r>
      <w:r w:rsidR="00DB3458" w:rsidRPr="00DB3458">
        <w:rPr>
          <w:rFonts w:ascii="Arial" w:eastAsiaTheme="minorHAnsi" w:hAnsi="Arial" w:cs="Arial"/>
          <w:b/>
          <w:bCs/>
          <w:color w:val="549E39" w:themeColor="accent1"/>
          <w:sz w:val="32"/>
          <w:szCs w:val="32"/>
          <w:lang w:eastAsia="en-US"/>
        </w:rPr>
        <w:t>C</w:t>
      </w:r>
      <w:r w:rsidRPr="00DB3458">
        <w:rPr>
          <w:rFonts w:ascii="Arial" w:eastAsiaTheme="minorHAnsi" w:hAnsi="Arial" w:cs="Arial"/>
          <w:b/>
          <w:bCs/>
          <w:color w:val="549E39" w:themeColor="accent1"/>
          <w:sz w:val="32"/>
          <w:szCs w:val="32"/>
          <w:lang w:eastAsia="en-US"/>
        </w:rPr>
        <w:t xml:space="preserve">hild </w:t>
      </w:r>
      <w:r w:rsidR="00DB3458" w:rsidRPr="00DB3458">
        <w:rPr>
          <w:rFonts w:ascii="Arial" w:eastAsiaTheme="minorHAnsi" w:hAnsi="Arial" w:cs="Arial"/>
          <w:b/>
          <w:bCs/>
          <w:color w:val="549E39" w:themeColor="accent1"/>
          <w:sz w:val="32"/>
          <w:szCs w:val="32"/>
          <w:lang w:eastAsia="en-US"/>
        </w:rPr>
        <w:t>C</w:t>
      </w:r>
      <w:r w:rsidRPr="00DB3458">
        <w:rPr>
          <w:rFonts w:ascii="Arial" w:eastAsiaTheme="minorHAnsi" w:hAnsi="Arial" w:cs="Arial"/>
          <w:b/>
          <w:bCs/>
          <w:color w:val="549E39" w:themeColor="accent1"/>
          <w:sz w:val="32"/>
          <w:szCs w:val="32"/>
          <w:lang w:eastAsia="en-US"/>
        </w:rPr>
        <w:t xml:space="preserve">entred and </w:t>
      </w:r>
      <w:r w:rsidR="00DB3458" w:rsidRPr="00DB3458">
        <w:rPr>
          <w:rFonts w:ascii="Arial" w:eastAsiaTheme="minorHAnsi" w:hAnsi="Arial" w:cs="Arial"/>
          <w:b/>
          <w:bCs/>
          <w:color w:val="549E39" w:themeColor="accent1"/>
          <w:sz w:val="32"/>
          <w:szCs w:val="32"/>
          <w:lang w:eastAsia="en-US"/>
        </w:rPr>
        <w:t>C</w:t>
      </w:r>
      <w:r w:rsidRPr="00DB3458">
        <w:rPr>
          <w:rFonts w:ascii="Arial" w:eastAsiaTheme="minorHAnsi" w:hAnsi="Arial" w:cs="Arial"/>
          <w:b/>
          <w:bCs/>
          <w:color w:val="549E39" w:themeColor="accent1"/>
          <w:sz w:val="32"/>
          <w:szCs w:val="32"/>
          <w:lang w:eastAsia="en-US"/>
        </w:rPr>
        <w:t xml:space="preserve">oordinated </w:t>
      </w:r>
      <w:r w:rsidR="00DB3458" w:rsidRPr="00DB3458">
        <w:rPr>
          <w:rFonts w:ascii="Arial" w:eastAsiaTheme="minorHAnsi" w:hAnsi="Arial" w:cs="Arial"/>
          <w:b/>
          <w:bCs/>
          <w:color w:val="549E39" w:themeColor="accent1"/>
          <w:sz w:val="32"/>
          <w:szCs w:val="32"/>
          <w:lang w:eastAsia="en-US"/>
        </w:rPr>
        <w:t>A</w:t>
      </w:r>
      <w:r w:rsidRPr="00DB3458">
        <w:rPr>
          <w:rFonts w:ascii="Arial" w:eastAsiaTheme="minorHAnsi" w:hAnsi="Arial" w:cs="Arial"/>
          <w:b/>
          <w:bCs/>
          <w:color w:val="549E39" w:themeColor="accent1"/>
          <w:sz w:val="32"/>
          <w:szCs w:val="32"/>
          <w:lang w:eastAsia="en-US"/>
        </w:rPr>
        <w:t xml:space="preserve">pproach to </w:t>
      </w:r>
      <w:r w:rsidR="00DB3458" w:rsidRPr="00DB3458">
        <w:rPr>
          <w:rFonts w:ascii="Arial" w:eastAsiaTheme="minorHAnsi" w:hAnsi="Arial" w:cs="Arial"/>
          <w:b/>
          <w:bCs/>
          <w:color w:val="549E39" w:themeColor="accent1"/>
          <w:sz w:val="32"/>
          <w:szCs w:val="32"/>
          <w:lang w:eastAsia="en-US"/>
        </w:rPr>
        <w:t>S</w:t>
      </w:r>
      <w:r w:rsidRPr="00DB3458">
        <w:rPr>
          <w:rFonts w:ascii="Arial" w:eastAsiaTheme="minorHAnsi" w:hAnsi="Arial" w:cs="Arial"/>
          <w:b/>
          <w:bCs/>
          <w:color w:val="549E39" w:themeColor="accent1"/>
          <w:sz w:val="32"/>
          <w:szCs w:val="32"/>
          <w:lang w:eastAsia="en-US"/>
        </w:rPr>
        <w:t xml:space="preserve">afeguarding </w:t>
      </w:r>
    </w:p>
    <w:p w14:paraId="4BA6820C" w14:textId="609E7B8E" w:rsidR="00213943" w:rsidRPr="00F91BAE" w:rsidRDefault="00213943" w:rsidP="00F228FA">
      <w:pPr>
        <w:autoSpaceDE w:val="0"/>
        <w:autoSpaceDN w:val="0"/>
        <w:adjustRightInd w:val="0"/>
        <w:jc w:val="both"/>
        <w:rPr>
          <w:rFonts w:ascii="Arial" w:eastAsiaTheme="minorHAnsi" w:hAnsi="Arial" w:cs="Arial"/>
          <w:color w:val="000000"/>
          <w:sz w:val="22"/>
          <w:szCs w:val="22"/>
          <w:lang w:eastAsia="en-US"/>
        </w:rPr>
      </w:pPr>
      <w:r w:rsidRPr="00F91BAE">
        <w:rPr>
          <w:rFonts w:ascii="Arial" w:eastAsiaTheme="minorHAnsi" w:hAnsi="Arial" w:cs="Arial"/>
          <w:sz w:val="22"/>
          <w:szCs w:val="22"/>
          <w:lang w:eastAsia="en-US"/>
        </w:rPr>
        <w:t xml:space="preserve">Everyone who works </w:t>
      </w:r>
      <w:r w:rsidR="001B30F7">
        <w:rPr>
          <w:rFonts w:ascii="Arial" w:eastAsiaTheme="minorHAnsi" w:hAnsi="Arial" w:cs="Arial"/>
          <w:sz w:val="22"/>
          <w:szCs w:val="22"/>
          <w:lang w:eastAsia="en-US"/>
        </w:rPr>
        <w:t xml:space="preserve">in our school </w:t>
      </w:r>
      <w:r w:rsidRPr="00F91BAE">
        <w:rPr>
          <w:rFonts w:ascii="Arial" w:eastAsiaTheme="minorHAnsi" w:hAnsi="Arial" w:cs="Arial"/>
          <w:color w:val="000000"/>
          <w:sz w:val="22"/>
          <w:szCs w:val="22"/>
          <w:lang w:eastAsia="en-US"/>
        </w:rPr>
        <w:t>understands they are an important part of the wider safeguarding system for children and accepts safeguarding and promoting the welfare of children is everyone’s responsibility</w:t>
      </w:r>
      <w:r w:rsidR="001B30F7">
        <w:rPr>
          <w:rFonts w:ascii="Arial" w:eastAsiaTheme="minorHAnsi" w:hAnsi="Arial" w:cs="Arial"/>
          <w:color w:val="000000"/>
          <w:sz w:val="22"/>
          <w:szCs w:val="22"/>
          <w:lang w:eastAsia="en-US"/>
        </w:rPr>
        <w:t xml:space="preserve">. </w:t>
      </w:r>
      <w:r w:rsidRPr="00F91BAE">
        <w:rPr>
          <w:rFonts w:ascii="Arial" w:eastAsiaTheme="minorHAnsi" w:hAnsi="Arial" w:cs="Arial"/>
          <w:color w:val="000000"/>
          <w:sz w:val="22"/>
          <w:szCs w:val="22"/>
          <w:lang w:eastAsia="en-US"/>
        </w:rPr>
        <w:t>To fulfil this responsibility effectively all our staff, including supply staff and volunteers</w:t>
      </w:r>
      <w:r w:rsidR="005D49B2">
        <w:rPr>
          <w:rFonts w:ascii="Arial" w:eastAsiaTheme="minorHAnsi" w:hAnsi="Arial" w:cs="Arial"/>
          <w:color w:val="000000"/>
          <w:sz w:val="22"/>
          <w:szCs w:val="22"/>
          <w:lang w:eastAsia="en-US"/>
        </w:rPr>
        <w:t>,</w:t>
      </w:r>
      <w:r w:rsidRPr="00F91BAE">
        <w:rPr>
          <w:rFonts w:ascii="Arial" w:eastAsiaTheme="minorHAnsi" w:hAnsi="Arial" w:cs="Arial"/>
          <w:color w:val="000000"/>
          <w:sz w:val="22"/>
          <w:szCs w:val="22"/>
          <w:lang w:eastAsia="en-US"/>
        </w:rPr>
        <w:t xml:space="preserve"> will ensure their approach is child-centred and will be supported to consider, at all times, what is in the best interests of the child.</w:t>
      </w:r>
    </w:p>
    <w:p w14:paraId="4DD7E093" w14:textId="2B64433A" w:rsidR="00213943" w:rsidRPr="00F91BAE" w:rsidRDefault="00213943" w:rsidP="00F228FA">
      <w:pPr>
        <w:autoSpaceDE w:val="0"/>
        <w:autoSpaceDN w:val="0"/>
        <w:adjustRightInd w:val="0"/>
        <w:jc w:val="both"/>
        <w:rPr>
          <w:rFonts w:ascii="Arial" w:eastAsiaTheme="minorHAnsi" w:hAnsi="Arial" w:cs="Arial"/>
          <w:i/>
          <w:iCs/>
          <w:color w:val="FF0000"/>
          <w:sz w:val="22"/>
          <w:szCs w:val="22"/>
          <w:lang w:eastAsia="en-US"/>
        </w:rPr>
      </w:pPr>
      <w:r w:rsidRPr="00F91BAE">
        <w:rPr>
          <w:rFonts w:ascii="Arial" w:eastAsiaTheme="minorHAnsi" w:hAnsi="Arial" w:cs="Arial"/>
          <w:color w:val="000000"/>
          <w:sz w:val="22"/>
          <w:szCs w:val="22"/>
          <w:lang w:eastAsia="en-US"/>
        </w:rPr>
        <w:t xml:space="preserve">We recognise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41464D5F" w14:textId="4073C882" w:rsidR="00213943" w:rsidRPr="00F91BAE" w:rsidRDefault="00213943" w:rsidP="00F228FA">
      <w:pPr>
        <w:jc w:val="both"/>
        <w:rPr>
          <w:rFonts w:ascii="Arial" w:hAnsi="Arial" w:cs="Arial"/>
          <w:sz w:val="22"/>
          <w:szCs w:val="22"/>
        </w:rPr>
      </w:pPr>
      <w:r w:rsidRPr="00F91BAE">
        <w:rPr>
          <w:rFonts w:ascii="Arial" w:hAnsi="Arial" w:cs="Arial"/>
          <w:sz w:val="22"/>
          <w:szCs w:val="22"/>
        </w:rPr>
        <w:t xml:space="preserve">The actions we take to promote the welfare of children and protect them from harm are </w:t>
      </w:r>
      <w:r w:rsidRPr="00F91BAE">
        <w:rPr>
          <w:rFonts w:ascii="Arial" w:hAnsi="Arial" w:cs="Arial"/>
          <w:sz w:val="22"/>
          <w:szCs w:val="22"/>
          <w:u w:val="single"/>
        </w:rPr>
        <w:t>everyone’s responsibility</w:t>
      </w:r>
      <w:r w:rsidRPr="00F91BAE">
        <w:rPr>
          <w:rFonts w:ascii="Arial" w:hAnsi="Arial" w:cs="Arial"/>
          <w:sz w:val="22"/>
          <w:szCs w:val="22"/>
        </w:rPr>
        <w:t xml:space="preserve">. </w:t>
      </w:r>
    </w:p>
    <w:p w14:paraId="11D0D1ED" w14:textId="77777777" w:rsidR="00213943" w:rsidRPr="001B30F7" w:rsidRDefault="00213943" w:rsidP="00F228FA">
      <w:pPr>
        <w:jc w:val="both"/>
        <w:rPr>
          <w:rFonts w:ascii="Arial" w:hAnsi="Arial" w:cs="Arial"/>
        </w:rPr>
      </w:pPr>
      <w:r w:rsidRPr="001B30F7">
        <w:rPr>
          <w:rFonts w:ascii="Arial" w:hAnsi="Arial" w:cs="Arial"/>
        </w:rPr>
        <w:t>Safeguarding and promoting the welfare of children is defined as:</w:t>
      </w:r>
    </w:p>
    <w:p w14:paraId="3890BE68" w14:textId="6A67E21E" w:rsidR="00213943" w:rsidRPr="00F91BAE" w:rsidRDefault="00213943" w:rsidP="00F228FA">
      <w:pPr>
        <w:pStyle w:val="ListParagraph"/>
        <w:numPr>
          <w:ilvl w:val="0"/>
          <w:numId w:val="19"/>
        </w:numPr>
        <w:autoSpaceDE w:val="0"/>
        <w:autoSpaceDN w:val="0"/>
        <w:adjustRightInd w:val="0"/>
        <w:spacing w:after="93"/>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Protecting children from maltreatment</w:t>
      </w:r>
    </w:p>
    <w:p w14:paraId="23E55DF2" w14:textId="7BF13C70" w:rsidR="00213943" w:rsidRPr="00F91BAE" w:rsidRDefault="00213943" w:rsidP="00F228FA">
      <w:pPr>
        <w:pStyle w:val="ListParagraph"/>
        <w:numPr>
          <w:ilvl w:val="0"/>
          <w:numId w:val="19"/>
        </w:numPr>
        <w:autoSpaceDE w:val="0"/>
        <w:autoSpaceDN w:val="0"/>
        <w:adjustRightInd w:val="0"/>
        <w:spacing w:after="93"/>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Preventing the impairment of children’s mental and physical health or development</w:t>
      </w:r>
    </w:p>
    <w:p w14:paraId="3151CF4D" w14:textId="70A8A166" w:rsidR="00213943" w:rsidRPr="00F91BAE" w:rsidRDefault="00213943" w:rsidP="00F228FA">
      <w:pPr>
        <w:pStyle w:val="ListParagraph"/>
        <w:numPr>
          <w:ilvl w:val="0"/>
          <w:numId w:val="19"/>
        </w:numPr>
        <w:autoSpaceDE w:val="0"/>
        <w:autoSpaceDN w:val="0"/>
        <w:adjustRightInd w:val="0"/>
        <w:spacing w:after="93"/>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Ensuring that children grow up in circumstances consistent with the provision of safe and effective care</w:t>
      </w:r>
    </w:p>
    <w:p w14:paraId="7BA1A7E6" w14:textId="77777777" w:rsidR="00F228FA" w:rsidRPr="00F228FA" w:rsidRDefault="00213943" w:rsidP="00F228FA">
      <w:pPr>
        <w:pStyle w:val="ListParagraph"/>
        <w:numPr>
          <w:ilvl w:val="0"/>
          <w:numId w:val="19"/>
        </w:numPr>
        <w:autoSpaceDE w:val="0"/>
        <w:autoSpaceDN w:val="0"/>
        <w:adjustRightInd w:val="0"/>
        <w:spacing w:after="93"/>
        <w:contextualSpacing/>
        <w:jc w:val="both"/>
        <w:rPr>
          <w:rFonts w:eastAsiaTheme="minorHAnsi" w:cs="Arial"/>
          <w:b/>
          <w:bCs/>
          <w:color w:val="000000"/>
          <w:sz w:val="22"/>
          <w:szCs w:val="22"/>
          <w:lang w:eastAsia="en-US"/>
        </w:rPr>
      </w:pPr>
      <w:proofErr w:type="gramStart"/>
      <w:r w:rsidRPr="00F228FA">
        <w:rPr>
          <w:rFonts w:eastAsiaTheme="minorHAnsi" w:cs="Arial"/>
          <w:color w:val="000000"/>
          <w:sz w:val="22"/>
          <w:szCs w:val="22"/>
          <w:lang w:eastAsia="en-US"/>
        </w:rPr>
        <w:t>Taking action</w:t>
      </w:r>
      <w:proofErr w:type="gramEnd"/>
      <w:r w:rsidRPr="00F228FA">
        <w:rPr>
          <w:rFonts w:eastAsiaTheme="minorHAnsi" w:cs="Arial"/>
          <w:color w:val="000000"/>
          <w:sz w:val="22"/>
          <w:szCs w:val="22"/>
          <w:lang w:eastAsia="en-US"/>
        </w:rPr>
        <w:t xml:space="preserve"> to enable all children to have the best outcomes</w:t>
      </w:r>
    </w:p>
    <w:p w14:paraId="5A4407C1" w14:textId="00BA06C0" w:rsidR="001B30F7" w:rsidRPr="00F228FA" w:rsidRDefault="00213943" w:rsidP="005D49B2">
      <w:pPr>
        <w:pStyle w:val="ListParagraph"/>
        <w:autoSpaceDE w:val="0"/>
        <w:autoSpaceDN w:val="0"/>
        <w:adjustRightInd w:val="0"/>
        <w:spacing w:after="93"/>
        <w:contextualSpacing/>
        <w:jc w:val="both"/>
        <w:rPr>
          <w:rFonts w:eastAsiaTheme="minorHAnsi" w:cs="Arial"/>
          <w:b/>
          <w:bCs/>
          <w:color w:val="000000"/>
          <w:sz w:val="22"/>
          <w:szCs w:val="22"/>
          <w:lang w:eastAsia="en-US"/>
        </w:rPr>
      </w:pPr>
      <w:r w:rsidRPr="00F228FA">
        <w:rPr>
          <w:rFonts w:eastAsiaTheme="minorHAnsi" w:cs="Arial"/>
          <w:b/>
          <w:bCs/>
          <w:color w:val="000000"/>
          <w:sz w:val="22"/>
          <w:szCs w:val="22"/>
          <w:lang w:eastAsia="en-US"/>
        </w:rPr>
        <w:t xml:space="preserve">      </w:t>
      </w:r>
    </w:p>
    <w:p w14:paraId="7DD275E6" w14:textId="24D015B7" w:rsidR="00213943" w:rsidRPr="00F91BAE" w:rsidRDefault="00AF3C6B" w:rsidP="00F228FA">
      <w:pPr>
        <w:autoSpaceDE w:val="0"/>
        <w:autoSpaceDN w:val="0"/>
        <w:adjustRightInd w:val="0"/>
        <w:jc w:val="both"/>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Note: </w:t>
      </w:r>
      <w:r w:rsidR="001B30F7">
        <w:rPr>
          <w:rFonts w:ascii="Arial" w:eastAsiaTheme="minorHAnsi" w:hAnsi="Arial" w:cs="Arial"/>
          <w:b/>
          <w:bCs/>
          <w:color w:val="000000"/>
          <w:sz w:val="22"/>
          <w:szCs w:val="22"/>
          <w:lang w:eastAsia="en-US"/>
        </w:rPr>
        <w:t>‘</w:t>
      </w:r>
      <w:r w:rsidR="00213943" w:rsidRPr="00F91BAE">
        <w:rPr>
          <w:rFonts w:ascii="Arial" w:eastAsiaTheme="minorHAnsi" w:hAnsi="Arial" w:cs="Arial"/>
          <w:color w:val="000000"/>
          <w:sz w:val="22"/>
          <w:szCs w:val="22"/>
          <w:lang w:eastAsia="en-US"/>
        </w:rPr>
        <w:t>Children</w:t>
      </w:r>
      <w:r w:rsidR="001B30F7">
        <w:rPr>
          <w:rFonts w:ascii="Arial" w:eastAsiaTheme="minorHAnsi" w:hAnsi="Arial" w:cs="Arial"/>
          <w:color w:val="000000"/>
          <w:sz w:val="22"/>
          <w:szCs w:val="22"/>
          <w:lang w:eastAsia="en-US"/>
        </w:rPr>
        <w:t>’</w:t>
      </w:r>
      <w:r w:rsidR="00213943" w:rsidRPr="00F91BAE">
        <w:rPr>
          <w:rFonts w:ascii="Arial" w:eastAsiaTheme="minorHAnsi" w:hAnsi="Arial" w:cs="Arial"/>
          <w:color w:val="000000"/>
          <w:sz w:val="22"/>
          <w:szCs w:val="22"/>
          <w:lang w:eastAsia="en-US"/>
        </w:rPr>
        <w:t xml:space="preserve"> includes everyone under the age of 18.  </w:t>
      </w:r>
    </w:p>
    <w:p w14:paraId="0E0206C6" w14:textId="77777777" w:rsidR="00213943" w:rsidRPr="00F91BAE" w:rsidRDefault="00213943" w:rsidP="00F228FA">
      <w:pPr>
        <w:autoSpaceDE w:val="0"/>
        <w:autoSpaceDN w:val="0"/>
        <w:adjustRightInd w:val="0"/>
        <w:jc w:val="both"/>
        <w:rPr>
          <w:rFonts w:ascii="Arial" w:eastAsiaTheme="minorHAnsi" w:hAnsi="Arial" w:cs="Arial"/>
          <w:color w:val="000000"/>
          <w:sz w:val="23"/>
          <w:szCs w:val="23"/>
          <w:lang w:eastAsia="en-US"/>
        </w:rPr>
      </w:pPr>
    </w:p>
    <w:p w14:paraId="3A3B307D" w14:textId="47EA1FCE" w:rsidR="00213943" w:rsidRPr="00DB3458" w:rsidRDefault="00213943" w:rsidP="00F228FA">
      <w:pPr>
        <w:autoSpaceDE w:val="0"/>
        <w:autoSpaceDN w:val="0"/>
        <w:adjustRightInd w:val="0"/>
        <w:jc w:val="both"/>
        <w:rPr>
          <w:rFonts w:ascii="Arial" w:eastAsiaTheme="minorHAnsi" w:hAnsi="Arial" w:cs="Arial"/>
          <w:b/>
          <w:bCs/>
          <w:color w:val="549E39" w:themeColor="accent1"/>
          <w:sz w:val="32"/>
          <w:szCs w:val="32"/>
          <w:lang w:eastAsia="en-US"/>
        </w:rPr>
      </w:pPr>
      <w:r w:rsidRPr="00DB3458">
        <w:rPr>
          <w:rFonts w:ascii="Arial" w:eastAsiaTheme="minorHAnsi" w:hAnsi="Arial" w:cs="Arial"/>
          <w:b/>
          <w:bCs/>
          <w:color w:val="549E39" w:themeColor="accent1"/>
          <w:sz w:val="32"/>
          <w:szCs w:val="32"/>
          <w:lang w:eastAsia="en-US"/>
        </w:rPr>
        <w:t xml:space="preserve">Whole </w:t>
      </w:r>
      <w:r w:rsidR="00DB3458" w:rsidRPr="00DB3458">
        <w:rPr>
          <w:rFonts w:ascii="Arial" w:eastAsiaTheme="minorHAnsi" w:hAnsi="Arial" w:cs="Arial"/>
          <w:b/>
          <w:bCs/>
          <w:color w:val="549E39" w:themeColor="accent1"/>
          <w:sz w:val="32"/>
          <w:szCs w:val="32"/>
          <w:lang w:eastAsia="en-US"/>
        </w:rPr>
        <w:t>S</w:t>
      </w:r>
      <w:r w:rsidR="001B30F7" w:rsidRPr="00DB3458">
        <w:rPr>
          <w:rFonts w:ascii="Arial" w:eastAsiaTheme="minorHAnsi" w:hAnsi="Arial" w:cs="Arial"/>
          <w:b/>
          <w:bCs/>
          <w:color w:val="549E39" w:themeColor="accent1"/>
          <w:sz w:val="32"/>
          <w:szCs w:val="32"/>
          <w:lang w:eastAsia="en-US"/>
        </w:rPr>
        <w:t xml:space="preserve">chool </w:t>
      </w:r>
      <w:r w:rsidR="00DB3458" w:rsidRPr="00DB3458">
        <w:rPr>
          <w:rFonts w:ascii="Arial" w:eastAsiaTheme="minorHAnsi" w:hAnsi="Arial" w:cs="Arial"/>
          <w:b/>
          <w:bCs/>
          <w:color w:val="549E39" w:themeColor="accent1"/>
          <w:sz w:val="32"/>
          <w:szCs w:val="32"/>
          <w:lang w:eastAsia="en-US"/>
        </w:rPr>
        <w:t>A</w:t>
      </w:r>
      <w:r w:rsidRPr="00DB3458">
        <w:rPr>
          <w:rFonts w:ascii="Arial" w:eastAsiaTheme="minorHAnsi" w:hAnsi="Arial" w:cs="Arial"/>
          <w:b/>
          <w:bCs/>
          <w:color w:val="549E39" w:themeColor="accent1"/>
          <w:sz w:val="32"/>
          <w:szCs w:val="32"/>
          <w:lang w:eastAsia="en-US"/>
        </w:rPr>
        <w:t xml:space="preserve">pproach to </w:t>
      </w:r>
      <w:r w:rsidR="00DB3458" w:rsidRPr="00DB3458">
        <w:rPr>
          <w:rFonts w:ascii="Arial" w:eastAsiaTheme="minorHAnsi" w:hAnsi="Arial" w:cs="Arial"/>
          <w:b/>
          <w:bCs/>
          <w:color w:val="549E39" w:themeColor="accent1"/>
          <w:sz w:val="32"/>
          <w:szCs w:val="32"/>
          <w:lang w:eastAsia="en-US"/>
        </w:rPr>
        <w:t>S</w:t>
      </w:r>
      <w:r w:rsidRPr="00DB3458">
        <w:rPr>
          <w:rFonts w:ascii="Arial" w:eastAsiaTheme="minorHAnsi" w:hAnsi="Arial" w:cs="Arial"/>
          <w:b/>
          <w:bCs/>
          <w:color w:val="549E39" w:themeColor="accent1"/>
          <w:sz w:val="32"/>
          <w:szCs w:val="32"/>
          <w:lang w:eastAsia="en-US"/>
        </w:rPr>
        <w:t>afeguarding</w:t>
      </w:r>
    </w:p>
    <w:p w14:paraId="6262253A" w14:textId="6218A8B7" w:rsidR="00213943" w:rsidRDefault="001B30F7" w:rsidP="00F228FA">
      <w:pPr>
        <w:pStyle w:val="ListParagraph"/>
        <w:numPr>
          <w:ilvl w:val="0"/>
          <w:numId w:val="34"/>
        </w:numPr>
        <w:autoSpaceDE w:val="0"/>
        <w:autoSpaceDN w:val="0"/>
        <w:adjustRightInd w:val="0"/>
        <w:spacing w:after="93"/>
        <w:contextualSpacing/>
        <w:jc w:val="both"/>
        <w:rPr>
          <w:rFonts w:eastAsiaTheme="minorHAnsi" w:cs="Arial"/>
          <w:color w:val="000000"/>
          <w:sz w:val="22"/>
          <w:szCs w:val="22"/>
          <w:lang w:eastAsia="en-US"/>
        </w:rPr>
      </w:pPr>
      <w:r>
        <w:rPr>
          <w:rFonts w:eastAsiaTheme="minorHAnsi" w:cs="Arial"/>
          <w:color w:val="000000"/>
          <w:sz w:val="22"/>
          <w:szCs w:val="22"/>
          <w:lang w:eastAsia="en-US"/>
        </w:rPr>
        <w:t>E</w:t>
      </w:r>
      <w:r w:rsidR="00213943" w:rsidRPr="00F91BAE">
        <w:rPr>
          <w:rFonts w:eastAsiaTheme="minorHAnsi" w:cs="Arial"/>
          <w:color w:val="000000"/>
          <w:sz w:val="22"/>
          <w:szCs w:val="22"/>
          <w:lang w:eastAsia="en-US"/>
        </w:rPr>
        <w:t xml:space="preserve">very member of our staff </w:t>
      </w:r>
      <w:r>
        <w:rPr>
          <w:rFonts w:eastAsiaTheme="minorHAnsi" w:cs="Arial"/>
          <w:color w:val="000000"/>
          <w:sz w:val="22"/>
          <w:szCs w:val="22"/>
          <w:lang w:eastAsia="en-US"/>
        </w:rPr>
        <w:t xml:space="preserve">plays an important role in safeguarding. The role and </w:t>
      </w:r>
      <w:r w:rsidR="00213943" w:rsidRPr="00F91BAE">
        <w:rPr>
          <w:rFonts w:eastAsiaTheme="minorHAnsi" w:cs="Arial"/>
          <w:color w:val="000000"/>
          <w:sz w:val="22"/>
          <w:szCs w:val="22"/>
          <w:lang w:eastAsia="en-US"/>
        </w:rPr>
        <w:t>relationships they have places them in a position to identify concerns early, provide help</w:t>
      </w:r>
      <w:r w:rsidR="003D7C29">
        <w:rPr>
          <w:rFonts w:eastAsiaTheme="minorHAnsi" w:cs="Arial"/>
          <w:color w:val="000000"/>
          <w:sz w:val="22"/>
          <w:szCs w:val="22"/>
          <w:lang w:eastAsia="en-US"/>
        </w:rPr>
        <w:t xml:space="preserve">, </w:t>
      </w:r>
      <w:r w:rsidR="00213943" w:rsidRPr="00F91BAE">
        <w:rPr>
          <w:rFonts w:eastAsiaTheme="minorHAnsi" w:cs="Arial"/>
          <w:color w:val="000000"/>
          <w:sz w:val="22"/>
          <w:szCs w:val="22"/>
          <w:lang w:eastAsia="en-US"/>
        </w:rPr>
        <w:t>promote</w:t>
      </w:r>
      <w:r w:rsidR="003D7C29">
        <w:rPr>
          <w:rFonts w:eastAsiaTheme="minorHAnsi" w:cs="Arial"/>
          <w:color w:val="000000"/>
          <w:sz w:val="22"/>
          <w:szCs w:val="22"/>
          <w:lang w:eastAsia="en-US"/>
        </w:rPr>
        <w:t xml:space="preserve"> </w:t>
      </w:r>
      <w:r w:rsidR="00213943" w:rsidRPr="00F91BAE">
        <w:rPr>
          <w:rFonts w:eastAsiaTheme="minorHAnsi" w:cs="Arial"/>
          <w:color w:val="000000"/>
          <w:sz w:val="22"/>
          <w:szCs w:val="22"/>
          <w:lang w:eastAsia="en-US"/>
        </w:rPr>
        <w:t xml:space="preserve">children’s welfare and </w:t>
      </w:r>
      <w:r>
        <w:rPr>
          <w:rFonts w:eastAsiaTheme="minorHAnsi" w:cs="Arial"/>
          <w:color w:val="000000"/>
          <w:sz w:val="22"/>
          <w:szCs w:val="22"/>
          <w:lang w:eastAsia="en-US"/>
        </w:rPr>
        <w:t xml:space="preserve">help </w:t>
      </w:r>
      <w:r w:rsidR="00213943" w:rsidRPr="00F91BAE">
        <w:rPr>
          <w:rFonts w:eastAsiaTheme="minorHAnsi" w:cs="Arial"/>
          <w:color w:val="000000"/>
          <w:sz w:val="22"/>
          <w:szCs w:val="22"/>
          <w:lang w:eastAsia="en-US"/>
        </w:rPr>
        <w:t>prevent concerns from escalating</w:t>
      </w:r>
    </w:p>
    <w:p w14:paraId="6B1E713E" w14:textId="77777777" w:rsidR="001B30F7" w:rsidRPr="00F91BAE" w:rsidRDefault="001B30F7" w:rsidP="00F228FA">
      <w:pPr>
        <w:pStyle w:val="ListParagraph"/>
        <w:autoSpaceDE w:val="0"/>
        <w:autoSpaceDN w:val="0"/>
        <w:adjustRightInd w:val="0"/>
        <w:spacing w:after="93"/>
        <w:contextualSpacing/>
        <w:jc w:val="both"/>
        <w:rPr>
          <w:rFonts w:eastAsiaTheme="minorHAnsi" w:cs="Arial"/>
          <w:color w:val="000000"/>
          <w:sz w:val="22"/>
          <w:szCs w:val="22"/>
          <w:lang w:eastAsia="en-US"/>
        </w:rPr>
      </w:pPr>
    </w:p>
    <w:p w14:paraId="01C390F5" w14:textId="2DC6C7F0" w:rsidR="001B30F7" w:rsidRDefault="00213943" w:rsidP="00F228FA">
      <w:pPr>
        <w:pStyle w:val="ListParagraph"/>
        <w:numPr>
          <w:ilvl w:val="0"/>
          <w:numId w:val="34"/>
        </w:numPr>
        <w:autoSpaceDE w:val="0"/>
        <w:autoSpaceDN w:val="0"/>
        <w:adjustRightInd w:val="0"/>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We have a responsibility to provide a safe environment in which children can learn</w:t>
      </w:r>
      <w:r w:rsidR="003D7C29">
        <w:rPr>
          <w:rFonts w:eastAsiaTheme="minorHAnsi" w:cs="Arial"/>
          <w:color w:val="000000"/>
          <w:sz w:val="22"/>
          <w:szCs w:val="22"/>
          <w:lang w:eastAsia="en-US"/>
        </w:rPr>
        <w:t>. W</w:t>
      </w:r>
      <w:r w:rsidRPr="00F91BAE">
        <w:rPr>
          <w:rFonts w:eastAsiaTheme="minorHAnsi" w:cs="Arial"/>
          <w:color w:val="000000"/>
          <w:sz w:val="22"/>
          <w:szCs w:val="22"/>
          <w:lang w:eastAsia="en-US"/>
        </w:rPr>
        <w:t xml:space="preserve">e will regularly review our safeguarding arrangements to ensure these remain effective and </w:t>
      </w:r>
      <w:r w:rsidR="003D7C29">
        <w:rPr>
          <w:rFonts w:eastAsiaTheme="minorHAnsi" w:cs="Arial"/>
          <w:color w:val="000000"/>
          <w:sz w:val="22"/>
          <w:szCs w:val="22"/>
          <w:lang w:eastAsia="en-US"/>
        </w:rPr>
        <w:t xml:space="preserve">that </w:t>
      </w:r>
      <w:r w:rsidRPr="00F91BAE">
        <w:rPr>
          <w:rFonts w:eastAsiaTheme="minorHAnsi" w:cs="Arial"/>
          <w:color w:val="000000"/>
          <w:sz w:val="22"/>
          <w:szCs w:val="22"/>
          <w:lang w:eastAsia="en-US"/>
        </w:rPr>
        <w:t xml:space="preserve">all </w:t>
      </w:r>
      <w:proofErr w:type="gramStart"/>
      <w:r w:rsidRPr="00F91BAE">
        <w:rPr>
          <w:rFonts w:eastAsiaTheme="minorHAnsi" w:cs="Arial"/>
          <w:color w:val="000000"/>
          <w:sz w:val="22"/>
          <w:szCs w:val="22"/>
          <w:lang w:eastAsia="en-US"/>
        </w:rPr>
        <w:t>children  are</w:t>
      </w:r>
      <w:proofErr w:type="gramEnd"/>
      <w:r w:rsidRPr="00F91BAE">
        <w:rPr>
          <w:rFonts w:eastAsiaTheme="minorHAnsi" w:cs="Arial"/>
          <w:color w:val="000000"/>
          <w:sz w:val="22"/>
          <w:szCs w:val="22"/>
          <w:lang w:eastAsia="en-US"/>
        </w:rPr>
        <w:t xml:space="preserve"> safe</w:t>
      </w:r>
    </w:p>
    <w:p w14:paraId="59BA3D42" w14:textId="77777777" w:rsidR="001B30F7" w:rsidRPr="001B30F7" w:rsidRDefault="001B30F7" w:rsidP="00F228FA">
      <w:pPr>
        <w:pStyle w:val="ListParagraph"/>
        <w:jc w:val="both"/>
        <w:rPr>
          <w:rFonts w:eastAsiaTheme="minorHAnsi" w:cs="Arial"/>
          <w:color w:val="000000"/>
          <w:sz w:val="22"/>
          <w:szCs w:val="22"/>
          <w:lang w:eastAsia="en-US"/>
        </w:rPr>
      </w:pPr>
    </w:p>
    <w:p w14:paraId="3DCC17CF" w14:textId="77777777" w:rsidR="001B30F7" w:rsidRPr="001B30F7" w:rsidRDefault="001B30F7" w:rsidP="00F228FA">
      <w:pPr>
        <w:pStyle w:val="ListParagraph"/>
        <w:autoSpaceDE w:val="0"/>
        <w:autoSpaceDN w:val="0"/>
        <w:adjustRightInd w:val="0"/>
        <w:contextualSpacing/>
        <w:jc w:val="both"/>
        <w:rPr>
          <w:rFonts w:eastAsiaTheme="minorHAnsi" w:cs="Arial"/>
          <w:color w:val="000000"/>
          <w:sz w:val="22"/>
          <w:szCs w:val="22"/>
          <w:lang w:eastAsia="en-US"/>
        </w:rPr>
      </w:pPr>
    </w:p>
    <w:p w14:paraId="7879764A" w14:textId="62ED2B52"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We will make every effort</w:t>
      </w:r>
      <w:r w:rsidRPr="00F91BAE">
        <w:rPr>
          <w:rFonts w:eastAsiaTheme="minorHAnsi" w:cs="Arial"/>
          <w:b/>
          <w:bCs/>
          <w:color w:val="000000"/>
          <w:sz w:val="22"/>
          <w:szCs w:val="22"/>
          <w:lang w:eastAsia="en-US"/>
        </w:rPr>
        <w:t xml:space="preserve"> </w:t>
      </w:r>
      <w:r w:rsidRPr="00F91BAE">
        <w:rPr>
          <w:rFonts w:eastAsiaTheme="minorHAnsi" w:cs="Arial"/>
          <w:color w:val="000000"/>
          <w:sz w:val="22"/>
          <w:szCs w:val="22"/>
          <w:lang w:eastAsia="en-US"/>
        </w:rPr>
        <w:t xml:space="preserve">to identify children who may benefit from early help and put in place support as soon as a problem emerges at any point in a child’s life </w:t>
      </w:r>
    </w:p>
    <w:p w14:paraId="7ECEEE6C" w14:textId="77777777" w:rsidR="001B30F7" w:rsidRPr="00F91BAE" w:rsidRDefault="001B30F7" w:rsidP="00F228FA">
      <w:pPr>
        <w:pStyle w:val="ListParagraph"/>
        <w:autoSpaceDE w:val="0"/>
        <w:autoSpaceDN w:val="0"/>
        <w:adjustRightInd w:val="0"/>
        <w:spacing w:after="89"/>
        <w:contextualSpacing/>
        <w:jc w:val="both"/>
        <w:rPr>
          <w:rFonts w:eastAsiaTheme="minorHAnsi" w:cs="Arial"/>
          <w:color w:val="000000"/>
          <w:sz w:val="22"/>
          <w:szCs w:val="22"/>
          <w:lang w:eastAsia="en-US"/>
        </w:rPr>
      </w:pPr>
    </w:p>
    <w:p w14:paraId="66BBF2FC" w14:textId="0CDC8096"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1B30F7">
        <w:rPr>
          <w:rFonts w:eastAsiaTheme="minorHAnsi" w:cs="Arial"/>
          <w:color w:val="000000"/>
          <w:sz w:val="22"/>
          <w:szCs w:val="22"/>
          <w:lang w:eastAsia="en-US"/>
        </w:rPr>
        <w:t>Any staff member</w:t>
      </w:r>
      <w:r w:rsidRPr="00F91BAE">
        <w:rPr>
          <w:rFonts w:eastAsiaTheme="minorHAnsi" w:cs="Arial"/>
          <w:b/>
          <w:bCs/>
          <w:color w:val="000000"/>
          <w:sz w:val="22"/>
          <w:szCs w:val="22"/>
          <w:lang w:eastAsia="en-US"/>
        </w:rPr>
        <w:t xml:space="preserve"> </w:t>
      </w:r>
      <w:r w:rsidRPr="00F91BAE">
        <w:rPr>
          <w:rFonts w:eastAsiaTheme="minorHAnsi" w:cs="Arial"/>
          <w:color w:val="000000"/>
          <w:sz w:val="22"/>
          <w:szCs w:val="22"/>
          <w:lang w:eastAsia="en-US"/>
        </w:rPr>
        <w:t xml:space="preserve">who has </w:t>
      </w:r>
      <w:r w:rsidRPr="001B30F7">
        <w:rPr>
          <w:rFonts w:eastAsiaTheme="minorHAnsi" w:cs="Arial"/>
          <w:color w:val="000000"/>
          <w:sz w:val="22"/>
          <w:szCs w:val="22"/>
          <w:lang w:eastAsia="en-US"/>
        </w:rPr>
        <w:t xml:space="preserve">any </w:t>
      </w:r>
      <w:r w:rsidRPr="00F91BAE">
        <w:rPr>
          <w:rFonts w:eastAsiaTheme="minorHAnsi" w:cs="Arial"/>
          <w:color w:val="000000"/>
          <w:sz w:val="22"/>
          <w:szCs w:val="22"/>
          <w:lang w:eastAsia="en-US"/>
        </w:rPr>
        <w:t xml:space="preserve">concerns about a child’s welfare </w:t>
      </w:r>
      <w:r w:rsidR="001B30F7">
        <w:rPr>
          <w:rFonts w:eastAsiaTheme="minorHAnsi" w:cs="Arial"/>
          <w:color w:val="000000"/>
          <w:sz w:val="22"/>
          <w:szCs w:val="22"/>
          <w:lang w:eastAsia="en-US"/>
        </w:rPr>
        <w:t xml:space="preserve">must </w:t>
      </w:r>
      <w:r w:rsidRPr="00F91BAE">
        <w:rPr>
          <w:rFonts w:eastAsiaTheme="minorHAnsi" w:cs="Arial"/>
          <w:color w:val="000000"/>
          <w:sz w:val="22"/>
          <w:szCs w:val="22"/>
          <w:lang w:eastAsia="en-US"/>
        </w:rPr>
        <w:t xml:space="preserve">follow the processes set out in this child protection policy and </w:t>
      </w:r>
      <w:r w:rsidR="003D7C29">
        <w:rPr>
          <w:rFonts w:eastAsiaTheme="minorHAnsi" w:cs="Arial"/>
          <w:color w:val="000000"/>
          <w:sz w:val="22"/>
          <w:szCs w:val="22"/>
          <w:lang w:eastAsia="en-US"/>
        </w:rPr>
        <w:t xml:space="preserve">must </w:t>
      </w:r>
      <w:r w:rsidRPr="00F91BAE">
        <w:rPr>
          <w:rFonts w:eastAsiaTheme="minorHAnsi" w:cs="Arial"/>
          <w:color w:val="000000"/>
          <w:sz w:val="22"/>
          <w:szCs w:val="22"/>
          <w:lang w:eastAsia="en-US"/>
        </w:rPr>
        <w:t xml:space="preserve">raise concerns with the designated safeguarding lead </w:t>
      </w:r>
      <w:r w:rsidR="001B30F7">
        <w:rPr>
          <w:rFonts w:eastAsiaTheme="minorHAnsi" w:cs="Arial"/>
          <w:color w:val="000000"/>
          <w:sz w:val="22"/>
          <w:szCs w:val="22"/>
          <w:lang w:eastAsia="en-US"/>
        </w:rPr>
        <w:t xml:space="preserve">(DSL) </w:t>
      </w:r>
      <w:r w:rsidRPr="00F91BAE">
        <w:rPr>
          <w:rFonts w:eastAsiaTheme="minorHAnsi" w:cs="Arial"/>
          <w:color w:val="000000"/>
          <w:sz w:val="22"/>
          <w:szCs w:val="22"/>
          <w:lang w:eastAsia="en-US"/>
        </w:rPr>
        <w:t xml:space="preserve">or deputy without delay </w:t>
      </w:r>
    </w:p>
    <w:p w14:paraId="0C6B1D9F" w14:textId="77777777" w:rsidR="001B30F7" w:rsidRPr="001B30F7" w:rsidRDefault="001B30F7" w:rsidP="00F228FA">
      <w:pPr>
        <w:pStyle w:val="ListParagraph"/>
        <w:jc w:val="both"/>
        <w:rPr>
          <w:rFonts w:eastAsiaTheme="minorHAnsi" w:cs="Arial"/>
          <w:color w:val="000000"/>
          <w:sz w:val="22"/>
          <w:szCs w:val="22"/>
          <w:lang w:eastAsia="en-US"/>
        </w:rPr>
      </w:pPr>
    </w:p>
    <w:p w14:paraId="31791017" w14:textId="77777777" w:rsidR="001B30F7" w:rsidRPr="00F91BAE" w:rsidRDefault="001B30F7" w:rsidP="00F228FA">
      <w:pPr>
        <w:pStyle w:val="ListParagraph"/>
        <w:autoSpaceDE w:val="0"/>
        <w:autoSpaceDN w:val="0"/>
        <w:adjustRightInd w:val="0"/>
        <w:spacing w:after="89"/>
        <w:contextualSpacing/>
        <w:jc w:val="both"/>
        <w:rPr>
          <w:rFonts w:eastAsiaTheme="minorHAnsi" w:cs="Arial"/>
          <w:color w:val="000000"/>
          <w:sz w:val="22"/>
          <w:szCs w:val="22"/>
          <w:lang w:eastAsia="en-US"/>
        </w:rPr>
      </w:pPr>
    </w:p>
    <w:p w14:paraId="5365A25C" w14:textId="5749F469" w:rsidR="00213943"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All staff should expect to support social workers and other agencies following a referral</w:t>
      </w:r>
      <w:r w:rsidR="003D7C29">
        <w:rPr>
          <w:rFonts w:eastAsiaTheme="minorHAnsi" w:cs="Arial"/>
          <w:color w:val="000000"/>
          <w:sz w:val="22"/>
          <w:szCs w:val="22"/>
          <w:lang w:eastAsia="en-US"/>
        </w:rPr>
        <w:t>;</w:t>
      </w:r>
      <w:r w:rsidRPr="00F91BAE">
        <w:rPr>
          <w:rFonts w:eastAsiaTheme="minorHAnsi" w:cs="Arial"/>
          <w:color w:val="000000"/>
          <w:sz w:val="22"/>
          <w:szCs w:val="22"/>
          <w:lang w:eastAsia="en-US"/>
        </w:rPr>
        <w:t xml:space="preserve"> especially if they were involved, in being alert to or receiving a disclosure of risk, harm or abuse or harassment from a child</w:t>
      </w:r>
    </w:p>
    <w:p w14:paraId="0B555130" w14:textId="77777777" w:rsidR="00B16F74" w:rsidRPr="00F91BAE" w:rsidRDefault="00B16F74" w:rsidP="00F228FA">
      <w:pPr>
        <w:pStyle w:val="ListParagraph"/>
        <w:autoSpaceDE w:val="0"/>
        <w:autoSpaceDN w:val="0"/>
        <w:adjustRightInd w:val="0"/>
        <w:spacing w:after="89"/>
        <w:contextualSpacing/>
        <w:jc w:val="both"/>
        <w:rPr>
          <w:rFonts w:eastAsiaTheme="minorHAnsi" w:cs="Arial"/>
          <w:color w:val="000000"/>
          <w:sz w:val="22"/>
          <w:szCs w:val="22"/>
          <w:lang w:eastAsia="en-US"/>
        </w:rPr>
      </w:pPr>
    </w:p>
    <w:p w14:paraId="7D128413" w14:textId="60CA8B83" w:rsidR="00213943" w:rsidRPr="00F91BAE" w:rsidRDefault="00213943" w:rsidP="00F228FA">
      <w:pPr>
        <w:pStyle w:val="ListParagraph"/>
        <w:numPr>
          <w:ilvl w:val="0"/>
          <w:numId w:val="34"/>
        </w:numPr>
        <w:autoSpaceDE w:val="0"/>
        <w:autoSpaceDN w:val="0"/>
        <w:adjustRightInd w:val="0"/>
        <w:spacing w:after="89"/>
        <w:contextualSpacing/>
        <w:jc w:val="both"/>
        <w:rPr>
          <w:rFonts w:eastAsiaTheme="minorHAnsi" w:cs="Arial"/>
          <w:color w:val="000000"/>
          <w:sz w:val="22"/>
          <w:szCs w:val="22"/>
          <w:lang w:eastAsia="en-US"/>
        </w:rPr>
      </w:pPr>
      <w:r w:rsidRPr="00F91BAE">
        <w:rPr>
          <w:rFonts w:eastAsiaTheme="minorHAnsi" w:cs="Arial"/>
          <w:color w:val="000000"/>
          <w:sz w:val="22"/>
          <w:szCs w:val="22"/>
          <w:lang w:eastAsia="en-US"/>
        </w:rPr>
        <w:t xml:space="preserve">Our senior </w:t>
      </w:r>
      <w:r w:rsidR="00B16F74">
        <w:rPr>
          <w:rFonts w:eastAsiaTheme="minorHAnsi" w:cs="Arial"/>
          <w:color w:val="000000"/>
          <w:sz w:val="22"/>
          <w:szCs w:val="22"/>
          <w:lang w:eastAsia="en-US"/>
        </w:rPr>
        <w:t>DSL</w:t>
      </w:r>
      <w:r w:rsidRPr="00F91BAE">
        <w:rPr>
          <w:rFonts w:eastAsiaTheme="minorHAnsi" w:cs="Arial"/>
          <w:color w:val="000000"/>
          <w:sz w:val="22"/>
          <w:szCs w:val="22"/>
          <w:lang w:eastAsia="en-US"/>
        </w:rPr>
        <w:t xml:space="preserve"> will provide support to staff to carry out their safeguarding duties and will liaise with other services such as children’s social care, police, health and NCC early help service where required</w:t>
      </w:r>
      <w:r w:rsidR="00B16F74">
        <w:rPr>
          <w:rFonts w:eastAsiaTheme="minorHAnsi" w:cs="Arial"/>
          <w:color w:val="000000"/>
          <w:sz w:val="22"/>
          <w:szCs w:val="22"/>
          <w:lang w:eastAsia="en-US"/>
        </w:rPr>
        <w:t xml:space="preserve">. The DSL </w:t>
      </w:r>
      <w:r w:rsidRPr="00F91BAE">
        <w:rPr>
          <w:rFonts w:eastAsiaTheme="minorHAnsi" w:cs="Arial"/>
          <w:color w:val="000000"/>
          <w:sz w:val="22"/>
          <w:szCs w:val="22"/>
          <w:lang w:eastAsia="en-US"/>
        </w:rPr>
        <w:t xml:space="preserve">(and deputies) are most likely to have a complete safeguarding picture and </w:t>
      </w:r>
      <w:r w:rsidR="00B16F74">
        <w:rPr>
          <w:rFonts w:eastAsiaTheme="minorHAnsi" w:cs="Arial"/>
          <w:color w:val="000000"/>
          <w:sz w:val="22"/>
          <w:szCs w:val="22"/>
          <w:lang w:eastAsia="en-US"/>
        </w:rPr>
        <w:t xml:space="preserve">to </w:t>
      </w:r>
      <w:r w:rsidRPr="00F91BAE">
        <w:rPr>
          <w:rFonts w:eastAsiaTheme="minorHAnsi" w:cs="Arial"/>
          <w:color w:val="000000"/>
          <w:sz w:val="22"/>
          <w:szCs w:val="22"/>
          <w:lang w:eastAsia="en-US"/>
        </w:rPr>
        <w:t>be the most appropriate person to advise on the response to safeguarding concerns</w:t>
      </w:r>
    </w:p>
    <w:p w14:paraId="4A61D93E" w14:textId="77777777" w:rsidR="00213943" w:rsidRDefault="00213943" w:rsidP="00F228FA">
      <w:pPr>
        <w:jc w:val="both"/>
        <w:rPr>
          <w:rFonts w:ascii="Arial" w:hAnsi="Arial" w:cs="Arial"/>
          <w:b/>
          <w:sz w:val="22"/>
          <w:szCs w:val="22"/>
        </w:rPr>
      </w:pPr>
    </w:p>
    <w:p w14:paraId="26D8019B" w14:textId="77777777" w:rsidR="00213943" w:rsidRPr="00DB3458" w:rsidRDefault="00213943" w:rsidP="00F228FA">
      <w:pPr>
        <w:jc w:val="both"/>
        <w:rPr>
          <w:rFonts w:ascii="Arial" w:hAnsi="Arial" w:cs="Arial"/>
        </w:rPr>
      </w:pPr>
      <w:r w:rsidRPr="00DB3458">
        <w:rPr>
          <w:rFonts w:ascii="Arial" w:hAnsi="Arial" w:cs="Arial"/>
          <w:b/>
        </w:rPr>
        <w:lastRenderedPageBreak/>
        <w:t>Safeguarding is not just about protecting children from deliberate harm. It also relates to the broader aspects of care and education including:</w:t>
      </w:r>
    </w:p>
    <w:p w14:paraId="08257FDF" w14:textId="28C5B8A6"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Pupils’ health and safety</w:t>
      </w:r>
      <w:r w:rsidR="00B16F74">
        <w:rPr>
          <w:rFonts w:cs="Arial"/>
          <w:sz w:val="22"/>
          <w:szCs w:val="22"/>
        </w:rPr>
        <w:t xml:space="preserve">, </w:t>
      </w:r>
      <w:r w:rsidRPr="00F91BAE">
        <w:rPr>
          <w:rFonts w:cs="Arial"/>
          <w:sz w:val="22"/>
          <w:szCs w:val="22"/>
        </w:rPr>
        <w:t xml:space="preserve">emotional well-being and their mental and physical health or development </w:t>
      </w:r>
    </w:p>
    <w:p w14:paraId="21A738B9" w14:textId="6DA9E037"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Meeting the needs of children with special educational needs and/or disabilities</w:t>
      </w:r>
      <w:r w:rsidR="00CB4F6F">
        <w:rPr>
          <w:rFonts w:cs="Arial"/>
          <w:sz w:val="22"/>
          <w:szCs w:val="22"/>
        </w:rPr>
        <w:t xml:space="preserve"> (SEND)</w:t>
      </w:r>
    </w:p>
    <w:p w14:paraId="2737D937" w14:textId="290B903F" w:rsidR="00213943" w:rsidRDefault="00213943" w:rsidP="00F228FA">
      <w:pPr>
        <w:pStyle w:val="ListParagraph"/>
        <w:numPr>
          <w:ilvl w:val="0"/>
          <w:numId w:val="15"/>
        </w:numPr>
        <w:contextualSpacing/>
        <w:jc w:val="both"/>
        <w:rPr>
          <w:rFonts w:cs="Arial"/>
          <w:sz w:val="22"/>
          <w:szCs w:val="22"/>
        </w:rPr>
      </w:pPr>
      <w:r w:rsidRPr="00F91BAE">
        <w:rPr>
          <w:rFonts w:cs="Arial"/>
          <w:sz w:val="22"/>
          <w:szCs w:val="22"/>
        </w:rPr>
        <w:t>Ensuring reasonable adjustments are provided for disabled children and young people with SEN</w:t>
      </w:r>
      <w:r w:rsidR="00CB4F6F">
        <w:rPr>
          <w:rFonts w:cs="Arial"/>
          <w:sz w:val="22"/>
          <w:szCs w:val="22"/>
        </w:rPr>
        <w:t>D</w:t>
      </w:r>
    </w:p>
    <w:p w14:paraId="1FCEC7F2" w14:textId="3E4B606C" w:rsidR="00B16F74" w:rsidRDefault="00213943" w:rsidP="00F228FA">
      <w:pPr>
        <w:pStyle w:val="ListParagraph"/>
        <w:numPr>
          <w:ilvl w:val="0"/>
          <w:numId w:val="15"/>
        </w:numPr>
        <w:contextualSpacing/>
        <w:jc w:val="both"/>
        <w:rPr>
          <w:rFonts w:cs="Arial"/>
          <w:sz w:val="22"/>
          <w:szCs w:val="22"/>
        </w:rPr>
      </w:pPr>
      <w:r w:rsidRPr="00F91BAE">
        <w:rPr>
          <w:rFonts w:cs="Arial"/>
          <w:sz w:val="22"/>
          <w:szCs w:val="22"/>
        </w:rPr>
        <w:t xml:space="preserve">Where a child receives elective home education and has an EHCP we will ensure </w:t>
      </w:r>
      <w:proofErr w:type="gramStart"/>
      <w:r w:rsidRPr="00F91BAE">
        <w:rPr>
          <w:rFonts w:cs="Arial"/>
          <w:sz w:val="22"/>
          <w:szCs w:val="22"/>
        </w:rPr>
        <w:t>the  LA</w:t>
      </w:r>
      <w:proofErr w:type="gramEnd"/>
      <w:r w:rsidRPr="00F91BAE">
        <w:rPr>
          <w:rFonts w:cs="Arial"/>
          <w:sz w:val="22"/>
          <w:szCs w:val="22"/>
        </w:rPr>
        <w:t xml:space="preserve"> is provided with details of the plan and letter of decision from the child’s parents and carers </w:t>
      </w:r>
    </w:p>
    <w:p w14:paraId="7DC18350" w14:textId="6CBEF7D5"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The use of ‘reasonable force’ and inclusive behaviour management strategies</w:t>
      </w:r>
    </w:p>
    <w:p w14:paraId="03D7A295" w14:textId="4A291054"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 xml:space="preserve">Meeting the needs of children with medical conditions </w:t>
      </w:r>
    </w:p>
    <w:p w14:paraId="0284CDD4" w14:textId="246438DD"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Providing first aid</w:t>
      </w:r>
    </w:p>
    <w:p w14:paraId="3BD8EB1F" w14:textId="3BA99AE0"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Educational visits and off-site education</w:t>
      </w:r>
    </w:p>
    <w:p w14:paraId="0BC0EB72" w14:textId="1239C833"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Intimate care</w:t>
      </w:r>
    </w:p>
    <w:p w14:paraId="03151D1B" w14:textId="0CA8D622" w:rsidR="00213943" w:rsidRPr="00F91BAE" w:rsidRDefault="00213943" w:rsidP="00F228FA">
      <w:pPr>
        <w:pStyle w:val="ListParagraph"/>
        <w:numPr>
          <w:ilvl w:val="0"/>
          <w:numId w:val="15"/>
        </w:numPr>
        <w:contextualSpacing/>
        <w:jc w:val="both"/>
        <w:rPr>
          <w:rFonts w:cs="Arial"/>
          <w:sz w:val="22"/>
          <w:szCs w:val="22"/>
        </w:rPr>
      </w:pPr>
      <w:r w:rsidRPr="00F91BAE">
        <w:rPr>
          <w:rFonts w:cs="Arial"/>
          <w:sz w:val="22"/>
          <w:szCs w:val="22"/>
        </w:rPr>
        <w:t xml:space="preserve">On-line safety and associated issues including </w:t>
      </w:r>
      <w:r w:rsidRPr="00B16F74">
        <w:rPr>
          <w:rFonts w:cs="Arial"/>
          <w:sz w:val="22"/>
          <w:szCs w:val="22"/>
        </w:rPr>
        <w:t>filtering and monitoring</w:t>
      </w:r>
      <w:r w:rsidRPr="00F91BAE">
        <w:rPr>
          <w:rFonts w:cs="Arial"/>
          <w:sz w:val="22"/>
          <w:szCs w:val="22"/>
        </w:rPr>
        <w:t xml:space="preserve"> </w:t>
      </w:r>
    </w:p>
    <w:p w14:paraId="5C0A3A1F" w14:textId="74A762FB" w:rsidR="00213943" w:rsidRPr="00F91BAE" w:rsidRDefault="00213943" w:rsidP="00F228FA">
      <w:pPr>
        <w:pStyle w:val="ListParagraph"/>
        <w:numPr>
          <w:ilvl w:val="0"/>
          <w:numId w:val="15"/>
        </w:numPr>
        <w:contextualSpacing/>
        <w:jc w:val="both"/>
        <w:rPr>
          <w:rFonts w:cs="Arial"/>
          <w:color w:val="FF0000"/>
          <w:sz w:val="22"/>
          <w:szCs w:val="22"/>
        </w:rPr>
      </w:pPr>
      <w:r w:rsidRPr="00F91BAE">
        <w:rPr>
          <w:rFonts w:cs="Arial"/>
          <w:sz w:val="22"/>
          <w:szCs w:val="22"/>
        </w:rPr>
        <w:t>Appropriate arrangements to ensure school security considering the local context</w:t>
      </w:r>
    </w:p>
    <w:p w14:paraId="0F64A2A4" w14:textId="6217AA9A" w:rsidR="00213943" w:rsidRPr="00F91BAE" w:rsidRDefault="00213943" w:rsidP="00F228FA">
      <w:pPr>
        <w:pStyle w:val="ListParagraph"/>
        <w:numPr>
          <w:ilvl w:val="0"/>
          <w:numId w:val="15"/>
        </w:numPr>
        <w:contextualSpacing/>
        <w:jc w:val="both"/>
        <w:rPr>
          <w:rFonts w:cs="Arial"/>
          <w:color w:val="FF0000"/>
          <w:sz w:val="22"/>
          <w:szCs w:val="22"/>
        </w:rPr>
      </w:pPr>
      <w:r w:rsidRPr="00F91BAE">
        <w:rPr>
          <w:rFonts w:cs="Arial"/>
          <w:sz w:val="22"/>
          <w:szCs w:val="22"/>
        </w:rPr>
        <w:t>Keeping children safe from risks, harm, exploitation</w:t>
      </w:r>
      <w:r w:rsidR="00CB4F6F">
        <w:rPr>
          <w:rFonts w:cs="Arial"/>
          <w:sz w:val="22"/>
          <w:szCs w:val="22"/>
        </w:rPr>
        <w:t xml:space="preserve">, </w:t>
      </w:r>
      <w:r w:rsidRPr="00F91BAE">
        <w:rPr>
          <w:rFonts w:cs="Arial"/>
          <w:sz w:val="22"/>
          <w:szCs w:val="22"/>
        </w:rPr>
        <w:t>sexual violence and sexual harassment between children</w:t>
      </w:r>
    </w:p>
    <w:p w14:paraId="22C01CDC" w14:textId="77777777" w:rsidR="00213943" w:rsidRPr="00F91BAE" w:rsidRDefault="00213943" w:rsidP="00F228FA">
      <w:pPr>
        <w:ind w:left="720"/>
        <w:jc w:val="both"/>
        <w:rPr>
          <w:rFonts w:ascii="Arial" w:hAnsi="Arial" w:cs="Arial"/>
          <w:color w:val="FF0000"/>
          <w:sz w:val="22"/>
          <w:szCs w:val="22"/>
        </w:rPr>
      </w:pPr>
    </w:p>
    <w:p w14:paraId="3F1FEF00" w14:textId="77777777" w:rsidR="00213943" w:rsidRPr="00DB3458" w:rsidRDefault="00213943" w:rsidP="00F228FA">
      <w:pPr>
        <w:jc w:val="both"/>
        <w:rPr>
          <w:rFonts w:ascii="Arial" w:hAnsi="Arial" w:cs="Arial"/>
          <w:b/>
        </w:rPr>
      </w:pPr>
      <w:r w:rsidRPr="00DB3458">
        <w:rPr>
          <w:rFonts w:ascii="Arial" w:hAnsi="Arial" w:cs="Arial"/>
          <w:b/>
        </w:rPr>
        <w:t>Safeguarding can involve a range of potential issues such as:</w:t>
      </w:r>
    </w:p>
    <w:p w14:paraId="4B994585" w14:textId="2D4D7380"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Neglect, physical abuse, sexual abuse and emotional abuse</w:t>
      </w:r>
    </w:p>
    <w:p w14:paraId="520CD077" w14:textId="4975A1FA"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Contextualised </w:t>
      </w:r>
      <w:r w:rsidR="001C2A58">
        <w:rPr>
          <w:rFonts w:cs="Arial"/>
          <w:sz w:val="22"/>
          <w:szCs w:val="22"/>
        </w:rPr>
        <w:t xml:space="preserve">abuse </w:t>
      </w:r>
      <w:r w:rsidRPr="00F91BAE">
        <w:rPr>
          <w:rFonts w:cs="Arial"/>
          <w:sz w:val="22"/>
          <w:szCs w:val="22"/>
        </w:rPr>
        <w:t>also known as extra-familial abuse</w:t>
      </w:r>
    </w:p>
    <w:p w14:paraId="50A63434" w14:textId="40D3C232"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Bullying including online bullying </w:t>
      </w:r>
    </w:p>
    <w:p w14:paraId="132D99F7" w14:textId="6BCA633B"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The approach to online safety, including appropriate filtering and monitoring on </w:t>
      </w:r>
      <w:r w:rsidR="00B16F74">
        <w:rPr>
          <w:rFonts w:cs="Arial"/>
          <w:sz w:val="22"/>
          <w:szCs w:val="22"/>
        </w:rPr>
        <w:t xml:space="preserve">school </w:t>
      </w:r>
      <w:r w:rsidRPr="00F91BAE">
        <w:rPr>
          <w:rFonts w:cs="Arial"/>
          <w:sz w:val="22"/>
          <w:szCs w:val="22"/>
        </w:rPr>
        <w:t>devices and networks, including home use</w:t>
      </w:r>
    </w:p>
    <w:p w14:paraId="3C35372A" w14:textId="307D7D4A" w:rsidR="00B16F74" w:rsidRPr="00B16F74" w:rsidRDefault="00213943" w:rsidP="00F228FA">
      <w:pPr>
        <w:pStyle w:val="ListParagraph"/>
        <w:numPr>
          <w:ilvl w:val="0"/>
          <w:numId w:val="16"/>
        </w:numPr>
        <w:contextualSpacing/>
        <w:jc w:val="both"/>
        <w:rPr>
          <w:rFonts w:cs="Arial"/>
          <w:sz w:val="22"/>
          <w:szCs w:val="22"/>
        </w:rPr>
      </w:pPr>
      <w:r w:rsidRPr="00F91BAE">
        <w:rPr>
          <w:rFonts w:cs="Arial"/>
          <w:sz w:val="22"/>
          <w:szCs w:val="22"/>
        </w:rPr>
        <w:t>Deliberately missing education and children who have unexplained or persistent absence from education or may be going missing from care or home and the risks this poses on repeat occasions and for prolonged periods</w:t>
      </w:r>
    </w:p>
    <w:p w14:paraId="56A23402" w14:textId="2E71C202" w:rsidR="001C2A58" w:rsidRPr="001C2A58" w:rsidRDefault="00213943" w:rsidP="001C2A58">
      <w:pPr>
        <w:pStyle w:val="ListParagraph"/>
        <w:numPr>
          <w:ilvl w:val="0"/>
          <w:numId w:val="16"/>
        </w:numPr>
        <w:contextualSpacing/>
        <w:jc w:val="both"/>
        <w:rPr>
          <w:rFonts w:cs="Arial"/>
          <w:sz w:val="22"/>
          <w:szCs w:val="22"/>
        </w:rPr>
      </w:pPr>
      <w:r w:rsidRPr="00F91BAE">
        <w:rPr>
          <w:rFonts w:cs="Arial"/>
          <w:sz w:val="22"/>
          <w:szCs w:val="22"/>
        </w:rPr>
        <w:t xml:space="preserve">Domestic </w:t>
      </w:r>
      <w:r w:rsidR="001C2A58">
        <w:rPr>
          <w:rFonts w:cs="Arial"/>
          <w:sz w:val="22"/>
          <w:szCs w:val="22"/>
        </w:rPr>
        <w:t>a</w:t>
      </w:r>
      <w:r w:rsidRPr="00F91BAE">
        <w:rPr>
          <w:rFonts w:cs="Arial"/>
          <w:sz w:val="22"/>
          <w:szCs w:val="22"/>
        </w:rPr>
        <w:t>buse including teenage relationship abuse</w:t>
      </w:r>
    </w:p>
    <w:p w14:paraId="35940DE4" w14:textId="6618A79E"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Racist, </w:t>
      </w:r>
      <w:r w:rsidR="00B16F74" w:rsidRPr="00F91BAE">
        <w:rPr>
          <w:rFonts w:cs="Arial"/>
          <w:sz w:val="22"/>
          <w:szCs w:val="22"/>
        </w:rPr>
        <w:t>disab</w:t>
      </w:r>
      <w:r w:rsidR="00B16F74">
        <w:rPr>
          <w:rFonts w:cs="Arial"/>
          <w:sz w:val="22"/>
          <w:szCs w:val="22"/>
        </w:rPr>
        <w:t xml:space="preserve">list, sexist, </w:t>
      </w:r>
      <w:r w:rsidRPr="00F91BAE">
        <w:rPr>
          <w:rFonts w:cs="Arial"/>
          <w:sz w:val="22"/>
          <w:szCs w:val="22"/>
        </w:rPr>
        <w:t>homophobic, bi-phobic, or transphobic abuse</w:t>
      </w:r>
    </w:p>
    <w:p w14:paraId="0BE5AB3D" w14:textId="0FDFDCFA"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Gender</w:t>
      </w:r>
      <w:r w:rsidR="001C2A58">
        <w:rPr>
          <w:rFonts w:cs="Arial"/>
          <w:sz w:val="22"/>
          <w:szCs w:val="22"/>
        </w:rPr>
        <w:t>-</w:t>
      </w:r>
      <w:r w:rsidRPr="00F91BAE">
        <w:rPr>
          <w:rFonts w:cs="Arial"/>
          <w:sz w:val="22"/>
          <w:szCs w:val="22"/>
        </w:rPr>
        <w:t>based violence/violence against women and girls</w:t>
      </w:r>
    </w:p>
    <w:p w14:paraId="04E6FA9C" w14:textId="188CAD9A"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 xml:space="preserve">Risk of extremist behaviour and/or radicalisation and </w:t>
      </w:r>
      <w:r w:rsidR="00B16F74">
        <w:rPr>
          <w:rFonts w:cs="Arial"/>
          <w:sz w:val="22"/>
          <w:szCs w:val="22"/>
        </w:rPr>
        <w:t xml:space="preserve">susceptibility </w:t>
      </w:r>
      <w:r w:rsidRPr="00F91BAE">
        <w:rPr>
          <w:rFonts w:cs="Arial"/>
          <w:sz w:val="22"/>
          <w:szCs w:val="22"/>
        </w:rPr>
        <w:t>to being at risk of being drawn into terrorism</w:t>
      </w:r>
    </w:p>
    <w:p w14:paraId="2C28F609" w14:textId="7C20BD69"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Child sexual exploitation, human trafficking, modern slavery, sexual or criminal exploitation</w:t>
      </w:r>
    </w:p>
    <w:p w14:paraId="3A73760F" w14:textId="5281E730"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Y</w:t>
      </w:r>
      <w:r w:rsidR="00213943" w:rsidRPr="00F91BAE">
        <w:rPr>
          <w:rFonts w:cs="Arial"/>
          <w:sz w:val="22"/>
          <w:szCs w:val="22"/>
        </w:rPr>
        <w:t>oung carer</w:t>
      </w:r>
      <w:r>
        <w:rPr>
          <w:rFonts w:cs="Arial"/>
          <w:sz w:val="22"/>
          <w:szCs w:val="22"/>
        </w:rPr>
        <w:t>s</w:t>
      </w:r>
    </w:p>
    <w:p w14:paraId="7A84FF87" w14:textId="3E1EB2E8"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 xml:space="preserve">Mental health needs </w:t>
      </w:r>
    </w:p>
    <w:p w14:paraId="5B4BD554" w14:textId="1543E528" w:rsidR="00213943" w:rsidRPr="00F91BAE" w:rsidRDefault="00B16F74" w:rsidP="00F228FA">
      <w:pPr>
        <w:pStyle w:val="ListParagraph"/>
        <w:numPr>
          <w:ilvl w:val="0"/>
          <w:numId w:val="16"/>
        </w:numPr>
        <w:contextualSpacing/>
        <w:jc w:val="both"/>
        <w:rPr>
          <w:rFonts w:cs="Arial"/>
          <w:sz w:val="22"/>
          <w:szCs w:val="22"/>
        </w:rPr>
      </w:pPr>
      <w:r>
        <w:rPr>
          <w:rFonts w:cs="Arial"/>
          <w:sz w:val="22"/>
          <w:szCs w:val="22"/>
        </w:rPr>
        <w:t>S</w:t>
      </w:r>
      <w:r w:rsidR="00213943" w:rsidRPr="00F91BAE">
        <w:rPr>
          <w:rFonts w:cs="Arial"/>
          <w:sz w:val="22"/>
          <w:szCs w:val="22"/>
        </w:rPr>
        <w:t>pecial educational needs (</w:t>
      </w:r>
      <w:proofErr w:type="gramStart"/>
      <w:r w:rsidR="00213943" w:rsidRPr="00F91BAE">
        <w:rPr>
          <w:rFonts w:cs="Arial"/>
          <w:sz w:val="22"/>
          <w:szCs w:val="22"/>
        </w:rPr>
        <w:t>whether or not</w:t>
      </w:r>
      <w:proofErr w:type="gramEnd"/>
      <w:r w:rsidR="00213943" w:rsidRPr="00F91BAE">
        <w:rPr>
          <w:rFonts w:cs="Arial"/>
          <w:sz w:val="22"/>
          <w:szCs w:val="22"/>
        </w:rPr>
        <w:t xml:space="preserve"> </w:t>
      </w:r>
      <w:r>
        <w:rPr>
          <w:rFonts w:cs="Arial"/>
          <w:sz w:val="22"/>
          <w:szCs w:val="22"/>
        </w:rPr>
        <w:t xml:space="preserve">a child has </w:t>
      </w:r>
      <w:r w:rsidR="00213943" w:rsidRPr="00F91BAE">
        <w:rPr>
          <w:rFonts w:cs="Arial"/>
          <w:sz w:val="22"/>
          <w:szCs w:val="22"/>
        </w:rPr>
        <w:t>a statutory Education Health and Care Plan (EHCP)</w:t>
      </w:r>
    </w:p>
    <w:p w14:paraId="0743D7F4" w14:textId="68BAFD4E"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Privately fostered</w:t>
      </w:r>
    </w:p>
    <w:p w14:paraId="50C05659" w14:textId="68948801"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Has returned home to their family from care</w:t>
      </w:r>
    </w:p>
    <w:p w14:paraId="7DBD82B3" w14:textId="6977DEF8"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Has a family member in prison or is affected by parental offending</w:t>
      </w:r>
    </w:p>
    <w:p w14:paraId="6A4BFC38" w14:textId="76B87A43" w:rsidR="00213943" w:rsidRPr="00F91BAE" w:rsidRDefault="00213943" w:rsidP="00F228FA">
      <w:pPr>
        <w:pStyle w:val="Default"/>
        <w:numPr>
          <w:ilvl w:val="0"/>
          <w:numId w:val="16"/>
        </w:numPr>
        <w:jc w:val="both"/>
        <w:rPr>
          <w:sz w:val="22"/>
          <w:szCs w:val="22"/>
        </w:rPr>
      </w:pPr>
      <w:r w:rsidRPr="00F91BAE">
        <w:rPr>
          <w:sz w:val="22"/>
          <w:szCs w:val="22"/>
        </w:rPr>
        <w:t xml:space="preserve">Child-on-Child </w:t>
      </w:r>
      <w:r w:rsidR="001C2A58">
        <w:rPr>
          <w:sz w:val="22"/>
          <w:szCs w:val="22"/>
        </w:rPr>
        <w:t>a</w:t>
      </w:r>
      <w:r w:rsidRPr="00F91BAE">
        <w:rPr>
          <w:sz w:val="22"/>
          <w:szCs w:val="22"/>
        </w:rPr>
        <w:t>buse (to include children abusing other childr</w:t>
      </w:r>
      <w:r w:rsidR="001C2A58">
        <w:rPr>
          <w:sz w:val="22"/>
          <w:szCs w:val="22"/>
        </w:rPr>
        <w:t>en,</w:t>
      </w:r>
      <w:r w:rsidRPr="00F91BAE">
        <w:rPr>
          <w:sz w:val="22"/>
          <w:szCs w:val="22"/>
        </w:rPr>
        <w:t xml:space="preserve"> other varying form</w:t>
      </w:r>
      <w:r w:rsidR="001C2A58">
        <w:rPr>
          <w:sz w:val="22"/>
          <w:szCs w:val="22"/>
        </w:rPr>
        <w:t>s</w:t>
      </w:r>
      <w:r w:rsidRPr="00F91BAE">
        <w:rPr>
          <w:sz w:val="22"/>
          <w:szCs w:val="22"/>
        </w:rPr>
        <w:t xml:space="preserve"> of bullying including online and sexually harmful behaviour, sexual violence and sexual harassment </w:t>
      </w:r>
    </w:p>
    <w:p w14:paraId="0017DF77" w14:textId="76C0C175" w:rsidR="00213943" w:rsidRPr="00F91BAE" w:rsidRDefault="00213943" w:rsidP="00F228FA">
      <w:pPr>
        <w:pStyle w:val="Default"/>
        <w:numPr>
          <w:ilvl w:val="0"/>
          <w:numId w:val="16"/>
        </w:numPr>
        <w:jc w:val="both"/>
        <w:rPr>
          <w:sz w:val="22"/>
          <w:szCs w:val="22"/>
        </w:rPr>
      </w:pPr>
      <w:r w:rsidRPr="00F91BAE">
        <w:rPr>
          <w:sz w:val="22"/>
          <w:szCs w:val="22"/>
        </w:rPr>
        <w:t xml:space="preserve">Harm outside the home </w:t>
      </w:r>
      <w:r w:rsidR="00BF7320">
        <w:rPr>
          <w:sz w:val="22"/>
          <w:szCs w:val="22"/>
        </w:rPr>
        <w:t xml:space="preserve">- </w:t>
      </w:r>
      <w:r w:rsidRPr="00F91BAE">
        <w:rPr>
          <w:sz w:val="22"/>
          <w:szCs w:val="22"/>
        </w:rPr>
        <w:t>extra familial harm</w:t>
      </w:r>
    </w:p>
    <w:p w14:paraId="2EE49A05" w14:textId="7E1495B8"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The impact of new technologies including ‘sexting’ and accessing pornography</w:t>
      </w:r>
    </w:p>
    <w:p w14:paraId="12F577BB" w14:textId="1E374D7C"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Issues which may be specific to a local area or population, showing signs of being drawn into anti-social or criminal behaviour including gang activity or involvement and associations with organised crime groups or county lines</w:t>
      </w:r>
    </w:p>
    <w:p w14:paraId="6DFEEDBD" w14:textId="3C0A48EA"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 xml:space="preserve">Involvement in </w:t>
      </w:r>
      <w:r w:rsidR="00213943" w:rsidRPr="00F91BAE">
        <w:rPr>
          <w:rFonts w:cs="Arial"/>
          <w:sz w:val="22"/>
          <w:szCs w:val="22"/>
        </w:rPr>
        <w:t>knife crime, youth violence, criminal child exploitation (CCE)</w:t>
      </w:r>
    </w:p>
    <w:p w14:paraId="67F35D53" w14:textId="45B4A05D"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F</w:t>
      </w:r>
      <w:r w:rsidR="00213943" w:rsidRPr="00F91BAE">
        <w:rPr>
          <w:rFonts w:cs="Arial"/>
          <w:sz w:val="22"/>
          <w:szCs w:val="22"/>
        </w:rPr>
        <w:t xml:space="preserve">amily circumstances which present challenges for the child such as drug and alcohol misuse, adult mental health issues and domestic abuse/harm </w:t>
      </w:r>
    </w:p>
    <w:p w14:paraId="7E50281E" w14:textId="07496549"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lastRenderedPageBreak/>
        <w:t>R</w:t>
      </w:r>
      <w:r w:rsidR="00213943" w:rsidRPr="00F91BAE">
        <w:rPr>
          <w:rFonts w:cs="Arial"/>
          <w:sz w:val="22"/>
          <w:szCs w:val="22"/>
        </w:rPr>
        <w:t>isk of or from serious violence and violent crime</w:t>
      </w:r>
    </w:p>
    <w:p w14:paraId="64200779" w14:textId="39FB577D"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Persistent absence from education including persistent absence for part of the school day</w:t>
      </w:r>
    </w:p>
    <w:p w14:paraId="3BCBA179" w14:textId="77777777"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At risk of suspension or permanent exclusion</w:t>
      </w:r>
    </w:p>
    <w:p w14:paraId="0DFE63BF" w14:textId="380A80BF" w:rsidR="00213943" w:rsidRPr="00F91BAE" w:rsidRDefault="00BF7320" w:rsidP="00F228FA">
      <w:pPr>
        <w:pStyle w:val="ListParagraph"/>
        <w:numPr>
          <w:ilvl w:val="0"/>
          <w:numId w:val="16"/>
        </w:numPr>
        <w:contextualSpacing/>
        <w:jc w:val="both"/>
        <w:rPr>
          <w:rFonts w:cs="Arial"/>
          <w:sz w:val="22"/>
          <w:szCs w:val="22"/>
        </w:rPr>
      </w:pPr>
      <w:r>
        <w:rPr>
          <w:rFonts w:cs="Arial"/>
          <w:sz w:val="22"/>
          <w:szCs w:val="22"/>
        </w:rPr>
        <w:t>F</w:t>
      </w:r>
      <w:r w:rsidR="00213943" w:rsidRPr="00F91BAE">
        <w:rPr>
          <w:rFonts w:cs="Arial"/>
          <w:sz w:val="22"/>
          <w:szCs w:val="22"/>
        </w:rPr>
        <w:t xml:space="preserve">emale genital mutilation and </w:t>
      </w:r>
      <w:r>
        <w:rPr>
          <w:rFonts w:cs="Arial"/>
          <w:sz w:val="22"/>
          <w:szCs w:val="22"/>
        </w:rPr>
        <w:t xml:space="preserve">so-called </w:t>
      </w:r>
      <w:r w:rsidR="00213943" w:rsidRPr="00F91BAE">
        <w:rPr>
          <w:rFonts w:cs="Arial"/>
          <w:sz w:val="22"/>
          <w:szCs w:val="22"/>
        </w:rPr>
        <w:t>honour-based abuse</w:t>
      </w:r>
    </w:p>
    <w:p w14:paraId="7345401E" w14:textId="686060EE"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Being subject to</w:t>
      </w:r>
      <w:r w:rsidRPr="00F91BAE">
        <w:rPr>
          <w:rFonts w:cs="Arial"/>
          <w:color w:val="31302C"/>
          <w:sz w:val="22"/>
          <w:szCs w:val="22"/>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w:t>
      </w:r>
    </w:p>
    <w:p w14:paraId="42B9C5C5" w14:textId="0674F8F2" w:rsidR="00213943" w:rsidRPr="00F91BAE" w:rsidRDefault="00213943" w:rsidP="00F228FA">
      <w:pPr>
        <w:pStyle w:val="ListParagraph"/>
        <w:numPr>
          <w:ilvl w:val="0"/>
          <w:numId w:val="16"/>
        </w:numPr>
        <w:contextualSpacing/>
        <w:jc w:val="both"/>
        <w:rPr>
          <w:rFonts w:cs="Arial"/>
          <w:sz w:val="22"/>
          <w:szCs w:val="22"/>
        </w:rPr>
      </w:pPr>
      <w:r w:rsidRPr="00F91BAE">
        <w:rPr>
          <w:rFonts w:cs="Arial"/>
          <w:sz w:val="22"/>
          <w:szCs w:val="22"/>
        </w:rPr>
        <w:t>Upskirting</w:t>
      </w:r>
      <w:r w:rsidR="00BF7320">
        <w:rPr>
          <w:rFonts w:cs="Arial"/>
          <w:sz w:val="22"/>
          <w:szCs w:val="22"/>
        </w:rPr>
        <w:t xml:space="preserve">. </w:t>
      </w:r>
      <w:r w:rsidRPr="00F91BAE">
        <w:rPr>
          <w:rFonts w:cs="Arial"/>
          <w:sz w:val="22"/>
          <w:szCs w:val="22"/>
        </w:rPr>
        <w:t xml:space="preserve">Upskirting is a criminal offence and </w:t>
      </w:r>
      <w:r w:rsidR="00934F54">
        <w:rPr>
          <w:rFonts w:cs="Arial"/>
          <w:sz w:val="22"/>
          <w:szCs w:val="22"/>
        </w:rPr>
        <w:t xml:space="preserve">is </w:t>
      </w:r>
      <w:r w:rsidRPr="00F91BAE">
        <w:rPr>
          <w:rFonts w:cs="Arial"/>
          <w:sz w:val="22"/>
          <w:szCs w:val="22"/>
        </w:rPr>
        <w:t>reportable by all teachers.</w:t>
      </w:r>
    </w:p>
    <w:p w14:paraId="6BE4EE9B" w14:textId="77777777" w:rsidR="00213943" w:rsidRPr="00F91BAE" w:rsidRDefault="00213943" w:rsidP="00F228FA">
      <w:pPr>
        <w:ind w:left="720"/>
        <w:jc w:val="both"/>
        <w:rPr>
          <w:rFonts w:ascii="Arial" w:hAnsi="Arial" w:cs="Arial"/>
          <w:sz w:val="22"/>
          <w:szCs w:val="22"/>
        </w:rPr>
      </w:pPr>
    </w:p>
    <w:p w14:paraId="2110294E" w14:textId="77777777" w:rsidR="00213943" w:rsidRPr="00F91BAE" w:rsidRDefault="00213943" w:rsidP="00F228FA">
      <w:pPr>
        <w:spacing w:before="100" w:beforeAutospacing="1" w:after="100" w:afterAutospacing="1"/>
        <w:contextualSpacing/>
        <w:jc w:val="both"/>
        <w:rPr>
          <w:rFonts w:ascii="Arial" w:eastAsiaTheme="minorHAnsi" w:hAnsi="Arial" w:cs="Arial"/>
          <w:color w:val="000000"/>
          <w:sz w:val="22"/>
          <w:szCs w:val="22"/>
          <w:lang w:eastAsia="en-US"/>
        </w:rPr>
      </w:pPr>
    </w:p>
    <w:p w14:paraId="7EA0E98B" w14:textId="52968736" w:rsidR="009D1AB8" w:rsidRPr="007A6CCA" w:rsidRDefault="009D1AB8" w:rsidP="00F228FA">
      <w:pPr>
        <w:autoSpaceDE w:val="0"/>
        <w:autoSpaceDN w:val="0"/>
        <w:adjustRightInd w:val="0"/>
        <w:spacing w:before="100" w:beforeAutospacing="1" w:after="100" w:afterAutospacing="1"/>
        <w:contextualSpacing/>
        <w:jc w:val="both"/>
        <w:rPr>
          <w:rFonts w:ascii="Arial" w:eastAsiaTheme="minorHAnsi" w:hAnsi="Arial" w:cs="Arial"/>
          <w:b/>
          <w:bCs/>
          <w:color w:val="000000"/>
          <w:sz w:val="32"/>
          <w:szCs w:val="32"/>
          <w:lang w:eastAsia="en-US"/>
        </w:rPr>
      </w:pPr>
      <w:r w:rsidRPr="007A6CCA">
        <w:rPr>
          <w:rFonts w:ascii="Arial" w:eastAsiaTheme="minorHAnsi" w:hAnsi="Arial" w:cs="Arial"/>
          <w:b/>
          <w:bCs/>
          <w:color w:val="549E39" w:themeColor="accent1"/>
          <w:sz w:val="32"/>
          <w:szCs w:val="32"/>
          <w:lang w:eastAsia="en-US"/>
        </w:rPr>
        <w:t>Technology, online safety and filtering and monitoring</w:t>
      </w:r>
    </w:p>
    <w:p w14:paraId="0C5F4D1B" w14:textId="77777777" w:rsidR="009D1AB8" w:rsidRPr="007A6CCA" w:rsidRDefault="009D1AB8" w:rsidP="00F228FA">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p>
    <w:p w14:paraId="5C485F53" w14:textId="226C1CF7" w:rsidR="007A6CCA" w:rsidRPr="007A6CCA" w:rsidRDefault="007A6CCA" w:rsidP="007A6CCA">
      <w:pPr>
        <w:autoSpaceDE w:val="0"/>
        <w:autoSpaceDN w:val="0"/>
        <w:adjustRightInd w:val="0"/>
        <w:spacing w:before="100" w:beforeAutospacing="1" w:after="100" w:afterAutospacing="1"/>
        <w:contextualSpacing/>
        <w:jc w:val="both"/>
        <w:rPr>
          <w:rFonts w:ascii="Arial" w:eastAsiaTheme="minorHAnsi" w:hAnsi="Arial" w:cs="Arial"/>
          <w:sz w:val="22"/>
          <w:szCs w:val="22"/>
          <w:lang w:eastAsia="en-US"/>
        </w:rPr>
      </w:pPr>
      <w:r w:rsidRPr="007A6CCA">
        <w:rPr>
          <w:rFonts w:ascii="Arial" w:eastAsiaTheme="minorHAnsi" w:hAnsi="Arial" w:cs="Arial"/>
          <w:sz w:val="22"/>
          <w:szCs w:val="22"/>
          <w:lang w:eastAsia="en-US"/>
        </w:rPr>
        <w:t>Our staff are aware that technology offers many opportunities but is a significant component in many safeguarding and wellbeing issues. Children are at risk of abuse online as well as face to face. Children can also abuse their peers online</w:t>
      </w:r>
      <w:r w:rsidR="00BF34B6">
        <w:rPr>
          <w:rFonts w:ascii="Arial" w:eastAsiaTheme="minorHAnsi" w:hAnsi="Arial" w:cs="Arial"/>
          <w:sz w:val="22"/>
          <w:szCs w:val="22"/>
          <w:lang w:eastAsia="en-US"/>
        </w:rPr>
        <w:t>. T</w:t>
      </w:r>
      <w:r w:rsidRPr="007A6CCA">
        <w:rPr>
          <w:rFonts w:ascii="Arial" w:eastAsiaTheme="minorHAnsi" w:hAnsi="Arial" w:cs="Arial"/>
          <w:sz w:val="22"/>
          <w:szCs w:val="22"/>
          <w:lang w:eastAsia="en-US"/>
        </w:rPr>
        <w:t>his can take the form of abusive, harassing and misogynistic messages, the non-consensual sharing of indecent images, especially around chat group</w:t>
      </w:r>
      <w:r w:rsidR="00BF34B6">
        <w:rPr>
          <w:rFonts w:ascii="Arial" w:eastAsiaTheme="minorHAnsi" w:hAnsi="Arial" w:cs="Arial"/>
          <w:sz w:val="22"/>
          <w:szCs w:val="22"/>
          <w:lang w:eastAsia="en-US"/>
        </w:rPr>
        <w:t>s</w:t>
      </w:r>
      <w:r w:rsidRPr="007A6CCA">
        <w:rPr>
          <w:rFonts w:ascii="Arial" w:eastAsiaTheme="minorHAnsi" w:hAnsi="Arial" w:cs="Arial"/>
          <w:sz w:val="22"/>
          <w:szCs w:val="22"/>
          <w:lang w:eastAsia="en-US"/>
        </w:rPr>
        <w:t xml:space="preserve"> and the sharing of abusive images and pornography</w:t>
      </w:r>
      <w:r w:rsidR="00BF34B6">
        <w:rPr>
          <w:rFonts w:ascii="Arial" w:eastAsiaTheme="minorHAnsi" w:hAnsi="Arial" w:cs="Arial"/>
          <w:sz w:val="22"/>
          <w:szCs w:val="22"/>
          <w:lang w:eastAsia="en-US"/>
        </w:rPr>
        <w:t xml:space="preserve">. </w:t>
      </w:r>
    </w:p>
    <w:p w14:paraId="5F7DCE90" w14:textId="77777777" w:rsidR="007A6CCA" w:rsidRPr="007A6CCA" w:rsidRDefault="007A6CCA" w:rsidP="007A6CCA">
      <w:pPr>
        <w:autoSpaceDE w:val="0"/>
        <w:autoSpaceDN w:val="0"/>
        <w:adjustRightInd w:val="0"/>
        <w:spacing w:before="100" w:beforeAutospacing="1" w:after="100" w:afterAutospacing="1"/>
        <w:contextualSpacing/>
        <w:rPr>
          <w:rFonts w:ascii="Arial" w:eastAsiaTheme="minorHAnsi" w:hAnsi="Arial" w:cs="Arial"/>
          <w:sz w:val="22"/>
          <w:szCs w:val="22"/>
          <w:lang w:eastAsia="en-US"/>
        </w:rPr>
      </w:pPr>
    </w:p>
    <w:p w14:paraId="786A5B3A" w14:textId="5DD33C03"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eastAsiaTheme="minorHAnsi" w:hAnsi="Arial" w:cs="Arial"/>
          <w:sz w:val="22"/>
          <w:szCs w:val="22"/>
          <w:lang w:eastAsia="en-US"/>
        </w:rPr>
        <w:t xml:space="preserve">All our staff </w:t>
      </w:r>
      <w:r w:rsidRPr="007A6CCA">
        <w:rPr>
          <w:rFonts w:ascii="Arial" w:hAnsi="Arial" w:cs="Arial"/>
          <w:sz w:val="22"/>
          <w:szCs w:val="22"/>
          <w:bdr w:val="none" w:sz="0" w:space="0" w:color="auto" w:frame="1"/>
        </w:rPr>
        <w:t xml:space="preserve">have an understanding of the expectations applicable to their roles and responsibilities in relation to filtering and monitoring of ICT systems and </w:t>
      </w:r>
      <w:r w:rsidR="00BF34B6">
        <w:rPr>
          <w:rFonts w:ascii="Arial" w:hAnsi="Arial" w:cs="Arial"/>
          <w:sz w:val="22"/>
          <w:szCs w:val="22"/>
          <w:bdr w:val="none" w:sz="0" w:space="0" w:color="auto" w:frame="1"/>
        </w:rPr>
        <w:t xml:space="preserve">we have in place </w:t>
      </w:r>
      <w:r w:rsidRPr="007A6CCA">
        <w:rPr>
          <w:rFonts w:ascii="Arial" w:hAnsi="Arial" w:cs="Arial"/>
          <w:sz w:val="22"/>
          <w:szCs w:val="22"/>
          <w:bdr w:val="none" w:sz="0" w:space="0" w:color="auto" w:frame="1"/>
        </w:rPr>
        <w:t>regular monitoring of school equipment and networks.</w:t>
      </w:r>
    </w:p>
    <w:p w14:paraId="1E6540F9" w14:textId="6E036B9A"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hAnsi="Arial" w:cs="Arial"/>
          <w:sz w:val="22"/>
          <w:szCs w:val="22"/>
          <w:bdr w:val="none" w:sz="0" w:space="0" w:color="auto" w:frame="1"/>
        </w:rPr>
        <w:t>Our school approach to online safety, including appropriate filtering and monitoring on school devices and school networks is reflected in this Child Protection Policy.</w:t>
      </w:r>
      <w:r w:rsidRPr="007A6CCA">
        <w:rPr>
          <w:rFonts w:ascii="Arial" w:hAnsi="Arial" w:cs="Arial"/>
          <w:i/>
          <w:iCs/>
          <w:sz w:val="22"/>
          <w:szCs w:val="22"/>
          <w:bdr w:val="none" w:sz="0" w:space="0" w:color="auto" w:frame="1"/>
        </w:rPr>
        <w:t xml:space="preserve"> </w:t>
      </w:r>
      <w:r w:rsidRPr="007A6CCA">
        <w:rPr>
          <w:rFonts w:ascii="Arial" w:hAnsi="Arial" w:cs="Arial"/>
          <w:sz w:val="22"/>
          <w:szCs w:val="22"/>
          <w:bdr w:val="none" w:sz="0" w:space="0" w:color="auto" w:frame="1"/>
        </w:rPr>
        <w:t>Our DSL and the DSL team has the lead responsibility in this area which is overseen and regularly reviewed by the trust and our ICT provider. We consider the number of and age range of the children, those who are potentially at greater risk of harm and how often they access the IT system along with the proportionality of costs versus safeguarding risks.</w:t>
      </w:r>
    </w:p>
    <w:p w14:paraId="46F194F8" w14:textId="781A41E2" w:rsidR="007A6CCA" w:rsidRPr="007A6CCA" w:rsidRDefault="007A6CCA" w:rsidP="007A6CCA">
      <w:pPr>
        <w:autoSpaceDE w:val="0"/>
        <w:autoSpaceDN w:val="0"/>
        <w:adjustRightInd w:val="0"/>
        <w:jc w:val="both"/>
        <w:rPr>
          <w:rFonts w:ascii="Arial" w:hAnsi="Arial" w:cs="Arial"/>
          <w:sz w:val="22"/>
          <w:szCs w:val="22"/>
        </w:rPr>
      </w:pPr>
      <w:r w:rsidRPr="007A6CCA">
        <w:rPr>
          <w:rFonts w:ascii="Arial" w:hAnsi="Arial" w:cs="Arial"/>
          <w:sz w:val="22"/>
          <w:szCs w:val="22"/>
        </w:rPr>
        <w:t xml:space="preserve">The trust will maintain oversight of the </w:t>
      </w:r>
      <w:r>
        <w:rPr>
          <w:rFonts w:ascii="Arial" w:hAnsi="Arial" w:cs="Arial"/>
          <w:sz w:val="22"/>
          <w:szCs w:val="22"/>
        </w:rPr>
        <w:t xml:space="preserve">online safety systems </w:t>
      </w:r>
      <w:r w:rsidRPr="007A6CCA">
        <w:rPr>
          <w:rFonts w:ascii="Arial" w:hAnsi="Arial" w:cs="Arial"/>
          <w:sz w:val="22"/>
          <w:szCs w:val="22"/>
        </w:rPr>
        <w:t xml:space="preserve">and the arrangements in place to ensure appropriate filtering and monitoring on school devices and school network. The appropriateness of any filtering and monitoring systems will be advised by our ICT provider and was reviewed against the standards </w:t>
      </w:r>
      <w:r w:rsidRPr="00186326">
        <w:rPr>
          <w:rFonts w:ascii="Arial" w:hAnsi="Arial" w:cs="Arial"/>
          <w:sz w:val="22"/>
          <w:szCs w:val="22"/>
        </w:rPr>
        <w:t>in July 2024</w:t>
      </w:r>
      <w:r w:rsidRPr="007A6CCA">
        <w:rPr>
          <w:rFonts w:ascii="Arial" w:hAnsi="Arial" w:cs="Arial"/>
          <w:sz w:val="22"/>
          <w:szCs w:val="22"/>
        </w:rPr>
        <w:t>.</w:t>
      </w:r>
    </w:p>
    <w:p w14:paraId="3CECD0B3" w14:textId="77777777" w:rsidR="007A6CCA" w:rsidRPr="007A6CCA" w:rsidRDefault="007A6CCA" w:rsidP="007A6CCA">
      <w:pPr>
        <w:autoSpaceDE w:val="0"/>
        <w:autoSpaceDN w:val="0"/>
        <w:adjustRightInd w:val="0"/>
        <w:jc w:val="both"/>
        <w:rPr>
          <w:rFonts w:ascii="Arial" w:hAnsi="Arial" w:cs="Arial"/>
          <w:sz w:val="22"/>
          <w:szCs w:val="22"/>
        </w:rPr>
      </w:pPr>
      <w:r w:rsidRPr="007A6CCA">
        <w:rPr>
          <w:rFonts w:ascii="Arial" w:hAnsi="Arial" w:cs="Arial"/>
          <w:sz w:val="22"/>
          <w:szCs w:val="22"/>
        </w:rPr>
        <w:t xml:space="preserve"> With our IT Service Provider we will:</w:t>
      </w:r>
    </w:p>
    <w:p w14:paraId="37D85FBC" w14:textId="259D6F93" w:rsidR="007A6CCA" w:rsidRPr="007A6CCA" w:rsidRDefault="007A6CCA" w:rsidP="007A6CCA">
      <w:pPr>
        <w:pStyle w:val="ListParagraph"/>
        <w:numPr>
          <w:ilvl w:val="0"/>
          <w:numId w:val="35"/>
        </w:numPr>
        <w:autoSpaceDE w:val="0"/>
        <w:autoSpaceDN w:val="0"/>
        <w:adjustRightInd w:val="0"/>
        <w:contextualSpacing/>
        <w:rPr>
          <w:rFonts w:cs="Arial"/>
          <w:sz w:val="22"/>
          <w:szCs w:val="22"/>
        </w:rPr>
      </w:pPr>
      <w:r w:rsidRPr="007A6CCA">
        <w:rPr>
          <w:rFonts w:cs="Arial"/>
          <w:sz w:val="22"/>
          <w:szCs w:val="22"/>
        </w:rPr>
        <w:t>identify and assign roles and responsibilities to manage filtering and monitoring systems through our IT provider</w:t>
      </w:r>
    </w:p>
    <w:p w14:paraId="02DD82FF" w14:textId="23CE2316" w:rsidR="007A6CCA" w:rsidRPr="007A6CCA" w:rsidRDefault="007A6CCA" w:rsidP="007A6CCA">
      <w:pPr>
        <w:pStyle w:val="ListParagraph"/>
        <w:numPr>
          <w:ilvl w:val="0"/>
          <w:numId w:val="35"/>
        </w:numPr>
        <w:autoSpaceDE w:val="0"/>
        <w:autoSpaceDN w:val="0"/>
        <w:adjustRightInd w:val="0"/>
        <w:contextualSpacing/>
        <w:rPr>
          <w:rFonts w:cs="Arial"/>
          <w:sz w:val="22"/>
          <w:szCs w:val="22"/>
        </w:rPr>
      </w:pPr>
      <w:r w:rsidRPr="007A6CCA">
        <w:rPr>
          <w:rFonts w:cs="Arial"/>
          <w:sz w:val="22"/>
          <w:szCs w:val="22"/>
        </w:rPr>
        <w:t>review filtering and monitoring provision at least annually with our IT provider</w:t>
      </w:r>
    </w:p>
    <w:p w14:paraId="06F71FFF" w14:textId="3624CC33" w:rsidR="007A6CCA" w:rsidRPr="007A6CCA" w:rsidRDefault="007A6CCA" w:rsidP="007A6CCA">
      <w:pPr>
        <w:pStyle w:val="ListParagraph"/>
        <w:numPr>
          <w:ilvl w:val="0"/>
          <w:numId w:val="35"/>
        </w:numPr>
        <w:autoSpaceDE w:val="0"/>
        <w:autoSpaceDN w:val="0"/>
        <w:adjustRightInd w:val="0"/>
        <w:contextualSpacing/>
        <w:rPr>
          <w:rFonts w:cs="Arial"/>
          <w:sz w:val="22"/>
          <w:szCs w:val="22"/>
        </w:rPr>
      </w:pPr>
      <w:r w:rsidRPr="007A6CCA">
        <w:rPr>
          <w:rFonts w:cs="Arial"/>
          <w:sz w:val="22"/>
          <w:szCs w:val="22"/>
        </w:rPr>
        <w:t>block harmful and inappropriate content without unreasonably impacting teaching and learning</w:t>
      </w:r>
    </w:p>
    <w:p w14:paraId="51932552" w14:textId="3CBA85C3" w:rsidR="007A6CCA" w:rsidRPr="007A6CCA" w:rsidRDefault="007A6CCA" w:rsidP="007A6CCA">
      <w:pPr>
        <w:pStyle w:val="ListParagraph"/>
        <w:numPr>
          <w:ilvl w:val="0"/>
          <w:numId w:val="35"/>
        </w:numPr>
        <w:autoSpaceDE w:val="0"/>
        <w:autoSpaceDN w:val="0"/>
        <w:adjustRightInd w:val="0"/>
        <w:contextualSpacing/>
        <w:rPr>
          <w:rFonts w:cs="Arial"/>
          <w:sz w:val="22"/>
          <w:szCs w:val="22"/>
        </w:rPr>
      </w:pPr>
      <w:r w:rsidRPr="007A6CCA">
        <w:rPr>
          <w:rFonts w:cs="Arial"/>
          <w:sz w:val="22"/>
          <w:szCs w:val="22"/>
        </w:rPr>
        <w:t>have effective monitoring strategies in place that meet the school safeguarding need</w:t>
      </w:r>
    </w:p>
    <w:p w14:paraId="150BA7A7" w14:textId="460165AB" w:rsidR="007A6CCA" w:rsidRPr="007A6CCA" w:rsidRDefault="007A6CCA" w:rsidP="007A6CCA">
      <w:pPr>
        <w:pStyle w:val="ListParagraph"/>
        <w:numPr>
          <w:ilvl w:val="0"/>
          <w:numId w:val="35"/>
        </w:numPr>
        <w:autoSpaceDE w:val="0"/>
        <w:autoSpaceDN w:val="0"/>
        <w:adjustRightInd w:val="0"/>
        <w:contextualSpacing/>
        <w:rPr>
          <w:rStyle w:val="Hyperlink"/>
          <w:rFonts w:cs="Arial"/>
          <w:color w:val="auto"/>
          <w:sz w:val="22"/>
          <w:szCs w:val="22"/>
        </w:rPr>
      </w:pPr>
      <w:r w:rsidRPr="007A6CCA">
        <w:rPr>
          <w:rFonts w:cs="Arial"/>
          <w:sz w:val="22"/>
          <w:szCs w:val="22"/>
        </w:rPr>
        <w:t xml:space="preserve">review and discuss the standards with the leadership team, IT staff and service providers to ensure the school meets the standard published by the </w:t>
      </w:r>
      <w:r w:rsidRPr="00570035">
        <w:rPr>
          <w:rFonts w:cs="Arial"/>
          <w:sz w:val="22"/>
          <w:szCs w:val="22"/>
        </w:rPr>
        <w:t>Department for Education filtering and monitoring standards</w:t>
      </w:r>
    </w:p>
    <w:p w14:paraId="7B2B794C" w14:textId="77777777" w:rsidR="007A6CCA" w:rsidRPr="007A6CCA" w:rsidRDefault="007A6CCA" w:rsidP="007A6CCA">
      <w:pPr>
        <w:textAlignment w:val="baseline"/>
        <w:rPr>
          <w:rFonts w:ascii="Arial" w:hAnsi="Arial" w:cs="Arial"/>
          <w:sz w:val="22"/>
          <w:szCs w:val="22"/>
          <w:bdr w:val="none" w:sz="0" w:space="0" w:color="auto" w:frame="1"/>
        </w:rPr>
      </w:pPr>
    </w:p>
    <w:p w14:paraId="242B8C97" w14:textId="77777777" w:rsidR="007A6CCA" w:rsidRPr="007A6CCA" w:rsidRDefault="007A6CCA" w:rsidP="007A6CCA">
      <w:pPr>
        <w:jc w:val="both"/>
        <w:textAlignment w:val="baseline"/>
        <w:rPr>
          <w:rFonts w:ascii="Arial" w:hAnsi="Arial" w:cs="Arial"/>
          <w:sz w:val="22"/>
          <w:szCs w:val="22"/>
          <w:bdr w:val="none" w:sz="0" w:space="0" w:color="auto" w:frame="1"/>
        </w:rPr>
      </w:pPr>
      <w:r w:rsidRPr="007A6CCA">
        <w:rPr>
          <w:rFonts w:ascii="Arial" w:hAnsi="Arial" w:cs="Arial"/>
          <w:sz w:val="22"/>
          <w:szCs w:val="22"/>
          <w:bdr w:val="none" w:sz="0" w:space="0" w:color="auto" w:frame="1"/>
        </w:rPr>
        <w:t xml:space="preserve">The trust will ensure a review is maintained to ensure the standards and discuss with the IT service provider these standards and whether more needs to be done to support our school in meeting and maintaining this standard and communicating these to staff, our pupils, to parents/carers and to visitors to the school who provide teaching to children as part of the learning and educational opportunities we provide. </w:t>
      </w:r>
    </w:p>
    <w:p w14:paraId="5334839A" w14:textId="3B074C27" w:rsidR="00213943" w:rsidRPr="007A6CCA" w:rsidRDefault="00213943" w:rsidP="00F228FA">
      <w:pPr>
        <w:spacing w:before="100" w:beforeAutospacing="1" w:after="100" w:afterAutospacing="1"/>
        <w:contextualSpacing/>
        <w:jc w:val="both"/>
        <w:rPr>
          <w:rFonts w:ascii="Arial" w:eastAsiaTheme="minorHAnsi" w:hAnsi="Arial" w:cs="Arial"/>
          <w:sz w:val="22"/>
          <w:szCs w:val="22"/>
          <w:lang w:eastAsia="en-US"/>
        </w:rPr>
      </w:pPr>
      <w:r w:rsidRPr="007A6CCA">
        <w:rPr>
          <w:rFonts w:ascii="Arial" w:eastAsiaTheme="minorHAnsi" w:hAnsi="Arial" w:cs="Arial"/>
          <w:sz w:val="22"/>
          <w:szCs w:val="22"/>
          <w:lang w:eastAsia="en-US"/>
        </w:rPr>
        <w:lastRenderedPageBreak/>
        <w:t xml:space="preserve">We will support understanding of harmful online challenges and hoaxes and share information with parents and carers and </w:t>
      </w:r>
      <w:r w:rsidR="009D1AB8" w:rsidRPr="007A6CCA">
        <w:rPr>
          <w:rFonts w:ascii="Arial" w:eastAsiaTheme="minorHAnsi" w:hAnsi="Arial" w:cs="Arial"/>
          <w:sz w:val="22"/>
          <w:szCs w:val="22"/>
          <w:lang w:eastAsia="en-US"/>
        </w:rPr>
        <w:t xml:space="preserve">signpost to </w:t>
      </w:r>
      <w:r w:rsidRPr="007A6CCA">
        <w:rPr>
          <w:rFonts w:ascii="Arial" w:eastAsiaTheme="minorHAnsi" w:hAnsi="Arial" w:cs="Arial"/>
          <w:sz w:val="22"/>
          <w:szCs w:val="22"/>
          <w:lang w:eastAsia="en-US"/>
        </w:rPr>
        <w:t>where they can get help and support.</w:t>
      </w:r>
    </w:p>
    <w:p w14:paraId="20A99186" w14:textId="77777777" w:rsidR="00213943" w:rsidRPr="00F91BAE" w:rsidRDefault="00213943" w:rsidP="00F228FA">
      <w:pPr>
        <w:autoSpaceDE w:val="0"/>
        <w:autoSpaceDN w:val="0"/>
        <w:adjustRightInd w:val="0"/>
        <w:spacing w:before="100" w:beforeAutospacing="1" w:after="100" w:afterAutospacing="1"/>
        <w:contextualSpacing/>
        <w:jc w:val="both"/>
        <w:rPr>
          <w:rFonts w:ascii="Arial" w:eastAsiaTheme="minorHAnsi" w:hAnsi="Arial" w:cs="Arial"/>
          <w:sz w:val="22"/>
          <w:szCs w:val="22"/>
          <w:lang w:eastAsia="en-US"/>
        </w:rPr>
      </w:pPr>
    </w:p>
    <w:p w14:paraId="24408EB5" w14:textId="0969BE53" w:rsidR="00213943" w:rsidRPr="009D1AB8" w:rsidRDefault="009D1AB8" w:rsidP="00F228FA">
      <w:pPr>
        <w:autoSpaceDE w:val="0"/>
        <w:autoSpaceDN w:val="0"/>
        <w:adjustRightInd w:val="0"/>
        <w:spacing w:before="100" w:beforeAutospacing="1" w:after="100" w:afterAutospacing="1"/>
        <w:contextualSpacing/>
        <w:jc w:val="both"/>
        <w:rPr>
          <w:rFonts w:ascii="Arial" w:eastAsiaTheme="minorHAnsi" w:hAnsi="Arial" w:cs="Arial"/>
          <w:b/>
          <w:bCs/>
          <w:color w:val="549E39" w:themeColor="accent1"/>
          <w:sz w:val="22"/>
          <w:szCs w:val="22"/>
          <w:lang w:eastAsia="en-US"/>
        </w:rPr>
      </w:pPr>
      <w:r w:rsidRPr="009D1AB8">
        <w:rPr>
          <w:rFonts w:ascii="Arial" w:eastAsiaTheme="minorHAnsi" w:hAnsi="Arial" w:cs="Arial"/>
          <w:b/>
          <w:bCs/>
          <w:color w:val="549E39" w:themeColor="accent1"/>
          <w:sz w:val="22"/>
          <w:szCs w:val="22"/>
          <w:lang w:eastAsia="en-US"/>
        </w:rPr>
        <w:t>Al</w:t>
      </w:r>
      <w:r w:rsidR="00213943" w:rsidRPr="009D1AB8">
        <w:rPr>
          <w:rFonts w:ascii="Arial" w:eastAsiaTheme="minorHAnsi" w:hAnsi="Arial" w:cs="Arial"/>
          <w:b/>
          <w:bCs/>
          <w:color w:val="549E39" w:themeColor="accent1"/>
          <w:sz w:val="22"/>
          <w:szCs w:val="22"/>
          <w:lang w:eastAsia="en-US"/>
        </w:rPr>
        <w:t>l forms of abuse or harassment will be reported in accordance with national safeguarding guidance and we will take a zero tolerance approach to harassment and abuse</w:t>
      </w:r>
      <w:r w:rsidRPr="009D1AB8">
        <w:rPr>
          <w:rFonts w:ascii="Arial" w:eastAsiaTheme="minorHAnsi" w:hAnsi="Arial" w:cs="Arial"/>
          <w:b/>
          <w:bCs/>
          <w:color w:val="549E39" w:themeColor="accent1"/>
          <w:sz w:val="22"/>
          <w:szCs w:val="22"/>
          <w:lang w:eastAsia="en-US"/>
        </w:rPr>
        <w:t xml:space="preserve">. </w:t>
      </w:r>
    </w:p>
    <w:p w14:paraId="5BAF851A" w14:textId="77777777" w:rsidR="00213943" w:rsidRPr="00F91BAE" w:rsidRDefault="00213943" w:rsidP="00F228FA">
      <w:pPr>
        <w:spacing w:before="100" w:beforeAutospacing="1" w:after="100" w:afterAutospacing="1"/>
        <w:contextualSpacing/>
        <w:jc w:val="both"/>
        <w:rPr>
          <w:rFonts w:ascii="Arial" w:hAnsi="Arial" w:cs="Arial"/>
          <w:sz w:val="22"/>
          <w:szCs w:val="22"/>
        </w:rPr>
      </w:pPr>
    </w:p>
    <w:p w14:paraId="77921DFE" w14:textId="4CEE665B" w:rsidR="00213943" w:rsidRDefault="00213943" w:rsidP="00F228FA">
      <w:pPr>
        <w:spacing w:before="100" w:beforeAutospacing="1" w:after="100" w:afterAutospacing="1"/>
        <w:contextualSpacing/>
        <w:jc w:val="both"/>
        <w:rPr>
          <w:rFonts w:ascii="Arial" w:hAnsi="Arial" w:cs="Arial"/>
          <w:sz w:val="22"/>
          <w:szCs w:val="22"/>
        </w:rPr>
      </w:pPr>
      <w:r w:rsidRPr="00F91BAE">
        <w:rPr>
          <w:rFonts w:ascii="Arial" w:hAnsi="Arial" w:cs="Arial"/>
          <w:sz w:val="22"/>
          <w:szCs w:val="22"/>
        </w:rPr>
        <w:t>Should an incident or disclosure be made by a child our staff will always reassure the child (victim) that they are being taken seriously and that they will be supported and kept safe but we</w:t>
      </w:r>
      <w:r w:rsidRPr="00F91BAE">
        <w:rPr>
          <w:rFonts w:ascii="Arial" w:hAnsi="Arial" w:cs="Arial"/>
        </w:rPr>
        <w:t xml:space="preserve"> </w:t>
      </w:r>
      <w:r w:rsidRPr="00F91BAE">
        <w:rPr>
          <w:rFonts w:ascii="Arial" w:hAnsi="Arial" w:cs="Arial"/>
          <w:sz w:val="22"/>
          <w:szCs w:val="22"/>
        </w:rPr>
        <w:t>recognise that not every victim will view themselves as such</w:t>
      </w:r>
      <w:r w:rsidRPr="00F91BAE">
        <w:rPr>
          <w:rFonts w:ascii="Arial" w:hAnsi="Arial" w:cs="Arial"/>
        </w:rPr>
        <w:t xml:space="preserve">. </w:t>
      </w:r>
      <w:r w:rsidRPr="00F91BAE">
        <w:rPr>
          <w:rFonts w:ascii="Arial" w:hAnsi="Arial" w:cs="Arial"/>
          <w:sz w:val="22"/>
          <w:szCs w:val="22"/>
        </w:rPr>
        <w:t>We will also be mindful of the use of other terminology such as ‘</w:t>
      </w:r>
      <w:r w:rsidRPr="00F91BAE">
        <w:rPr>
          <w:rFonts w:ascii="Arial" w:hAnsi="Arial" w:cs="Arial"/>
          <w:b/>
          <w:bCs/>
          <w:sz w:val="22"/>
          <w:szCs w:val="22"/>
        </w:rPr>
        <w:t>alleged perpetrator(s)</w:t>
      </w:r>
      <w:r w:rsidRPr="00F91BAE">
        <w:rPr>
          <w:rFonts w:ascii="Arial" w:hAnsi="Arial" w:cs="Arial"/>
          <w:sz w:val="22"/>
          <w:szCs w:val="22"/>
        </w:rPr>
        <w:t>’ or ‘</w:t>
      </w:r>
      <w:r w:rsidRPr="00F91BAE">
        <w:rPr>
          <w:rFonts w:ascii="Arial" w:hAnsi="Arial" w:cs="Arial"/>
          <w:b/>
          <w:bCs/>
          <w:sz w:val="22"/>
          <w:szCs w:val="22"/>
        </w:rPr>
        <w:t>perpetrator(s)</w:t>
      </w:r>
      <w:r w:rsidRPr="00F91BAE">
        <w:rPr>
          <w:rFonts w:ascii="Arial" w:hAnsi="Arial" w:cs="Arial"/>
          <w:sz w:val="22"/>
          <w:szCs w:val="22"/>
        </w:rPr>
        <w:t xml:space="preserve">’ as in some cases the abusive behaviour will have been harmful to the perpetrator as well.  </w:t>
      </w:r>
    </w:p>
    <w:p w14:paraId="0C54FCE4" w14:textId="77777777" w:rsidR="008C5F07" w:rsidRPr="00F91BAE" w:rsidRDefault="008C5F07" w:rsidP="00F228FA">
      <w:pPr>
        <w:spacing w:before="100" w:beforeAutospacing="1" w:after="100" w:afterAutospacing="1"/>
        <w:contextualSpacing/>
        <w:jc w:val="both"/>
        <w:rPr>
          <w:rFonts w:ascii="Arial" w:hAnsi="Arial" w:cs="Arial"/>
          <w:sz w:val="22"/>
          <w:szCs w:val="22"/>
        </w:rPr>
      </w:pPr>
    </w:p>
    <w:p w14:paraId="3B959A86" w14:textId="6AEEB4C3" w:rsidR="00213943" w:rsidRPr="00F91BAE" w:rsidRDefault="00213943" w:rsidP="00F228FA">
      <w:pPr>
        <w:spacing w:before="100" w:beforeAutospacing="1" w:after="100" w:afterAutospacing="1"/>
        <w:contextualSpacing/>
        <w:jc w:val="both"/>
        <w:rPr>
          <w:rFonts w:ascii="Arial" w:hAnsi="Arial" w:cs="Arial"/>
          <w:sz w:val="22"/>
          <w:szCs w:val="22"/>
        </w:rPr>
      </w:pPr>
      <w:r w:rsidRPr="00F91BAE">
        <w:rPr>
          <w:rFonts w:ascii="Arial" w:hAnsi="Arial" w:cs="Arial"/>
          <w:sz w:val="22"/>
          <w:szCs w:val="22"/>
        </w:rPr>
        <w:t xml:space="preserve">We will do our best to ensure children understand </w:t>
      </w:r>
      <w:r w:rsidR="008C5F07">
        <w:rPr>
          <w:rFonts w:ascii="Arial" w:hAnsi="Arial" w:cs="Arial"/>
          <w:sz w:val="22"/>
          <w:szCs w:val="22"/>
        </w:rPr>
        <w:t xml:space="preserve">that </w:t>
      </w:r>
      <w:r w:rsidRPr="00F91BAE">
        <w:rPr>
          <w:rFonts w:ascii="Arial" w:hAnsi="Arial" w:cs="Arial"/>
          <w:sz w:val="22"/>
          <w:szCs w:val="22"/>
        </w:rPr>
        <w:t xml:space="preserve">the law on child-on-child abuse is there to protect them rather than criminalise them. In doing this we will </w:t>
      </w:r>
      <w:r w:rsidR="00570035">
        <w:rPr>
          <w:rFonts w:ascii="Arial" w:hAnsi="Arial" w:cs="Arial"/>
          <w:sz w:val="22"/>
          <w:szCs w:val="22"/>
        </w:rPr>
        <w:t xml:space="preserve">communicate </w:t>
      </w:r>
      <w:r w:rsidRPr="00F91BAE">
        <w:rPr>
          <w:rFonts w:ascii="Arial" w:hAnsi="Arial" w:cs="Arial"/>
          <w:sz w:val="22"/>
          <w:szCs w:val="22"/>
        </w:rPr>
        <w:t>with relevant statutory safeguarding agencies to ensure all concerns or incidents are addressed and</w:t>
      </w:r>
      <w:r w:rsidR="0041056A">
        <w:rPr>
          <w:rFonts w:ascii="Arial" w:hAnsi="Arial" w:cs="Arial"/>
          <w:sz w:val="22"/>
          <w:szCs w:val="22"/>
        </w:rPr>
        <w:t>,</w:t>
      </w:r>
      <w:r w:rsidRPr="00F91BAE">
        <w:rPr>
          <w:rFonts w:ascii="Arial" w:hAnsi="Arial" w:cs="Arial"/>
          <w:sz w:val="22"/>
          <w:szCs w:val="22"/>
        </w:rPr>
        <w:t xml:space="preserve"> where required</w:t>
      </w:r>
      <w:r w:rsidR="0041056A">
        <w:rPr>
          <w:rFonts w:ascii="Arial" w:hAnsi="Arial" w:cs="Arial"/>
          <w:sz w:val="22"/>
          <w:szCs w:val="22"/>
        </w:rPr>
        <w:t>,</w:t>
      </w:r>
      <w:r w:rsidRPr="00F91BAE">
        <w:rPr>
          <w:rFonts w:ascii="Arial" w:hAnsi="Arial" w:cs="Arial"/>
          <w:sz w:val="22"/>
          <w:szCs w:val="22"/>
        </w:rPr>
        <w:t xml:space="preserve"> different types of assessment and services are put in place in accordance with the  Nottinghamshire County Council and the Nottinghamshire Safeguarding Children Partnership Pathway to Provision</w:t>
      </w:r>
      <w:r w:rsidR="0041056A">
        <w:rPr>
          <w:rFonts w:ascii="Arial" w:hAnsi="Arial" w:cs="Arial"/>
          <w:sz w:val="22"/>
          <w:szCs w:val="22"/>
        </w:rPr>
        <w:t xml:space="preserve">. </w:t>
      </w:r>
    </w:p>
    <w:p w14:paraId="7555ED41" w14:textId="77777777" w:rsidR="00213943" w:rsidRPr="00F91BAE" w:rsidRDefault="00213943" w:rsidP="00F228FA">
      <w:pPr>
        <w:autoSpaceDE w:val="0"/>
        <w:autoSpaceDN w:val="0"/>
        <w:adjustRightInd w:val="0"/>
        <w:spacing w:before="100" w:beforeAutospacing="1" w:after="100" w:afterAutospacing="1"/>
        <w:contextualSpacing/>
        <w:jc w:val="both"/>
        <w:rPr>
          <w:rFonts w:ascii="Arial" w:eastAsiaTheme="minorHAnsi" w:hAnsi="Arial" w:cs="Arial"/>
          <w:i/>
          <w:iCs/>
          <w:color w:val="FF0000"/>
          <w:sz w:val="22"/>
          <w:szCs w:val="22"/>
          <w:lang w:eastAsia="en-US"/>
        </w:rPr>
      </w:pPr>
    </w:p>
    <w:p w14:paraId="33334ABB" w14:textId="77777777" w:rsidR="0041056A" w:rsidRPr="00DB3458" w:rsidRDefault="00213943" w:rsidP="00F228FA">
      <w:pPr>
        <w:pStyle w:val="Heading1"/>
        <w:jc w:val="both"/>
        <w:rPr>
          <w:rFonts w:ascii="Arial" w:hAnsi="Arial" w:cs="Arial"/>
          <w:color w:val="549E39" w:themeColor="accent1"/>
          <w:sz w:val="32"/>
        </w:rPr>
      </w:pPr>
      <w:r w:rsidRPr="00DB3458">
        <w:rPr>
          <w:rFonts w:ascii="Arial" w:hAnsi="Arial" w:cs="Arial"/>
          <w:color w:val="549E39" w:themeColor="accent1"/>
          <w:sz w:val="32"/>
        </w:rPr>
        <w:t>Identifying Concerns</w:t>
      </w:r>
    </w:p>
    <w:p w14:paraId="2AB802E2" w14:textId="532AFCDB" w:rsidR="00213943" w:rsidRPr="00F91BAE" w:rsidRDefault="00213943" w:rsidP="00F228FA">
      <w:pPr>
        <w:pStyle w:val="Heading1"/>
        <w:jc w:val="both"/>
        <w:rPr>
          <w:rFonts w:ascii="Arial" w:hAnsi="Arial" w:cs="Arial"/>
          <w:sz w:val="44"/>
          <w:szCs w:val="44"/>
        </w:rPr>
      </w:pPr>
      <w:r w:rsidRPr="00F91BAE">
        <w:rPr>
          <w:rFonts w:ascii="Arial" w:hAnsi="Arial" w:cs="Arial"/>
          <w:sz w:val="44"/>
          <w:szCs w:val="44"/>
        </w:rPr>
        <w:t xml:space="preserve">   </w:t>
      </w:r>
    </w:p>
    <w:p w14:paraId="7053541E" w14:textId="24174C2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All staff, volunteers and governors</w:t>
      </w:r>
      <w:r w:rsidR="00DB3458">
        <w:rPr>
          <w:rFonts w:ascii="Arial" w:hAnsi="Arial" w:cs="Arial"/>
          <w:sz w:val="22"/>
          <w:szCs w:val="22"/>
        </w:rPr>
        <w:t xml:space="preserve"> </w:t>
      </w:r>
      <w:r w:rsidRPr="00F91BAE">
        <w:rPr>
          <w:rFonts w:ascii="Arial" w:hAnsi="Arial" w:cs="Arial"/>
          <w:sz w:val="22"/>
          <w:szCs w:val="22"/>
        </w:rPr>
        <w:t>know how to identify pupils who may be being harmed and</w:t>
      </w:r>
      <w:r w:rsidR="00DB3458">
        <w:rPr>
          <w:rFonts w:ascii="Arial" w:hAnsi="Arial" w:cs="Arial"/>
          <w:sz w:val="22"/>
          <w:szCs w:val="22"/>
        </w:rPr>
        <w:t xml:space="preserve"> </w:t>
      </w:r>
      <w:r w:rsidRPr="00F91BAE">
        <w:rPr>
          <w:rFonts w:ascii="Arial" w:hAnsi="Arial" w:cs="Arial"/>
          <w:sz w:val="22"/>
          <w:szCs w:val="22"/>
        </w:rPr>
        <w:t>how to respond to a pupil who discloses abuse</w:t>
      </w:r>
      <w:r w:rsidR="00DB3458">
        <w:rPr>
          <w:rFonts w:ascii="Arial" w:hAnsi="Arial" w:cs="Arial"/>
          <w:sz w:val="22"/>
          <w:szCs w:val="22"/>
        </w:rPr>
        <w:t xml:space="preserve">. </w:t>
      </w:r>
      <w:r w:rsidRPr="00F91BAE">
        <w:rPr>
          <w:rFonts w:ascii="Arial" w:hAnsi="Arial" w:cs="Arial"/>
          <w:sz w:val="22"/>
          <w:szCs w:val="22"/>
        </w:rPr>
        <w:t xml:space="preserve">Our staff </w:t>
      </w:r>
      <w:r w:rsidR="00DB3458">
        <w:rPr>
          <w:rFonts w:ascii="Arial" w:hAnsi="Arial" w:cs="Arial"/>
          <w:sz w:val="22"/>
          <w:szCs w:val="22"/>
        </w:rPr>
        <w:t xml:space="preserve">are </w:t>
      </w:r>
      <w:r w:rsidRPr="00F91BAE">
        <w:rPr>
          <w:rFonts w:ascii="Arial" w:hAnsi="Arial" w:cs="Arial"/>
          <w:sz w:val="22"/>
          <w:szCs w:val="22"/>
        </w:rPr>
        <w:t>familiar with procedures to be followed.</w:t>
      </w:r>
    </w:p>
    <w:p w14:paraId="68CE4F9C" w14:textId="2CD08FFE" w:rsidR="00213943" w:rsidRPr="00F91BAE" w:rsidRDefault="00213943" w:rsidP="00F228FA">
      <w:pPr>
        <w:jc w:val="both"/>
        <w:rPr>
          <w:rStyle w:val="Hyperlink"/>
          <w:rFonts w:ascii="Arial" w:hAnsi="Arial" w:cs="Arial"/>
          <w:b/>
          <w:color w:val="0066FF"/>
          <w:sz w:val="22"/>
          <w:szCs w:val="22"/>
        </w:rPr>
      </w:pPr>
      <w:r w:rsidRPr="00F91BAE">
        <w:rPr>
          <w:rFonts w:ascii="Arial" w:hAnsi="Arial" w:cs="Arial"/>
          <w:color w:val="000000"/>
          <w:sz w:val="22"/>
          <w:szCs w:val="22"/>
        </w:rPr>
        <w:t xml:space="preserve">Staff who regularly come into contact with children are aware of the DfE guidance </w:t>
      </w:r>
      <w:hyperlink r:id="rId17" w:history="1">
        <w:r w:rsidRPr="00F91BAE">
          <w:rPr>
            <w:rStyle w:val="Hyperlink"/>
            <w:rFonts w:ascii="Arial" w:hAnsi="Arial" w:cs="Arial"/>
            <w:color w:val="0066FF"/>
            <w:sz w:val="22"/>
            <w:szCs w:val="22"/>
          </w:rPr>
          <w:t>What to do if you're worried a child is being abused</w:t>
        </w:r>
      </w:hyperlink>
    </w:p>
    <w:p w14:paraId="67DD7697" w14:textId="163EE39E" w:rsidR="00213943" w:rsidRPr="00F91BAE" w:rsidRDefault="00DB3458" w:rsidP="00F228FA">
      <w:pPr>
        <w:pStyle w:val="Default"/>
        <w:jc w:val="both"/>
        <w:rPr>
          <w:rFonts w:eastAsiaTheme="minorHAnsi"/>
          <w:lang w:eastAsia="en-US"/>
        </w:rPr>
      </w:pPr>
      <w:r>
        <w:rPr>
          <w:bCs/>
          <w:sz w:val="22"/>
          <w:szCs w:val="22"/>
        </w:rPr>
        <w:t>S</w:t>
      </w:r>
      <w:r w:rsidR="00213943" w:rsidRPr="00F91BAE">
        <w:rPr>
          <w:bCs/>
          <w:sz w:val="22"/>
          <w:szCs w:val="22"/>
        </w:rPr>
        <w:t xml:space="preserve">taff and volunteers have received safeguarding training to ensure they are able to recognise the indicators of child abuse, harm or neglect and will always speak to the </w:t>
      </w:r>
      <w:r>
        <w:rPr>
          <w:bCs/>
          <w:sz w:val="22"/>
          <w:szCs w:val="22"/>
        </w:rPr>
        <w:t>DSL</w:t>
      </w:r>
      <w:r w:rsidR="00213943" w:rsidRPr="00F91BAE">
        <w:rPr>
          <w:bCs/>
          <w:sz w:val="22"/>
          <w:szCs w:val="22"/>
        </w:rPr>
        <w:t xml:space="preserve"> or deputy should they become a</w:t>
      </w:r>
      <w:r>
        <w:rPr>
          <w:bCs/>
          <w:sz w:val="22"/>
          <w:szCs w:val="22"/>
        </w:rPr>
        <w:t xml:space="preserve">ware of </w:t>
      </w:r>
      <w:r w:rsidR="00213943" w:rsidRPr="00F91BAE">
        <w:rPr>
          <w:bCs/>
          <w:sz w:val="22"/>
          <w:szCs w:val="22"/>
        </w:rPr>
        <w:t>an incident or concern.</w:t>
      </w:r>
    </w:p>
    <w:p w14:paraId="361B685B" w14:textId="77777777" w:rsidR="00213943" w:rsidRDefault="00213943" w:rsidP="00F228FA">
      <w:pPr>
        <w:autoSpaceDE w:val="0"/>
        <w:autoSpaceDN w:val="0"/>
        <w:adjustRightInd w:val="0"/>
        <w:jc w:val="both"/>
        <w:rPr>
          <w:rFonts w:ascii="Arial" w:eastAsiaTheme="minorHAnsi" w:hAnsi="Arial" w:cs="Arial"/>
          <w:b/>
          <w:bCs/>
          <w:color w:val="000000"/>
          <w:sz w:val="23"/>
          <w:szCs w:val="23"/>
          <w:lang w:eastAsia="en-US"/>
        </w:rPr>
      </w:pPr>
      <w:r w:rsidRPr="00F91BAE">
        <w:rPr>
          <w:rFonts w:ascii="Arial" w:eastAsiaTheme="minorHAnsi" w:hAnsi="Arial" w:cs="Arial"/>
          <w:b/>
          <w:bCs/>
          <w:color w:val="000000"/>
          <w:sz w:val="23"/>
          <w:szCs w:val="23"/>
          <w:lang w:eastAsia="en-US"/>
        </w:rPr>
        <w:t xml:space="preserve"> </w:t>
      </w:r>
    </w:p>
    <w:p w14:paraId="547F3B4E" w14:textId="73C35F7B" w:rsidR="00213943" w:rsidRPr="00DB3458" w:rsidRDefault="00213943" w:rsidP="00F228FA">
      <w:pPr>
        <w:jc w:val="both"/>
        <w:rPr>
          <w:rFonts w:ascii="Arial" w:hAnsi="Arial" w:cs="Arial"/>
          <w:b/>
          <w:color w:val="549E39" w:themeColor="accent1"/>
          <w:sz w:val="32"/>
          <w:szCs w:val="32"/>
        </w:rPr>
      </w:pPr>
      <w:r w:rsidRPr="00DB3458">
        <w:rPr>
          <w:rFonts w:ascii="Arial" w:hAnsi="Arial" w:cs="Arial"/>
          <w:b/>
          <w:color w:val="549E39" w:themeColor="accent1"/>
          <w:sz w:val="32"/>
          <w:szCs w:val="32"/>
        </w:rPr>
        <w:t xml:space="preserve">Indicators of </w:t>
      </w:r>
      <w:r w:rsidR="007A6CCA">
        <w:rPr>
          <w:rFonts w:ascii="Arial" w:hAnsi="Arial" w:cs="Arial"/>
          <w:b/>
          <w:color w:val="549E39" w:themeColor="accent1"/>
          <w:sz w:val="32"/>
          <w:szCs w:val="32"/>
        </w:rPr>
        <w:t>a</w:t>
      </w:r>
      <w:r w:rsidRPr="00DB3458">
        <w:rPr>
          <w:rFonts w:ascii="Arial" w:hAnsi="Arial" w:cs="Arial"/>
          <w:b/>
          <w:color w:val="549E39" w:themeColor="accent1"/>
          <w:sz w:val="32"/>
          <w:szCs w:val="32"/>
        </w:rPr>
        <w:t xml:space="preserve">buse and </w:t>
      </w:r>
      <w:r w:rsidR="007A6CCA">
        <w:rPr>
          <w:rFonts w:ascii="Arial" w:hAnsi="Arial" w:cs="Arial"/>
          <w:b/>
          <w:color w:val="549E39" w:themeColor="accent1"/>
          <w:sz w:val="32"/>
          <w:szCs w:val="32"/>
        </w:rPr>
        <w:t>n</w:t>
      </w:r>
      <w:r w:rsidRPr="00DB3458">
        <w:rPr>
          <w:rFonts w:ascii="Arial" w:hAnsi="Arial" w:cs="Arial"/>
          <w:b/>
          <w:color w:val="549E39" w:themeColor="accent1"/>
          <w:sz w:val="32"/>
          <w:szCs w:val="32"/>
        </w:rPr>
        <w:t>eglect</w:t>
      </w:r>
    </w:p>
    <w:p w14:paraId="66048174" w14:textId="1AC90494" w:rsidR="00213943" w:rsidRPr="00F91BAE" w:rsidRDefault="00213943" w:rsidP="00F228FA">
      <w:pPr>
        <w:pStyle w:val="Default"/>
        <w:jc w:val="both"/>
        <w:rPr>
          <w:rFonts w:eastAsiaTheme="minorHAnsi"/>
          <w:lang w:eastAsia="en-US"/>
        </w:rPr>
      </w:pPr>
      <w:r w:rsidRPr="00DB3458">
        <w:rPr>
          <w:rFonts w:eastAsiaTheme="minorHAnsi"/>
          <w:sz w:val="22"/>
          <w:szCs w:val="22"/>
          <w:lang w:eastAsia="en-US"/>
        </w:rPr>
        <w:t>Abuse</w:t>
      </w:r>
      <w:r w:rsidR="00DB3458" w:rsidRPr="00DB3458">
        <w:rPr>
          <w:rFonts w:eastAsiaTheme="minorHAnsi"/>
          <w:sz w:val="22"/>
          <w:szCs w:val="22"/>
          <w:lang w:eastAsia="en-US"/>
        </w:rPr>
        <w:t xml:space="preserve"> is a</w:t>
      </w:r>
      <w:r w:rsidR="00DB3458">
        <w:rPr>
          <w:rFonts w:eastAsiaTheme="minorHAnsi"/>
          <w:b/>
          <w:bCs/>
          <w:sz w:val="22"/>
          <w:szCs w:val="22"/>
          <w:lang w:eastAsia="en-US"/>
        </w:rPr>
        <w:t xml:space="preserve"> </w:t>
      </w:r>
      <w:r w:rsidRPr="00F91BAE">
        <w:rPr>
          <w:rFonts w:eastAsiaTheme="minorHAnsi"/>
          <w:sz w:val="22"/>
          <w:szCs w:val="22"/>
          <w:lang w:eastAsia="en-US"/>
        </w:rPr>
        <w:t xml:space="preserve">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 or community setting by those known to them or, more rarely, by others. Abuse can </w:t>
      </w:r>
      <w:r w:rsidRPr="00F91BAE">
        <w:rPr>
          <w:rFonts w:eastAsiaTheme="minorHAnsi"/>
          <w:sz w:val="23"/>
          <w:szCs w:val="23"/>
          <w:lang w:eastAsia="en-US"/>
        </w:rPr>
        <w:t xml:space="preserve">take place online or technology may be used to facilitate offline abuse. Children may be abused by an adult or adults or by another child or children. </w:t>
      </w:r>
    </w:p>
    <w:p w14:paraId="55E72A23" w14:textId="77777777" w:rsidR="00213943" w:rsidRDefault="00213943" w:rsidP="00F228FA">
      <w:pPr>
        <w:autoSpaceDE w:val="0"/>
        <w:autoSpaceDN w:val="0"/>
        <w:adjustRightInd w:val="0"/>
        <w:jc w:val="both"/>
        <w:rPr>
          <w:rFonts w:ascii="Arial" w:eastAsiaTheme="minorHAnsi" w:hAnsi="Arial" w:cs="Arial"/>
          <w:color w:val="000000"/>
          <w:sz w:val="22"/>
          <w:szCs w:val="22"/>
          <w:lang w:eastAsia="en-US"/>
        </w:rPr>
      </w:pPr>
    </w:p>
    <w:p w14:paraId="2048693E" w14:textId="77777777" w:rsidR="00213943" w:rsidRPr="00F91BAE" w:rsidRDefault="00213943" w:rsidP="00F228FA">
      <w:pPr>
        <w:jc w:val="both"/>
        <w:rPr>
          <w:rFonts w:ascii="Arial" w:hAnsi="Arial" w:cs="Arial"/>
          <w:b/>
          <w:color w:val="000000"/>
        </w:rPr>
      </w:pPr>
      <w:r w:rsidRPr="00F91BAE">
        <w:rPr>
          <w:rFonts w:ascii="Arial" w:hAnsi="Arial" w:cs="Arial"/>
          <w:b/>
          <w:color w:val="000000"/>
        </w:rPr>
        <w:t>The four categories of child abuse are as follows:</w:t>
      </w:r>
    </w:p>
    <w:p w14:paraId="5D598EEF"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Physical Abuse</w:t>
      </w:r>
    </w:p>
    <w:p w14:paraId="4FCD581D"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Emotional Abuse</w:t>
      </w:r>
    </w:p>
    <w:p w14:paraId="13BA42F4" w14:textId="77777777" w:rsidR="00213943" w:rsidRPr="00F91BAE" w:rsidRDefault="00213943" w:rsidP="00F228FA">
      <w:pPr>
        <w:pStyle w:val="ListParagraph"/>
        <w:numPr>
          <w:ilvl w:val="0"/>
          <w:numId w:val="17"/>
        </w:numPr>
        <w:contextualSpacing/>
        <w:jc w:val="both"/>
        <w:rPr>
          <w:rFonts w:cs="Arial"/>
          <w:b/>
          <w:color w:val="000000"/>
          <w:sz w:val="22"/>
          <w:szCs w:val="22"/>
        </w:rPr>
      </w:pPr>
      <w:r w:rsidRPr="00F91BAE">
        <w:rPr>
          <w:rFonts w:cs="Arial"/>
          <w:b/>
          <w:color w:val="000000"/>
          <w:sz w:val="22"/>
          <w:szCs w:val="22"/>
        </w:rPr>
        <w:t>Sexual Abuse</w:t>
      </w:r>
    </w:p>
    <w:p w14:paraId="6BA74C20" w14:textId="77777777" w:rsidR="00213943" w:rsidRPr="00F91BAE" w:rsidRDefault="00213943" w:rsidP="00F228FA">
      <w:pPr>
        <w:pStyle w:val="ListParagraph"/>
        <w:numPr>
          <w:ilvl w:val="0"/>
          <w:numId w:val="17"/>
        </w:numPr>
        <w:contextualSpacing/>
        <w:jc w:val="both"/>
        <w:rPr>
          <w:rFonts w:cs="Arial"/>
          <w:color w:val="000000"/>
          <w:sz w:val="22"/>
          <w:szCs w:val="22"/>
        </w:rPr>
      </w:pPr>
      <w:r w:rsidRPr="00F91BAE">
        <w:rPr>
          <w:rFonts w:cs="Arial"/>
          <w:b/>
          <w:color w:val="000000"/>
          <w:sz w:val="22"/>
          <w:szCs w:val="22"/>
        </w:rPr>
        <w:t>Neglect</w:t>
      </w:r>
    </w:p>
    <w:p w14:paraId="0C205E64" w14:textId="77777777" w:rsidR="00213943" w:rsidRPr="00F91BAE" w:rsidRDefault="00213943" w:rsidP="00F228FA">
      <w:pPr>
        <w:autoSpaceDE w:val="0"/>
        <w:autoSpaceDN w:val="0"/>
        <w:adjustRightInd w:val="0"/>
        <w:jc w:val="both"/>
        <w:rPr>
          <w:rFonts w:ascii="Arial" w:eastAsiaTheme="minorHAnsi" w:hAnsi="Arial" w:cs="Arial"/>
          <w:color w:val="000000"/>
          <w:sz w:val="22"/>
          <w:szCs w:val="22"/>
          <w:lang w:eastAsia="en-US"/>
        </w:rPr>
      </w:pPr>
    </w:p>
    <w:p w14:paraId="2DFFAD6E" w14:textId="62998A88" w:rsidR="00213943" w:rsidRPr="00F91BAE" w:rsidRDefault="00213943" w:rsidP="00F228FA">
      <w:pPr>
        <w:jc w:val="both"/>
        <w:rPr>
          <w:rFonts w:ascii="Arial" w:hAnsi="Arial" w:cs="Arial"/>
          <w:sz w:val="22"/>
          <w:szCs w:val="22"/>
        </w:rPr>
      </w:pPr>
      <w:r w:rsidRPr="00F91BAE">
        <w:rPr>
          <w:rFonts w:ascii="Arial" w:hAnsi="Arial" w:cs="Arial"/>
          <w:b/>
          <w:bCs/>
          <w:sz w:val="22"/>
          <w:szCs w:val="22"/>
        </w:rPr>
        <w:t xml:space="preserve">Physical abuse: </w:t>
      </w:r>
      <w:r w:rsidRPr="00F91BAE">
        <w:rPr>
          <w:rFonts w:ascii="Arial" w:hAnsi="Arial" w:cs="Arial"/>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4000C1A4" w14:textId="0B4D82BC" w:rsidR="00213943" w:rsidRPr="00F91BAE" w:rsidRDefault="00213943" w:rsidP="00F228FA">
      <w:pPr>
        <w:jc w:val="both"/>
        <w:rPr>
          <w:rFonts w:ascii="Arial" w:hAnsi="Arial" w:cs="Arial"/>
          <w:sz w:val="22"/>
          <w:szCs w:val="22"/>
        </w:rPr>
      </w:pPr>
      <w:r w:rsidRPr="00F91BAE">
        <w:rPr>
          <w:rFonts w:ascii="Arial" w:hAnsi="Arial" w:cs="Arial"/>
          <w:b/>
          <w:bCs/>
          <w:sz w:val="22"/>
          <w:szCs w:val="22"/>
        </w:rPr>
        <w:t xml:space="preserve">Emotional abuse: </w:t>
      </w:r>
      <w:r w:rsidRPr="00F91BAE">
        <w:rPr>
          <w:rFonts w:ascii="Arial" w:hAnsi="Arial" w:cs="Arial"/>
          <w:sz w:val="22"/>
          <w:szCs w:val="22"/>
        </w:rPr>
        <w:t>the persistent emotional maltreatment of a child such as to cause severe and adverse effects on the child’s emotional development. It may involve conveying to a chi</w:t>
      </w:r>
      <w:r w:rsidR="00F228FA">
        <w:rPr>
          <w:rFonts w:ascii="Arial" w:hAnsi="Arial" w:cs="Arial"/>
          <w:sz w:val="22"/>
          <w:szCs w:val="22"/>
        </w:rPr>
        <w:t>l</w:t>
      </w:r>
      <w:r w:rsidRPr="00F91BAE">
        <w:rPr>
          <w:rFonts w:ascii="Arial" w:hAnsi="Arial" w:cs="Arial"/>
          <w:sz w:val="22"/>
          <w:szCs w:val="22"/>
        </w:rPr>
        <w:t>d they are worthless or unloved, inadequate or valued only in so far as they meet the needs of another person. It may include not giving the child opportunities to express their views, deliberately silencing them or ’making fun’ of what they say or how they communicate. It may feature age or developmentally inappropriate expectation being imposed o</w:t>
      </w:r>
      <w:r w:rsidR="00F228FA">
        <w:rPr>
          <w:rFonts w:ascii="Arial" w:hAnsi="Arial" w:cs="Arial"/>
          <w:sz w:val="22"/>
          <w:szCs w:val="22"/>
        </w:rPr>
        <w:t>n</w:t>
      </w:r>
      <w:r w:rsidRPr="00F91BAE">
        <w:rPr>
          <w:rFonts w:ascii="Arial" w:hAnsi="Arial" w:cs="Arial"/>
          <w:sz w:val="22"/>
          <w:szCs w:val="22"/>
        </w:rPr>
        <w:t xml:space="preserve"> children. These may include interactions that are beyond a child’s developmental capability as well as over protection and limitation of exploration and learning or preventing the child from participating in normal social interaction. It may involve seeing or hearing the ill-treatment of another. It may involve serious bullying (including cyberbullying), causing children to feel frightened or in danger</w:t>
      </w:r>
      <w:r w:rsidR="00570035">
        <w:rPr>
          <w:rFonts w:ascii="Arial" w:hAnsi="Arial" w:cs="Arial"/>
          <w:sz w:val="22"/>
          <w:szCs w:val="22"/>
        </w:rPr>
        <w:t xml:space="preserve"> </w:t>
      </w:r>
      <w:r w:rsidRPr="00F91BAE">
        <w:rPr>
          <w:rFonts w:ascii="Arial" w:hAnsi="Arial" w:cs="Arial"/>
          <w:sz w:val="22"/>
          <w:szCs w:val="22"/>
        </w:rPr>
        <w:t>or the exploitation or corruption of children. Some level of emotional abuse is involved in all types of maltreatment of a child although it may occur alone.</w:t>
      </w:r>
    </w:p>
    <w:p w14:paraId="52E12916" w14:textId="22B5DE4D" w:rsidR="00213943" w:rsidRPr="00F91BAE" w:rsidRDefault="00213943" w:rsidP="00F228FA">
      <w:pPr>
        <w:jc w:val="both"/>
        <w:rPr>
          <w:rFonts w:ascii="Arial" w:hAnsi="Arial" w:cs="Arial"/>
          <w:sz w:val="22"/>
          <w:szCs w:val="22"/>
        </w:rPr>
      </w:pPr>
      <w:r w:rsidRPr="00F91BAE">
        <w:rPr>
          <w:rFonts w:ascii="Arial" w:hAnsi="Arial" w:cs="Arial"/>
          <w:b/>
          <w:bCs/>
          <w:sz w:val="22"/>
          <w:szCs w:val="22"/>
        </w:rPr>
        <w:t xml:space="preserve">Sexual abuse: </w:t>
      </w:r>
      <w:r w:rsidRPr="00F91BAE">
        <w:rPr>
          <w:rFonts w:ascii="Arial" w:hAnsi="Arial" w:cs="Arial"/>
          <w:sz w:val="22"/>
          <w:szCs w:val="22"/>
        </w:rPr>
        <w:t xml:space="preserve">involves forcing or enticing a child </w:t>
      </w:r>
      <w:r w:rsidR="00F228FA">
        <w:rPr>
          <w:rFonts w:ascii="Arial" w:hAnsi="Arial" w:cs="Arial"/>
          <w:sz w:val="22"/>
          <w:szCs w:val="22"/>
        </w:rPr>
        <w:t>t</w:t>
      </w:r>
      <w:r w:rsidRPr="00F91BAE">
        <w:rPr>
          <w:rFonts w:ascii="Arial" w:hAnsi="Arial" w:cs="Arial"/>
          <w:sz w:val="22"/>
          <w:szCs w:val="22"/>
        </w:rPr>
        <w:t xml:space="preserve">o take part in sexual activities, not necessarily involving violence, whether or not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 or grooming a child in preparation for abuse. The sexual abuse of children by other children is a specific safeguarding issue (also known as child-on-child abuse) in education and </w:t>
      </w:r>
      <w:r w:rsidRPr="00F228FA">
        <w:rPr>
          <w:rFonts w:ascii="Arial" w:hAnsi="Arial" w:cs="Arial"/>
          <w:sz w:val="22"/>
          <w:szCs w:val="22"/>
        </w:rPr>
        <w:t>all</w:t>
      </w:r>
      <w:r w:rsidRPr="00F91BAE">
        <w:rPr>
          <w:rFonts w:ascii="Arial" w:hAnsi="Arial" w:cs="Arial"/>
          <w:b/>
          <w:bCs/>
          <w:sz w:val="22"/>
          <w:szCs w:val="22"/>
        </w:rPr>
        <w:t xml:space="preserve"> </w:t>
      </w:r>
      <w:r w:rsidRPr="00F91BAE">
        <w:rPr>
          <w:rFonts w:ascii="Arial" w:hAnsi="Arial" w:cs="Arial"/>
          <w:sz w:val="22"/>
          <w:szCs w:val="22"/>
        </w:rPr>
        <w:t xml:space="preserve">staff should be aware of it and of </w:t>
      </w:r>
      <w:r w:rsidR="00F228FA">
        <w:rPr>
          <w:rFonts w:ascii="Arial" w:hAnsi="Arial" w:cs="Arial"/>
          <w:sz w:val="22"/>
          <w:szCs w:val="22"/>
        </w:rPr>
        <w:t xml:space="preserve">our </w:t>
      </w:r>
      <w:r w:rsidRPr="00F91BAE">
        <w:rPr>
          <w:rFonts w:ascii="Arial" w:hAnsi="Arial" w:cs="Arial"/>
          <w:sz w:val="22"/>
          <w:szCs w:val="22"/>
        </w:rPr>
        <w:t>policy and procedures for dealing with it.</w:t>
      </w:r>
    </w:p>
    <w:p w14:paraId="3CF203E5" w14:textId="34609C4D" w:rsidR="00213943" w:rsidRPr="00F91BAE" w:rsidRDefault="00213943" w:rsidP="00F228FA">
      <w:pPr>
        <w:jc w:val="both"/>
        <w:rPr>
          <w:rFonts w:ascii="Arial" w:hAnsi="Arial" w:cs="Arial"/>
          <w:sz w:val="22"/>
          <w:szCs w:val="22"/>
        </w:rPr>
      </w:pPr>
      <w:r w:rsidRPr="00F91BAE">
        <w:rPr>
          <w:rFonts w:ascii="Arial" w:hAnsi="Arial" w:cs="Arial"/>
          <w:b/>
          <w:bCs/>
          <w:sz w:val="22"/>
          <w:szCs w:val="22"/>
        </w:rPr>
        <w:t xml:space="preserve">Neglect: </w:t>
      </w:r>
      <w:r w:rsidRPr="00F91BAE">
        <w:rPr>
          <w:rFonts w:ascii="Arial" w:hAnsi="Arial" w:cs="Arial"/>
          <w:sz w:val="22"/>
          <w:szCs w:val="22"/>
        </w:rPr>
        <w:t xml:space="preserve">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or ensure access to appropriate medical care or treatment. </w:t>
      </w:r>
    </w:p>
    <w:p w14:paraId="564A4E64" w14:textId="77777777" w:rsidR="00771CF9" w:rsidRDefault="00771CF9" w:rsidP="00F228FA">
      <w:pPr>
        <w:jc w:val="both"/>
        <w:rPr>
          <w:rFonts w:ascii="Arial" w:hAnsi="Arial" w:cs="Arial"/>
          <w:sz w:val="22"/>
          <w:szCs w:val="22"/>
        </w:rPr>
      </w:pPr>
    </w:p>
    <w:p w14:paraId="2E59614E" w14:textId="77777777" w:rsidR="00771CF9" w:rsidRPr="007A6CCA" w:rsidRDefault="00771CF9" w:rsidP="00F228FA">
      <w:pPr>
        <w:jc w:val="both"/>
        <w:rPr>
          <w:rFonts w:ascii="Arial" w:hAnsi="Arial" w:cs="Arial"/>
          <w:b/>
          <w:bCs/>
          <w:color w:val="549E39" w:themeColor="accent1"/>
          <w:sz w:val="32"/>
          <w:szCs w:val="32"/>
        </w:rPr>
      </w:pPr>
      <w:r w:rsidRPr="007A6CCA">
        <w:rPr>
          <w:rFonts w:ascii="Arial" w:hAnsi="Arial" w:cs="Arial"/>
          <w:b/>
          <w:bCs/>
          <w:color w:val="549E39" w:themeColor="accent1"/>
          <w:sz w:val="32"/>
          <w:szCs w:val="32"/>
        </w:rPr>
        <w:t>Concerns about a child</w:t>
      </w:r>
    </w:p>
    <w:p w14:paraId="0F8452D0" w14:textId="54D8F5C2" w:rsidR="00213943" w:rsidRPr="00F91BAE" w:rsidRDefault="00213943" w:rsidP="00F228FA">
      <w:pPr>
        <w:jc w:val="both"/>
        <w:rPr>
          <w:rFonts w:ascii="Arial" w:hAnsi="Arial" w:cs="Arial"/>
          <w:sz w:val="22"/>
          <w:szCs w:val="22"/>
        </w:rPr>
      </w:pPr>
      <w:r w:rsidRPr="00F91BAE">
        <w:rPr>
          <w:rFonts w:ascii="Arial" w:hAnsi="Arial" w:cs="Arial"/>
          <w:sz w:val="22"/>
          <w:szCs w:val="22"/>
        </w:rPr>
        <w:t>Where staff</w:t>
      </w:r>
      <w:r w:rsidR="00771CF9">
        <w:rPr>
          <w:rFonts w:ascii="Arial" w:hAnsi="Arial" w:cs="Arial"/>
          <w:sz w:val="22"/>
          <w:szCs w:val="22"/>
        </w:rPr>
        <w:t xml:space="preserve"> or volunteers </w:t>
      </w:r>
      <w:r w:rsidRPr="00F91BAE">
        <w:rPr>
          <w:rFonts w:ascii="Arial" w:hAnsi="Arial" w:cs="Arial"/>
          <w:sz w:val="22"/>
          <w:szCs w:val="22"/>
        </w:rPr>
        <w:t xml:space="preserve">have concerns about a child they will decide what action to take in conjunction with the </w:t>
      </w:r>
      <w:r w:rsidR="00771CF9">
        <w:rPr>
          <w:rFonts w:ascii="Arial" w:hAnsi="Arial" w:cs="Arial"/>
          <w:sz w:val="22"/>
          <w:szCs w:val="22"/>
        </w:rPr>
        <w:t>DSL</w:t>
      </w:r>
      <w:r w:rsidRPr="00F91BAE">
        <w:rPr>
          <w:rFonts w:ascii="Arial" w:hAnsi="Arial" w:cs="Arial"/>
          <w:sz w:val="22"/>
          <w:szCs w:val="22"/>
        </w:rPr>
        <w:t>. Although any staff member can make a referral to children’s social care or MASH, especially where a child is identified as being in immediate danger, they should however ensure that the D</w:t>
      </w:r>
      <w:r w:rsidR="00771CF9">
        <w:rPr>
          <w:rFonts w:ascii="Arial" w:hAnsi="Arial" w:cs="Arial"/>
          <w:sz w:val="22"/>
          <w:szCs w:val="22"/>
        </w:rPr>
        <w:t>SL</w:t>
      </w:r>
      <w:r w:rsidRPr="00F91BAE">
        <w:rPr>
          <w:rFonts w:ascii="Arial" w:hAnsi="Arial" w:cs="Arial"/>
          <w:sz w:val="22"/>
          <w:szCs w:val="22"/>
        </w:rPr>
        <w:t xml:space="preserve"> or a member of the senior leadership team is informed as soon as possible.</w:t>
      </w:r>
      <w:r w:rsidR="00771CF9">
        <w:rPr>
          <w:rFonts w:ascii="Arial" w:hAnsi="Arial" w:cs="Arial"/>
          <w:sz w:val="22"/>
          <w:szCs w:val="22"/>
        </w:rPr>
        <w:t xml:space="preserve"> Where a child is in immediate danger the police must be called. </w:t>
      </w:r>
    </w:p>
    <w:p w14:paraId="0ABD53DA" w14:textId="6A05419E" w:rsidR="00213943" w:rsidRDefault="00771CF9" w:rsidP="00F228FA">
      <w:pPr>
        <w:jc w:val="both"/>
        <w:rPr>
          <w:rFonts w:ascii="Arial" w:hAnsi="Arial" w:cs="Arial"/>
          <w:sz w:val="22"/>
          <w:szCs w:val="22"/>
        </w:rPr>
      </w:pPr>
      <w:r>
        <w:rPr>
          <w:rFonts w:ascii="Arial" w:hAnsi="Arial" w:cs="Arial"/>
          <w:sz w:val="22"/>
          <w:szCs w:val="22"/>
        </w:rPr>
        <w:t xml:space="preserve">Although staff should always discuss and agree any actions to be taken with the DSL they are able to </w:t>
      </w:r>
      <w:r w:rsidR="00213943" w:rsidRPr="00F91BAE">
        <w:rPr>
          <w:rFonts w:ascii="Arial" w:hAnsi="Arial" w:cs="Arial"/>
          <w:sz w:val="22"/>
          <w:szCs w:val="22"/>
        </w:rPr>
        <w:t xml:space="preserve">escalate their concerns and contact </w:t>
      </w:r>
      <w:r>
        <w:rPr>
          <w:rFonts w:ascii="Arial" w:hAnsi="Arial" w:cs="Arial"/>
          <w:sz w:val="22"/>
          <w:szCs w:val="22"/>
        </w:rPr>
        <w:t xml:space="preserve">the </w:t>
      </w:r>
      <w:r w:rsidR="00213943" w:rsidRPr="00F91BAE">
        <w:rPr>
          <w:rFonts w:ascii="Arial" w:hAnsi="Arial" w:cs="Arial"/>
          <w:sz w:val="22"/>
          <w:szCs w:val="22"/>
        </w:rPr>
        <w:t>MASH, MASH Consultation Line or social care to seek support for the child if</w:t>
      </w:r>
      <w:r>
        <w:rPr>
          <w:rFonts w:ascii="Arial" w:hAnsi="Arial" w:cs="Arial"/>
          <w:sz w:val="22"/>
          <w:szCs w:val="22"/>
        </w:rPr>
        <w:t>,</w:t>
      </w:r>
      <w:r w:rsidR="00213943" w:rsidRPr="00F91BAE">
        <w:rPr>
          <w:rFonts w:ascii="Arial" w:hAnsi="Arial" w:cs="Arial"/>
          <w:sz w:val="22"/>
          <w:szCs w:val="22"/>
        </w:rPr>
        <w:t xml:space="preserve"> despite the discussion with the DSL</w:t>
      </w:r>
      <w:r>
        <w:rPr>
          <w:rFonts w:ascii="Arial" w:hAnsi="Arial" w:cs="Arial"/>
          <w:sz w:val="22"/>
          <w:szCs w:val="22"/>
        </w:rPr>
        <w:t>,</w:t>
      </w:r>
      <w:r w:rsidR="00213943" w:rsidRPr="00F91BAE">
        <w:rPr>
          <w:rFonts w:ascii="Arial" w:hAnsi="Arial" w:cs="Arial"/>
          <w:sz w:val="22"/>
          <w:szCs w:val="22"/>
        </w:rPr>
        <w:t xml:space="preserve"> their concerns remain. </w:t>
      </w:r>
      <w:r>
        <w:rPr>
          <w:rFonts w:ascii="Arial" w:hAnsi="Arial" w:cs="Arial"/>
          <w:sz w:val="22"/>
          <w:szCs w:val="22"/>
        </w:rPr>
        <w:t>The EQT whilstleblowing procedure is available on EVERY, from the school office and from the Trust cent</w:t>
      </w:r>
      <w:r w:rsidR="00570035">
        <w:rPr>
          <w:rFonts w:ascii="Arial" w:hAnsi="Arial" w:cs="Arial"/>
          <w:sz w:val="22"/>
          <w:szCs w:val="22"/>
        </w:rPr>
        <w:t>r</w:t>
      </w:r>
      <w:r>
        <w:rPr>
          <w:rFonts w:ascii="Arial" w:hAnsi="Arial" w:cs="Arial"/>
          <w:sz w:val="22"/>
          <w:szCs w:val="22"/>
        </w:rPr>
        <w:t xml:space="preserve">al office. Contact details for </w:t>
      </w:r>
      <w:r w:rsidR="00213943" w:rsidRPr="00F91BAE">
        <w:rPr>
          <w:rFonts w:ascii="Arial" w:hAnsi="Arial" w:cs="Arial"/>
          <w:sz w:val="22"/>
          <w:szCs w:val="22"/>
        </w:rPr>
        <w:t>the Local Authority LADO and NSPCC helpline</w:t>
      </w:r>
      <w:r>
        <w:rPr>
          <w:rFonts w:ascii="Arial" w:hAnsi="Arial" w:cs="Arial"/>
          <w:sz w:val="22"/>
          <w:szCs w:val="22"/>
        </w:rPr>
        <w:t xml:space="preserve"> are at the start of this policy document. </w:t>
      </w:r>
    </w:p>
    <w:p w14:paraId="723F0F7A" w14:textId="77777777" w:rsidR="00A825C8" w:rsidRPr="00F91BAE" w:rsidRDefault="00A825C8" w:rsidP="00F228FA">
      <w:pPr>
        <w:jc w:val="both"/>
        <w:rPr>
          <w:rFonts w:ascii="Arial" w:hAnsi="Arial" w:cs="Arial"/>
          <w:sz w:val="22"/>
          <w:szCs w:val="22"/>
        </w:rPr>
      </w:pPr>
    </w:p>
    <w:p w14:paraId="1C4683A7" w14:textId="77777777" w:rsidR="00213943" w:rsidRPr="00771CF9" w:rsidRDefault="00213943" w:rsidP="00F228FA">
      <w:pPr>
        <w:jc w:val="both"/>
        <w:rPr>
          <w:rFonts w:ascii="Arial" w:hAnsi="Arial" w:cs="Arial"/>
          <w:b/>
          <w:bCs/>
          <w:iCs/>
          <w:color w:val="549E39" w:themeColor="accent1"/>
          <w:sz w:val="22"/>
          <w:szCs w:val="22"/>
        </w:rPr>
      </w:pPr>
    </w:p>
    <w:p w14:paraId="0E38ED29" w14:textId="64B607F3" w:rsidR="00213943" w:rsidRPr="007A6CCA" w:rsidRDefault="00771CF9" w:rsidP="00F228FA">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Alternative Provision </w:t>
      </w:r>
    </w:p>
    <w:p w14:paraId="38EEF6C4" w14:textId="7ABBD6CF" w:rsidR="00213943" w:rsidRPr="00F91BAE" w:rsidRDefault="00213943" w:rsidP="00F228FA">
      <w:pPr>
        <w:pStyle w:val="Default"/>
        <w:jc w:val="both"/>
        <w:rPr>
          <w:sz w:val="22"/>
          <w:szCs w:val="22"/>
        </w:rPr>
      </w:pPr>
      <w:r w:rsidRPr="00F91BAE">
        <w:rPr>
          <w:sz w:val="22"/>
          <w:szCs w:val="22"/>
        </w:rPr>
        <w:t xml:space="preserve">Where </w:t>
      </w:r>
      <w:r w:rsidR="00771CF9">
        <w:rPr>
          <w:sz w:val="22"/>
          <w:szCs w:val="22"/>
        </w:rPr>
        <w:t xml:space="preserve">a pupil is in alternative </w:t>
      </w:r>
      <w:r w:rsidRPr="00F91BAE">
        <w:rPr>
          <w:sz w:val="22"/>
          <w:szCs w:val="22"/>
        </w:rPr>
        <w:t xml:space="preserve">provision </w:t>
      </w:r>
      <w:r w:rsidR="00771CF9">
        <w:rPr>
          <w:sz w:val="22"/>
          <w:szCs w:val="22"/>
        </w:rPr>
        <w:t xml:space="preserve">we are still </w:t>
      </w:r>
      <w:r w:rsidRPr="00F91BAE">
        <w:rPr>
          <w:sz w:val="22"/>
          <w:szCs w:val="22"/>
        </w:rPr>
        <w:t xml:space="preserve">responsible for the safeguarding of that pupil and should be satisfied that the provider can meet the needs of the pupil. </w:t>
      </w:r>
    </w:p>
    <w:p w14:paraId="427D91DF" w14:textId="77777777" w:rsidR="00213943" w:rsidRPr="00F91BAE" w:rsidRDefault="00213943" w:rsidP="00F228FA">
      <w:pPr>
        <w:pStyle w:val="Default"/>
        <w:jc w:val="both"/>
        <w:rPr>
          <w:sz w:val="22"/>
          <w:szCs w:val="22"/>
        </w:rPr>
      </w:pPr>
      <w:r w:rsidRPr="00F91BAE">
        <w:rPr>
          <w:sz w:val="22"/>
          <w:szCs w:val="22"/>
        </w:rPr>
        <w:t xml:space="preserve"> </w:t>
      </w:r>
    </w:p>
    <w:p w14:paraId="6651FB97" w14:textId="7E2A0CED" w:rsidR="00213943" w:rsidRDefault="00213943" w:rsidP="00F228FA">
      <w:pPr>
        <w:pStyle w:val="Default"/>
        <w:jc w:val="both"/>
        <w:rPr>
          <w:iCs/>
          <w:sz w:val="22"/>
          <w:szCs w:val="22"/>
        </w:rPr>
      </w:pPr>
      <w:r w:rsidRPr="00F91BAE">
        <w:rPr>
          <w:iCs/>
          <w:sz w:val="22"/>
          <w:szCs w:val="22"/>
        </w:rPr>
        <w:t>Children who attend alternative education often have complex needs</w:t>
      </w:r>
      <w:r w:rsidR="00771CF9">
        <w:rPr>
          <w:iCs/>
          <w:sz w:val="22"/>
          <w:szCs w:val="22"/>
        </w:rPr>
        <w:t xml:space="preserve"> and </w:t>
      </w:r>
      <w:r w:rsidRPr="00F91BAE">
        <w:rPr>
          <w:iCs/>
          <w:sz w:val="22"/>
          <w:szCs w:val="22"/>
        </w:rPr>
        <w:t>it is important</w:t>
      </w:r>
      <w:r w:rsidR="00771CF9">
        <w:rPr>
          <w:iCs/>
          <w:sz w:val="22"/>
          <w:szCs w:val="22"/>
        </w:rPr>
        <w:t xml:space="preserve"> that we ensure </w:t>
      </w:r>
      <w:r w:rsidRPr="00F91BAE">
        <w:rPr>
          <w:iCs/>
          <w:sz w:val="22"/>
          <w:szCs w:val="22"/>
        </w:rPr>
        <w:t xml:space="preserve">children </w:t>
      </w:r>
      <w:proofErr w:type="gramStart"/>
      <w:r w:rsidRPr="00F91BAE">
        <w:rPr>
          <w:iCs/>
          <w:sz w:val="22"/>
          <w:szCs w:val="22"/>
        </w:rPr>
        <w:t>are fully supported at all times</w:t>
      </w:r>
      <w:proofErr w:type="gramEnd"/>
      <w:r w:rsidRPr="00F91BAE">
        <w:rPr>
          <w:iCs/>
          <w:sz w:val="22"/>
          <w:szCs w:val="22"/>
        </w:rPr>
        <w:t xml:space="preserve"> and </w:t>
      </w:r>
      <w:r w:rsidR="00771CF9">
        <w:rPr>
          <w:iCs/>
          <w:sz w:val="22"/>
          <w:szCs w:val="22"/>
        </w:rPr>
        <w:t xml:space="preserve">that </w:t>
      </w:r>
      <w:r w:rsidRPr="00F91BAE">
        <w:rPr>
          <w:iCs/>
          <w:sz w:val="22"/>
          <w:szCs w:val="22"/>
        </w:rPr>
        <w:t>the alternative setting is aware of any additional risks of harm that pupils may be vulnerable to. Information sharing for pupils who receive education provision outside of a mainstream setting is vital to support the child and ensure the</w:t>
      </w:r>
      <w:r w:rsidR="00771CF9">
        <w:rPr>
          <w:iCs/>
          <w:sz w:val="22"/>
          <w:szCs w:val="22"/>
        </w:rPr>
        <w:t xml:space="preserve">ir </w:t>
      </w:r>
      <w:r w:rsidRPr="00F91BAE">
        <w:rPr>
          <w:iCs/>
          <w:sz w:val="22"/>
          <w:szCs w:val="22"/>
        </w:rPr>
        <w:t xml:space="preserve">learning environment has all necessary information for the child before they access the provision. The working together principles are key to keep the child safe and </w:t>
      </w:r>
      <w:r w:rsidR="00771CF9">
        <w:rPr>
          <w:iCs/>
          <w:sz w:val="22"/>
          <w:szCs w:val="22"/>
        </w:rPr>
        <w:t xml:space="preserve">to </w:t>
      </w:r>
      <w:r w:rsidRPr="00F91BAE">
        <w:rPr>
          <w:iCs/>
          <w:sz w:val="22"/>
          <w:szCs w:val="22"/>
        </w:rPr>
        <w:t xml:space="preserve">understanding the vulnerabilities </w:t>
      </w:r>
      <w:r w:rsidR="0060745E">
        <w:rPr>
          <w:iCs/>
          <w:sz w:val="22"/>
          <w:szCs w:val="22"/>
        </w:rPr>
        <w:t>that need to be s</w:t>
      </w:r>
      <w:r w:rsidRPr="00F91BAE">
        <w:rPr>
          <w:iCs/>
          <w:sz w:val="22"/>
          <w:szCs w:val="22"/>
        </w:rPr>
        <w:t>upported. We will ensure up to date contact details for the professionals working with the child and family are provided to the</w:t>
      </w:r>
      <w:r w:rsidR="00F97DCB">
        <w:rPr>
          <w:iCs/>
          <w:sz w:val="22"/>
          <w:szCs w:val="22"/>
        </w:rPr>
        <w:t xml:space="preserve"> DSLs </w:t>
      </w:r>
      <w:r w:rsidRPr="00F91BAE">
        <w:rPr>
          <w:iCs/>
          <w:sz w:val="22"/>
          <w:szCs w:val="22"/>
        </w:rPr>
        <w:t>as required.</w:t>
      </w:r>
      <w:bookmarkStart w:id="7" w:name="_Hlk107931998"/>
    </w:p>
    <w:p w14:paraId="66E66CB8" w14:textId="77777777" w:rsidR="00F97DCB" w:rsidRDefault="00F97DCB" w:rsidP="00F228FA">
      <w:pPr>
        <w:pStyle w:val="Default"/>
        <w:jc w:val="both"/>
        <w:rPr>
          <w:iCs/>
          <w:sz w:val="22"/>
          <w:szCs w:val="22"/>
        </w:rPr>
      </w:pPr>
    </w:p>
    <w:p w14:paraId="77EC3791" w14:textId="5E9CB640" w:rsidR="00F97DCB" w:rsidRPr="00F91BAE" w:rsidRDefault="00F97DCB" w:rsidP="00F228FA">
      <w:pPr>
        <w:pStyle w:val="Default"/>
        <w:jc w:val="both"/>
        <w:rPr>
          <w:iCs/>
          <w:sz w:val="22"/>
          <w:szCs w:val="22"/>
        </w:rPr>
      </w:pPr>
      <w:r>
        <w:rPr>
          <w:iCs/>
          <w:sz w:val="22"/>
          <w:szCs w:val="22"/>
        </w:rPr>
        <w:t>It is EQT policy that written confirmation be provided by alternative provision providers to confirm that all relevant safeguarding and safer recruitment checks have been carried for staff working in their setting.</w:t>
      </w:r>
    </w:p>
    <w:p w14:paraId="722DB90D" w14:textId="77777777" w:rsidR="00213943" w:rsidRPr="00F91BAE" w:rsidRDefault="00213943" w:rsidP="00F228FA">
      <w:pPr>
        <w:pStyle w:val="Default"/>
        <w:jc w:val="both"/>
      </w:pPr>
    </w:p>
    <w:bookmarkEnd w:id="7"/>
    <w:p w14:paraId="2AA4F66D" w14:textId="77777777" w:rsidR="00F97DCB" w:rsidRPr="00F97DCB" w:rsidRDefault="00F97DCB" w:rsidP="00F228FA">
      <w:pPr>
        <w:jc w:val="both"/>
        <w:rPr>
          <w:rFonts w:ascii="Arial" w:hAnsi="Arial" w:cs="Arial"/>
          <w:b/>
          <w:bCs/>
          <w:iCs/>
          <w:color w:val="549E39" w:themeColor="accent1"/>
          <w:sz w:val="22"/>
          <w:szCs w:val="22"/>
        </w:rPr>
      </w:pPr>
    </w:p>
    <w:p w14:paraId="4A085631" w14:textId="79535508" w:rsidR="00F97DCB" w:rsidRPr="007A6CCA" w:rsidRDefault="00F97DCB" w:rsidP="00F228FA">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Organisations using our premises </w:t>
      </w:r>
    </w:p>
    <w:p w14:paraId="7F87E993" w14:textId="4A196C6F" w:rsidR="00F97DCB" w:rsidRPr="00F97DCB" w:rsidRDefault="00F97DCB" w:rsidP="00F97DCB">
      <w:pPr>
        <w:jc w:val="both"/>
        <w:rPr>
          <w:rFonts w:ascii="Arial" w:hAnsi="Arial" w:cs="Arial"/>
          <w:iCs/>
          <w:sz w:val="22"/>
          <w:szCs w:val="22"/>
        </w:rPr>
      </w:pPr>
      <w:r w:rsidRPr="00F97DCB">
        <w:rPr>
          <w:rFonts w:ascii="Arial" w:hAnsi="Arial" w:cs="Arial"/>
          <w:iCs/>
          <w:sz w:val="22"/>
          <w:szCs w:val="22"/>
        </w:rPr>
        <w:t xml:space="preserve">Any individual or organisation using our premises for the purposes running activities for children (even where the children are not pupils at our school) such as community groups, sports clubs etc are bound by our safeguarding policies and all hires are made on this basis. When an allegation is made or </w:t>
      </w:r>
      <w:r>
        <w:rPr>
          <w:rFonts w:ascii="Arial" w:hAnsi="Arial" w:cs="Arial"/>
          <w:iCs/>
          <w:sz w:val="22"/>
          <w:szCs w:val="22"/>
        </w:rPr>
        <w:t xml:space="preserve">an </w:t>
      </w:r>
      <w:r w:rsidRPr="00F97DCB">
        <w:rPr>
          <w:rFonts w:ascii="Arial" w:hAnsi="Arial" w:cs="Arial"/>
          <w:iCs/>
          <w:sz w:val="22"/>
          <w:szCs w:val="22"/>
        </w:rPr>
        <w:t xml:space="preserve">incident occurs the individual or organisation must make school aware. The school DSL will inform the LADO as appropriate. If the individual or organisation does not inform school about any allegation or incident but we become aware of it we will follow our child protection and managing allegations policies and will inform the LADO as appropriate. Failure to adhere to informing school of any allegations or incidents or by not following safeguarding and health and safety policies appropriately may mean that any hire agreements are ended immediately. </w:t>
      </w:r>
    </w:p>
    <w:p w14:paraId="2E541077" w14:textId="77777777" w:rsidR="00F97DCB" w:rsidRDefault="00F97DCB" w:rsidP="00F97DCB">
      <w:pPr>
        <w:jc w:val="both"/>
        <w:rPr>
          <w:rFonts w:ascii="Arial" w:hAnsi="Arial" w:cs="Arial"/>
          <w:b/>
          <w:bCs/>
          <w:iCs/>
          <w:color w:val="549E39" w:themeColor="accent1"/>
          <w:sz w:val="22"/>
          <w:szCs w:val="22"/>
        </w:rPr>
      </w:pPr>
    </w:p>
    <w:p w14:paraId="31ED16E4" w14:textId="34CDB245" w:rsidR="00F97DCB" w:rsidRPr="007A6CCA" w:rsidRDefault="00F97DCB" w:rsidP="00F97DCB">
      <w:pPr>
        <w:jc w:val="both"/>
        <w:rPr>
          <w:rFonts w:ascii="Arial" w:hAnsi="Arial" w:cs="Arial"/>
          <w:b/>
          <w:bCs/>
          <w:iCs/>
          <w:color w:val="549E39" w:themeColor="accent1"/>
          <w:sz w:val="32"/>
          <w:szCs w:val="32"/>
        </w:rPr>
      </w:pPr>
      <w:r w:rsidRPr="007A6CCA">
        <w:rPr>
          <w:rFonts w:ascii="Arial" w:hAnsi="Arial" w:cs="Arial"/>
          <w:b/>
          <w:bCs/>
          <w:iCs/>
          <w:color w:val="549E39" w:themeColor="accent1"/>
          <w:sz w:val="32"/>
          <w:szCs w:val="32"/>
        </w:rPr>
        <w:t xml:space="preserve">Safeguarding </w:t>
      </w:r>
      <w:r w:rsidR="00A825C8">
        <w:rPr>
          <w:rFonts w:ascii="Arial" w:hAnsi="Arial" w:cs="Arial"/>
          <w:b/>
          <w:bCs/>
          <w:iCs/>
          <w:color w:val="549E39" w:themeColor="accent1"/>
          <w:sz w:val="32"/>
          <w:szCs w:val="32"/>
        </w:rPr>
        <w:t>i</w:t>
      </w:r>
      <w:r w:rsidRPr="007A6CCA">
        <w:rPr>
          <w:rFonts w:ascii="Arial" w:hAnsi="Arial" w:cs="Arial"/>
          <w:b/>
          <w:bCs/>
          <w:iCs/>
          <w:color w:val="549E39" w:themeColor="accent1"/>
          <w:sz w:val="32"/>
          <w:szCs w:val="32"/>
        </w:rPr>
        <w:t xml:space="preserve">nduction </w:t>
      </w:r>
      <w:r w:rsidR="00261FCB">
        <w:rPr>
          <w:rFonts w:ascii="Arial" w:hAnsi="Arial" w:cs="Arial"/>
          <w:b/>
          <w:bCs/>
          <w:iCs/>
          <w:color w:val="549E39" w:themeColor="accent1"/>
          <w:sz w:val="32"/>
          <w:szCs w:val="32"/>
        </w:rPr>
        <w:t xml:space="preserve">and training </w:t>
      </w:r>
    </w:p>
    <w:p w14:paraId="18C7935F" w14:textId="6B73DFFA" w:rsidR="00F97DCB" w:rsidRDefault="00F97DCB" w:rsidP="00F97DCB">
      <w:pPr>
        <w:jc w:val="both"/>
        <w:rPr>
          <w:rFonts w:ascii="Arial" w:hAnsi="Arial" w:cs="Arial"/>
          <w:iCs/>
          <w:sz w:val="22"/>
          <w:szCs w:val="22"/>
        </w:rPr>
      </w:pPr>
      <w:r w:rsidRPr="00F97DCB">
        <w:rPr>
          <w:rFonts w:ascii="Arial" w:hAnsi="Arial" w:cs="Arial"/>
          <w:iCs/>
          <w:sz w:val="22"/>
          <w:szCs w:val="22"/>
        </w:rPr>
        <w:t xml:space="preserve">All staff, supply staff, agency staff and volunteers will receive a safeguarding induction and will complete the safeguarding induction checklist. </w:t>
      </w:r>
      <w:r w:rsidR="0060745E">
        <w:rPr>
          <w:rFonts w:ascii="Arial" w:hAnsi="Arial" w:cs="Arial"/>
          <w:iCs/>
          <w:sz w:val="22"/>
          <w:szCs w:val="22"/>
        </w:rPr>
        <w:t xml:space="preserve">They will be </w:t>
      </w:r>
      <w:r w:rsidRPr="00F97DCB">
        <w:rPr>
          <w:rFonts w:ascii="Arial" w:hAnsi="Arial" w:cs="Arial"/>
          <w:iCs/>
          <w:sz w:val="22"/>
          <w:szCs w:val="22"/>
        </w:rPr>
        <w:t>informed about our child protection and safeguarding procedures, who the DSLs are and how to report concerns. All will be given appropriate training</w:t>
      </w:r>
      <w:r>
        <w:rPr>
          <w:rFonts w:ascii="Arial" w:hAnsi="Arial" w:cs="Arial"/>
          <w:iCs/>
          <w:sz w:val="22"/>
          <w:szCs w:val="22"/>
        </w:rPr>
        <w:t xml:space="preserve"> and regular updates. Information is displayed around school to remind everyone what to do if they are concerned about a child. </w:t>
      </w:r>
    </w:p>
    <w:p w14:paraId="03F1575B" w14:textId="576465F1"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We wil</w:t>
      </w:r>
      <w:r w:rsidR="0060745E">
        <w:rPr>
          <w:rFonts w:ascii="Arial" w:hAnsi="Arial" w:cs="Arial"/>
          <w:sz w:val="22"/>
          <w:szCs w:val="22"/>
        </w:rPr>
        <w:t>l</w:t>
      </w:r>
      <w:r>
        <w:rPr>
          <w:rFonts w:ascii="Arial" w:hAnsi="Arial" w:cs="Arial"/>
          <w:sz w:val="22"/>
          <w:szCs w:val="22"/>
        </w:rPr>
        <w:t xml:space="preserve"> ensure that staff </w:t>
      </w:r>
      <w:r w:rsidRPr="00F91BAE">
        <w:rPr>
          <w:rFonts w:ascii="Arial" w:hAnsi="Arial" w:cs="Arial"/>
          <w:sz w:val="22"/>
          <w:szCs w:val="22"/>
        </w:rPr>
        <w:t xml:space="preserve">are aware of </w:t>
      </w:r>
      <w:r>
        <w:rPr>
          <w:rFonts w:ascii="Arial" w:hAnsi="Arial" w:cs="Arial"/>
          <w:sz w:val="22"/>
          <w:szCs w:val="22"/>
        </w:rPr>
        <w:t xml:space="preserve">the </w:t>
      </w:r>
      <w:r w:rsidRPr="00F91BAE">
        <w:rPr>
          <w:rFonts w:ascii="Arial" w:hAnsi="Arial" w:cs="Arial"/>
          <w:sz w:val="22"/>
          <w:szCs w:val="22"/>
        </w:rPr>
        <w:t>systems and resources available within</w:t>
      </w:r>
      <w:r>
        <w:rPr>
          <w:rFonts w:ascii="Arial" w:hAnsi="Arial" w:cs="Arial"/>
          <w:sz w:val="22"/>
          <w:szCs w:val="22"/>
        </w:rPr>
        <w:t xml:space="preserve"> our school</w:t>
      </w:r>
      <w:r w:rsidRPr="00F91BAE">
        <w:rPr>
          <w:rFonts w:ascii="Arial" w:hAnsi="Arial" w:cs="Arial"/>
          <w:sz w:val="22"/>
          <w:szCs w:val="22"/>
        </w:rPr>
        <w:t xml:space="preserve"> and these are explained to them as part of staff induction, includ</w:t>
      </w:r>
      <w:r>
        <w:rPr>
          <w:rFonts w:ascii="Arial" w:hAnsi="Arial" w:cs="Arial"/>
          <w:sz w:val="22"/>
          <w:szCs w:val="22"/>
        </w:rPr>
        <w:t>ing</w:t>
      </w:r>
      <w:r w:rsidRPr="00F91BAE">
        <w:rPr>
          <w:rFonts w:ascii="Arial" w:hAnsi="Arial" w:cs="Arial"/>
          <w:sz w:val="22"/>
          <w:szCs w:val="22"/>
        </w:rPr>
        <w:t xml:space="preserve"> our child protection policy</w:t>
      </w:r>
      <w:r>
        <w:rPr>
          <w:rFonts w:ascii="Arial" w:hAnsi="Arial" w:cs="Arial"/>
          <w:sz w:val="22"/>
          <w:szCs w:val="22"/>
        </w:rPr>
        <w:t xml:space="preserve">, </w:t>
      </w:r>
      <w:r w:rsidRPr="00F91BAE">
        <w:rPr>
          <w:rFonts w:ascii="Arial" w:hAnsi="Arial" w:cs="Arial"/>
          <w:sz w:val="22"/>
          <w:szCs w:val="22"/>
        </w:rPr>
        <w:t>the employee code of conduct and the role of the D</w:t>
      </w:r>
      <w:r>
        <w:rPr>
          <w:rFonts w:ascii="Arial" w:hAnsi="Arial" w:cs="Arial"/>
          <w:sz w:val="22"/>
          <w:szCs w:val="22"/>
        </w:rPr>
        <w:t xml:space="preserve">SLs as well as </w:t>
      </w:r>
      <w:r w:rsidRPr="00F91BAE">
        <w:rPr>
          <w:rFonts w:ascii="Arial" w:hAnsi="Arial" w:cs="Arial"/>
          <w:sz w:val="22"/>
          <w:szCs w:val="22"/>
        </w:rPr>
        <w:t xml:space="preserve">Keeping Children Safe in Education </w:t>
      </w:r>
      <w:r w:rsidRPr="00186326">
        <w:rPr>
          <w:rFonts w:ascii="Arial" w:hAnsi="Arial" w:cs="Arial"/>
          <w:sz w:val="22"/>
          <w:szCs w:val="22"/>
        </w:rPr>
        <w:t>2024.</w:t>
      </w:r>
      <w:r w:rsidRPr="00F91BAE">
        <w:rPr>
          <w:rFonts w:ascii="Arial" w:hAnsi="Arial" w:cs="Arial"/>
          <w:sz w:val="22"/>
          <w:szCs w:val="22"/>
        </w:rPr>
        <w:t xml:space="preserve">  </w:t>
      </w:r>
    </w:p>
    <w:p w14:paraId="5CB0DD9A" w14:textId="77777777" w:rsidR="00261FCB" w:rsidRPr="00F91BAE" w:rsidRDefault="00261FCB" w:rsidP="00261FCB">
      <w:pPr>
        <w:autoSpaceDE w:val="0"/>
        <w:autoSpaceDN w:val="0"/>
        <w:adjustRightInd w:val="0"/>
        <w:jc w:val="both"/>
        <w:rPr>
          <w:rFonts w:ascii="Arial" w:hAnsi="Arial" w:cs="Arial"/>
          <w:sz w:val="22"/>
          <w:szCs w:val="22"/>
        </w:rPr>
      </w:pPr>
      <w:r w:rsidRPr="00F91BAE">
        <w:rPr>
          <w:rFonts w:ascii="Arial" w:hAnsi="Arial" w:cs="Arial"/>
          <w:sz w:val="22"/>
          <w:szCs w:val="22"/>
        </w:rPr>
        <w:t xml:space="preserve">All our staff receive safeguarding and child protection training which is updated </w:t>
      </w:r>
      <w:r>
        <w:rPr>
          <w:rFonts w:ascii="Arial" w:hAnsi="Arial" w:cs="Arial"/>
          <w:sz w:val="22"/>
          <w:szCs w:val="22"/>
        </w:rPr>
        <w:t xml:space="preserve">at least </w:t>
      </w:r>
      <w:r w:rsidRPr="00F91BAE">
        <w:rPr>
          <w:rFonts w:ascii="Arial" w:hAnsi="Arial" w:cs="Arial"/>
          <w:sz w:val="22"/>
          <w:szCs w:val="22"/>
        </w:rPr>
        <w:t>every three years.  In addition to this training all staff members receive child protection and safeguarding updates when required, but at least annually.</w:t>
      </w:r>
    </w:p>
    <w:p w14:paraId="004E2E7F" w14:textId="77777777" w:rsidR="00261FCB" w:rsidRPr="00F97DCB" w:rsidRDefault="00261FCB" w:rsidP="00F97DCB">
      <w:pPr>
        <w:jc w:val="both"/>
        <w:rPr>
          <w:rFonts w:ascii="Arial" w:hAnsi="Arial" w:cs="Arial"/>
          <w:iCs/>
          <w:sz w:val="22"/>
          <w:szCs w:val="22"/>
        </w:rPr>
      </w:pPr>
    </w:p>
    <w:p w14:paraId="12F58C5E" w14:textId="2A82F30A" w:rsidR="00F97DCB" w:rsidRPr="007A6CCA" w:rsidRDefault="00F97DCB" w:rsidP="00F97DCB">
      <w:pPr>
        <w:autoSpaceDE w:val="0"/>
        <w:autoSpaceDN w:val="0"/>
        <w:adjustRightInd w:val="0"/>
        <w:rPr>
          <w:rFonts w:ascii="Arial" w:hAnsi="Arial" w:cs="Arial"/>
          <w:b/>
          <w:color w:val="549E39" w:themeColor="accent1"/>
          <w:sz w:val="32"/>
          <w:szCs w:val="32"/>
        </w:rPr>
      </w:pPr>
      <w:r w:rsidRPr="007A6CCA">
        <w:rPr>
          <w:rFonts w:ascii="Arial" w:hAnsi="Arial" w:cs="Arial"/>
          <w:b/>
          <w:color w:val="549E39" w:themeColor="accent1"/>
          <w:sz w:val="32"/>
          <w:szCs w:val="32"/>
        </w:rPr>
        <w:t xml:space="preserve">Safe </w:t>
      </w:r>
      <w:r w:rsidR="00A825C8">
        <w:rPr>
          <w:rFonts w:ascii="Arial" w:hAnsi="Arial" w:cs="Arial"/>
          <w:b/>
          <w:color w:val="549E39" w:themeColor="accent1"/>
          <w:sz w:val="32"/>
          <w:szCs w:val="32"/>
        </w:rPr>
        <w:t>s</w:t>
      </w:r>
      <w:r w:rsidRPr="007A6CCA">
        <w:rPr>
          <w:rFonts w:ascii="Arial" w:hAnsi="Arial" w:cs="Arial"/>
          <w:b/>
          <w:color w:val="549E39" w:themeColor="accent1"/>
          <w:sz w:val="32"/>
          <w:szCs w:val="32"/>
        </w:rPr>
        <w:t xml:space="preserve">taff and </w:t>
      </w:r>
      <w:r w:rsidR="00A825C8">
        <w:rPr>
          <w:rFonts w:ascii="Arial" w:hAnsi="Arial" w:cs="Arial"/>
          <w:b/>
          <w:color w:val="549E39" w:themeColor="accent1"/>
          <w:sz w:val="32"/>
          <w:szCs w:val="32"/>
        </w:rPr>
        <w:t>s</w:t>
      </w:r>
      <w:r w:rsidRPr="007A6CCA">
        <w:rPr>
          <w:rFonts w:ascii="Arial" w:hAnsi="Arial" w:cs="Arial"/>
          <w:b/>
          <w:color w:val="549E39" w:themeColor="accent1"/>
          <w:sz w:val="32"/>
          <w:szCs w:val="32"/>
        </w:rPr>
        <w:t xml:space="preserve">afe </w:t>
      </w:r>
      <w:r w:rsidR="00A825C8">
        <w:rPr>
          <w:rFonts w:ascii="Arial" w:hAnsi="Arial" w:cs="Arial"/>
          <w:b/>
          <w:color w:val="549E39" w:themeColor="accent1"/>
          <w:sz w:val="32"/>
          <w:szCs w:val="32"/>
        </w:rPr>
        <w:t>r</w:t>
      </w:r>
      <w:r w:rsidRPr="007A6CCA">
        <w:rPr>
          <w:rFonts w:ascii="Arial" w:hAnsi="Arial" w:cs="Arial"/>
          <w:b/>
          <w:color w:val="549E39" w:themeColor="accent1"/>
          <w:sz w:val="32"/>
          <w:szCs w:val="32"/>
        </w:rPr>
        <w:t xml:space="preserve">ecruitment </w:t>
      </w:r>
    </w:p>
    <w:p w14:paraId="1018978E" w14:textId="7392EC57" w:rsidR="00F97DCB" w:rsidRPr="00F97DCB" w:rsidRDefault="00F97DCB" w:rsidP="00F97DCB">
      <w:pPr>
        <w:jc w:val="both"/>
        <w:rPr>
          <w:rFonts w:ascii="Arial" w:hAnsi="Arial" w:cs="Arial"/>
          <w:iCs/>
          <w:sz w:val="22"/>
          <w:szCs w:val="22"/>
        </w:rPr>
      </w:pPr>
      <w:r w:rsidRPr="00F97DCB">
        <w:rPr>
          <w:rFonts w:ascii="Arial" w:hAnsi="Arial" w:cs="Arial"/>
          <w:iCs/>
          <w:sz w:val="22"/>
          <w:szCs w:val="22"/>
        </w:rPr>
        <w:t>The trust recruitment policy (which includes safer recruitment) will be followed at all times for all staff. All appropriate safer recruitment checks will be carried out and recorded on the single central record</w:t>
      </w:r>
      <w:r w:rsidR="0060745E">
        <w:rPr>
          <w:rFonts w:ascii="Arial" w:hAnsi="Arial" w:cs="Arial"/>
          <w:iCs/>
          <w:sz w:val="22"/>
          <w:szCs w:val="22"/>
        </w:rPr>
        <w:t xml:space="preserve"> (SCR)</w:t>
      </w:r>
      <w:r w:rsidRPr="00F97DCB">
        <w:rPr>
          <w:rFonts w:ascii="Arial" w:hAnsi="Arial" w:cs="Arial"/>
          <w:iCs/>
          <w:sz w:val="22"/>
          <w:szCs w:val="22"/>
        </w:rPr>
        <w:t xml:space="preserve">. </w:t>
      </w:r>
    </w:p>
    <w:p w14:paraId="65F4045F" w14:textId="101F0451" w:rsidR="00F97DCB" w:rsidRPr="00F97DCB" w:rsidRDefault="00F97DCB" w:rsidP="00F97DCB">
      <w:pPr>
        <w:numPr>
          <w:ilvl w:val="0"/>
          <w:numId w:val="13"/>
        </w:numPr>
        <w:autoSpaceDE w:val="0"/>
        <w:autoSpaceDN w:val="0"/>
        <w:adjustRightInd w:val="0"/>
        <w:spacing w:after="0" w:line="240" w:lineRule="auto"/>
        <w:jc w:val="both"/>
        <w:rPr>
          <w:rFonts w:ascii="Arial" w:hAnsi="Arial" w:cs="Arial"/>
          <w:i/>
          <w:sz w:val="22"/>
          <w:szCs w:val="22"/>
        </w:rPr>
      </w:pPr>
      <w:r w:rsidRPr="00F97DCB">
        <w:rPr>
          <w:rFonts w:ascii="Arial" w:hAnsi="Arial" w:cs="Arial"/>
          <w:sz w:val="22"/>
          <w:szCs w:val="22"/>
        </w:rPr>
        <w:t xml:space="preserve">The leadership team and trust will ensure that all safer working practices and recruitment procedures are followed in accordance with the guidance set out </w:t>
      </w:r>
      <w:r w:rsidRPr="00186326">
        <w:rPr>
          <w:rFonts w:ascii="Arial" w:hAnsi="Arial" w:cs="Arial"/>
          <w:sz w:val="22"/>
          <w:szCs w:val="22"/>
        </w:rPr>
        <w:t>in KCSiE 202</w:t>
      </w:r>
      <w:r w:rsidR="0009274E" w:rsidRPr="00186326">
        <w:rPr>
          <w:rFonts w:ascii="Arial" w:hAnsi="Arial" w:cs="Arial"/>
          <w:sz w:val="22"/>
          <w:szCs w:val="22"/>
        </w:rPr>
        <w:t>4</w:t>
      </w:r>
      <w:r w:rsidRPr="00186326">
        <w:rPr>
          <w:rFonts w:ascii="Arial" w:hAnsi="Arial" w:cs="Arial"/>
          <w:sz w:val="22"/>
          <w:szCs w:val="22"/>
        </w:rPr>
        <w:t xml:space="preserve"> </w:t>
      </w:r>
      <w:r w:rsidRPr="00F97DCB">
        <w:rPr>
          <w:rFonts w:ascii="Arial" w:hAnsi="Arial" w:cs="Arial"/>
          <w:sz w:val="22"/>
          <w:szCs w:val="22"/>
        </w:rPr>
        <w:t>and HR advice, policy and practice will be followed</w:t>
      </w:r>
    </w:p>
    <w:p w14:paraId="592C86E5" w14:textId="77777777" w:rsidR="0009274E" w:rsidRPr="0009274E" w:rsidRDefault="0009274E" w:rsidP="0009274E">
      <w:pPr>
        <w:autoSpaceDE w:val="0"/>
        <w:autoSpaceDN w:val="0"/>
        <w:adjustRightInd w:val="0"/>
        <w:spacing w:after="0" w:line="240" w:lineRule="auto"/>
        <w:ind w:left="720"/>
        <w:jc w:val="both"/>
        <w:rPr>
          <w:rFonts w:ascii="Arial" w:hAnsi="Arial" w:cs="Arial"/>
          <w:i/>
          <w:color w:val="FF0000"/>
          <w:sz w:val="22"/>
          <w:szCs w:val="22"/>
        </w:rPr>
      </w:pPr>
    </w:p>
    <w:p w14:paraId="2E57EFF7" w14:textId="6681C2A9" w:rsidR="00F97DCB" w:rsidRPr="00F97DCB" w:rsidRDefault="00F97DCB" w:rsidP="00F97DCB">
      <w:pPr>
        <w:numPr>
          <w:ilvl w:val="0"/>
          <w:numId w:val="13"/>
        </w:numPr>
        <w:autoSpaceDE w:val="0"/>
        <w:autoSpaceDN w:val="0"/>
        <w:adjustRightInd w:val="0"/>
        <w:spacing w:after="0" w:line="240" w:lineRule="auto"/>
        <w:jc w:val="both"/>
        <w:rPr>
          <w:rFonts w:ascii="Arial" w:hAnsi="Arial" w:cs="Arial"/>
          <w:i/>
          <w:color w:val="FF0000"/>
          <w:sz w:val="22"/>
          <w:szCs w:val="22"/>
        </w:rPr>
      </w:pPr>
      <w:r w:rsidRPr="00F97DCB">
        <w:rPr>
          <w:rFonts w:ascii="Arial" w:hAnsi="Arial" w:cs="Arial"/>
          <w:sz w:val="22"/>
          <w:szCs w:val="22"/>
        </w:rPr>
        <w:t xml:space="preserve">School leaders, staff and members of the </w:t>
      </w:r>
      <w:r w:rsidRPr="00F97DCB">
        <w:rPr>
          <w:rFonts w:ascii="Arial" w:hAnsi="Arial" w:cs="Arial"/>
          <w:iCs/>
          <w:sz w:val="22"/>
          <w:szCs w:val="22"/>
        </w:rPr>
        <w:t>governing body/trust</w:t>
      </w:r>
      <w:r w:rsidRPr="00F97DCB">
        <w:rPr>
          <w:rFonts w:ascii="Arial" w:hAnsi="Arial" w:cs="Arial"/>
          <w:i/>
          <w:sz w:val="22"/>
          <w:szCs w:val="22"/>
        </w:rPr>
        <w:t xml:space="preserve"> </w:t>
      </w:r>
      <w:r w:rsidRPr="00F97DCB">
        <w:rPr>
          <w:rFonts w:ascii="Arial" w:hAnsi="Arial" w:cs="Arial"/>
          <w:sz w:val="22"/>
          <w:szCs w:val="22"/>
        </w:rPr>
        <w:t xml:space="preserve">will be appropriately trained in safer working practices and </w:t>
      </w:r>
      <w:r w:rsidR="0009274E">
        <w:rPr>
          <w:rFonts w:ascii="Arial" w:hAnsi="Arial" w:cs="Arial"/>
          <w:sz w:val="22"/>
          <w:szCs w:val="22"/>
        </w:rPr>
        <w:t xml:space="preserve">will have </w:t>
      </w:r>
      <w:r w:rsidRPr="00F97DCB">
        <w:rPr>
          <w:rFonts w:ascii="Arial" w:hAnsi="Arial" w:cs="Arial"/>
          <w:sz w:val="22"/>
          <w:szCs w:val="22"/>
        </w:rPr>
        <w:t>access safer recruitment training</w:t>
      </w:r>
    </w:p>
    <w:p w14:paraId="4D40F57E" w14:textId="77777777" w:rsidR="0009274E" w:rsidRPr="0009274E" w:rsidRDefault="0009274E" w:rsidP="0009274E">
      <w:pPr>
        <w:autoSpaceDE w:val="0"/>
        <w:autoSpaceDN w:val="0"/>
        <w:adjustRightInd w:val="0"/>
        <w:spacing w:after="0" w:line="240" w:lineRule="auto"/>
        <w:ind w:left="720"/>
        <w:jc w:val="both"/>
        <w:rPr>
          <w:rFonts w:ascii="Arial" w:hAnsi="Arial" w:cs="Arial"/>
          <w:i/>
          <w:sz w:val="22"/>
          <w:szCs w:val="22"/>
        </w:rPr>
      </w:pPr>
    </w:p>
    <w:p w14:paraId="5055475E" w14:textId="4CCE42F7" w:rsidR="0009274E" w:rsidRPr="0009274E" w:rsidRDefault="00F97DCB" w:rsidP="0009274E">
      <w:pPr>
        <w:numPr>
          <w:ilvl w:val="0"/>
          <w:numId w:val="13"/>
        </w:numPr>
        <w:autoSpaceDE w:val="0"/>
        <w:autoSpaceDN w:val="0"/>
        <w:adjustRightInd w:val="0"/>
        <w:spacing w:after="0" w:line="240" w:lineRule="auto"/>
        <w:jc w:val="both"/>
        <w:rPr>
          <w:rFonts w:ascii="Arial" w:hAnsi="Arial" w:cs="Arial"/>
          <w:i/>
          <w:sz w:val="22"/>
          <w:szCs w:val="22"/>
        </w:rPr>
      </w:pPr>
      <w:r w:rsidRPr="0009274E">
        <w:rPr>
          <w:rFonts w:ascii="Arial" w:hAnsi="Arial" w:cs="Arial"/>
          <w:sz w:val="22"/>
          <w:szCs w:val="22"/>
        </w:rPr>
        <w:t>Statutory pre-employment checks and references from previous employers are an essential part of the recruitment process. We will ensure we adopt the appropriate necessary procedures to carry out the checks required and</w:t>
      </w:r>
      <w:r w:rsidR="0009274E" w:rsidRPr="0009274E">
        <w:rPr>
          <w:rFonts w:ascii="Arial" w:hAnsi="Arial" w:cs="Arial"/>
          <w:sz w:val="22"/>
          <w:szCs w:val="22"/>
        </w:rPr>
        <w:t>,</w:t>
      </w:r>
      <w:r w:rsidRPr="0009274E">
        <w:rPr>
          <w:rFonts w:ascii="Arial" w:hAnsi="Arial" w:cs="Arial"/>
          <w:sz w:val="22"/>
          <w:szCs w:val="22"/>
        </w:rPr>
        <w:t xml:space="preserve"> where any concerns arise, we will seek advice and act in accordance with national guidance</w:t>
      </w:r>
    </w:p>
    <w:p w14:paraId="3851CFD6" w14:textId="77777777" w:rsidR="0009274E" w:rsidRPr="0009274E" w:rsidRDefault="0009274E" w:rsidP="0009274E">
      <w:pPr>
        <w:autoSpaceDE w:val="0"/>
        <w:autoSpaceDN w:val="0"/>
        <w:adjustRightInd w:val="0"/>
        <w:spacing w:after="0" w:line="240" w:lineRule="auto"/>
        <w:jc w:val="both"/>
        <w:rPr>
          <w:rFonts w:ascii="Arial" w:hAnsi="Arial" w:cs="Arial"/>
          <w:i/>
          <w:sz w:val="22"/>
          <w:szCs w:val="22"/>
        </w:rPr>
      </w:pPr>
    </w:p>
    <w:p w14:paraId="080E098D" w14:textId="1B15AD61" w:rsidR="00F97DCB" w:rsidRPr="00186326" w:rsidRDefault="00F97DCB" w:rsidP="00F97DCB">
      <w:pPr>
        <w:numPr>
          <w:ilvl w:val="0"/>
          <w:numId w:val="13"/>
        </w:numPr>
        <w:autoSpaceDE w:val="0"/>
        <w:autoSpaceDN w:val="0"/>
        <w:adjustRightInd w:val="0"/>
        <w:spacing w:after="0" w:line="240" w:lineRule="auto"/>
        <w:jc w:val="both"/>
        <w:rPr>
          <w:rFonts w:ascii="Arial" w:hAnsi="Arial" w:cs="Arial"/>
          <w:i/>
          <w:sz w:val="22"/>
          <w:szCs w:val="22"/>
        </w:rPr>
      </w:pPr>
      <w:r w:rsidRPr="00F97DCB">
        <w:rPr>
          <w:rFonts w:ascii="Arial" w:hAnsi="Arial" w:cs="Arial"/>
          <w:sz w:val="22"/>
          <w:szCs w:val="22"/>
        </w:rPr>
        <w:t>We have, in place</w:t>
      </w:r>
      <w:r w:rsidR="0009274E">
        <w:rPr>
          <w:rFonts w:ascii="Arial" w:hAnsi="Arial" w:cs="Arial"/>
          <w:sz w:val="22"/>
          <w:szCs w:val="22"/>
        </w:rPr>
        <w:t>,</w:t>
      </w:r>
      <w:r w:rsidRPr="00F97DCB">
        <w:rPr>
          <w:rFonts w:ascii="Arial" w:hAnsi="Arial" w:cs="Arial"/>
          <w:sz w:val="22"/>
          <w:szCs w:val="22"/>
        </w:rPr>
        <w:t xml:space="preserve"> recruitment, selection and vetting procedures in accordance with </w:t>
      </w:r>
      <w:r w:rsidRPr="00186326">
        <w:rPr>
          <w:rFonts w:ascii="Arial" w:hAnsi="Arial" w:cs="Arial"/>
          <w:sz w:val="22"/>
          <w:szCs w:val="22"/>
        </w:rPr>
        <w:t>KCSiE 202</w:t>
      </w:r>
      <w:r w:rsidR="0009274E" w:rsidRPr="00186326">
        <w:rPr>
          <w:rFonts w:ascii="Arial" w:hAnsi="Arial" w:cs="Arial"/>
          <w:sz w:val="22"/>
          <w:szCs w:val="22"/>
        </w:rPr>
        <w:t>4</w:t>
      </w:r>
      <w:r w:rsidRPr="00186326">
        <w:rPr>
          <w:rFonts w:ascii="Arial" w:hAnsi="Arial" w:cs="Arial"/>
          <w:sz w:val="22"/>
          <w:szCs w:val="22"/>
        </w:rPr>
        <w:t xml:space="preserve"> and maintain a Single Central Record (SCR) which is reviewed regularly and updated appropriately </w:t>
      </w:r>
    </w:p>
    <w:p w14:paraId="759A3C4F" w14:textId="77777777" w:rsidR="0009274E" w:rsidRPr="0009274E" w:rsidRDefault="0009274E" w:rsidP="0009274E">
      <w:pPr>
        <w:autoSpaceDE w:val="0"/>
        <w:autoSpaceDN w:val="0"/>
        <w:adjustRightInd w:val="0"/>
        <w:spacing w:after="0" w:line="240" w:lineRule="auto"/>
        <w:ind w:left="720"/>
        <w:jc w:val="both"/>
        <w:rPr>
          <w:rFonts w:ascii="Arial" w:hAnsi="Arial" w:cs="Arial"/>
          <w:bCs/>
          <w:sz w:val="22"/>
          <w:szCs w:val="22"/>
        </w:rPr>
      </w:pPr>
    </w:p>
    <w:p w14:paraId="6542BACA" w14:textId="773EECFA" w:rsidR="00F97DCB" w:rsidRPr="00F97DCB" w:rsidRDefault="00F97DCB" w:rsidP="00F97DCB">
      <w:pPr>
        <w:numPr>
          <w:ilvl w:val="0"/>
          <w:numId w:val="13"/>
        </w:numPr>
        <w:autoSpaceDE w:val="0"/>
        <w:autoSpaceDN w:val="0"/>
        <w:adjustRightInd w:val="0"/>
        <w:spacing w:after="0" w:line="240" w:lineRule="auto"/>
        <w:jc w:val="both"/>
        <w:rPr>
          <w:rFonts w:ascii="Arial" w:hAnsi="Arial" w:cs="Arial"/>
          <w:bCs/>
          <w:sz w:val="22"/>
          <w:szCs w:val="22"/>
        </w:rPr>
      </w:pPr>
      <w:r w:rsidRPr="00F97DCB">
        <w:rPr>
          <w:rFonts w:ascii="Arial" w:hAnsi="Arial" w:cs="Arial"/>
          <w:bCs/>
          <w:iCs/>
          <w:sz w:val="22"/>
          <w:szCs w:val="22"/>
        </w:rPr>
        <w:t xml:space="preserve">Staff will have access to advice on the boundaries of appropriate behaviour and are made aware of the </w:t>
      </w:r>
      <w:r w:rsidR="0060745E">
        <w:rPr>
          <w:rFonts w:ascii="Arial" w:hAnsi="Arial" w:cs="Arial"/>
          <w:bCs/>
          <w:iCs/>
          <w:sz w:val="22"/>
          <w:szCs w:val="22"/>
        </w:rPr>
        <w:t xml:space="preserve">trust </w:t>
      </w:r>
      <w:r w:rsidRPr="00F97DCB">
        <w:rPr>
          <w:rFonts w:ascii="Arial" w:hAnsi="Arial" w:cs="Arial"/>
          <w:bCs/>
          <w:iCs/>
          <w:sz w:val="22"/>
          <w:szCs w:val="22"/>
        </w:rPr>
        <w:t xml:space="preserve">Employee Code of Conduct which includes contact between staff and pupils outside the work context. </w:t>
      </w:r>
      <w:r w:rsidR="0009274E">
        <w:rPr>
          <w:rFonts w:ascii="Arial" w:hAnsi="Arial" w:cs="Arial"/>
          <w:bCs/>
          <w:iCs/>
          <w:sz w:val="22"/>
          <w:szCs w:val="22"/>
        </w:rPr>
        <w:t xml:space="preserve">Advice about </w:t>
      </w:r>
      <w:r w:rsidRPr="00F97DCB">
        <w:rPr>
          <w:rFonts w:ascii="Arial" w:hAnsi="Arial" w:cs="Arial"/>
          <w:bCs/>
          <w:iCs/>
          <w:sz w:val="22"/>
          <w:szCs w:val="22"/>
        </w:rPr>
        <w:t xml:space="preserve">low-level concerns are included in our Code of Conduct and in our managing allegations policy. </w:t>
      </w:r>
      <w:r w:rsidRPr="00F97DCB">
        <w:rPr>
          <w:rFonts w:ascii="Arial" w:hAnsi="Arial" w:cs="Arial"/>
          <w:bCs/>
          <w:sz w:val="22"/>
          <w:szCs w:val="22"/>
        </w:rPr>
        <w:t>Staff can access a copy of this through the school office and the Every system</w:t>
      </w:r>
      <w:r w:rsidR="0009274E">
        <w:rPr>
          <w:rFonts w:ascii="Arial" w:hAnsi="Arial" w:cs="Arial"/>
          <w:bCs/>
          <w:sz w:val="22"/>
          <w:szCs w:val="22"/>
        </w:rPr>
        <w:t xml:space="preserve"> or from the central trust office</w:t>
      </w:r>
    </w:p>
    <w:p w14:paraId="4C04BD49" w14:textId="77777777" w:rsidR="00F97DCB" w:rsidRPr="00F97DCB" w:rsidRDefault="00F97DCB" w:rsidP="00F97DCB">
      <w:pPr>
        <w:pStyle w:val="ListParagraph"/>
        <w:rPr>
          <w:rFonts w:cs="Arial"/>
          <w:bCs/>
          <w:i/>
          <w:iCs/>
          <w:color w:val="FF0000"/>
          <w:sz w:val="22"/>
          <w:szCs w:val="22"/>
        </w:rPr>
      </w:pPr>
    </w:p>
    <w:p w14:paraId="6CDE748E" w14:textId="6EA088BE" w:rsidR="00F97DCB" w:rsidRDefault="00F97DCB" w:rsidP="00F97DCB">
      <w:pPr>
        <w:numPr>
          <w:ilvl w:val="0"/>
          <w:numId w:val="13"/>
        </w:numPr>
        <w:autoSpaceDE w:val="0"/>
        <w:autoSpaceDN w:val="0"/>
        <w:adjustRightInd w:val="0"/>
        <w:spacing w:after="0" w:line="240" w:lineRule="auto"/>
        <w:jc w:val="both"/>
        <w:rPr>
          <w:rFonts w:ascii="Arial" w:hAnsi="Arial" w:cs="Arial"/>
          <w:bCs/>
          <w:sz w:val="22"/>
          <w:szCs w:val="22"/>
        </w:rPr>
      </w:pPr>
      <w:r w:rsidRPr="00F97DCB">
        <w:rPr>
          <w:rFonts w:ascii="Arial" w:hAnsi="Arial" w:cs="Arial"/>
          <w:bCs/>
          <w:sz w:val="22"/>
          <w:szCs w:val="22"/>
        </w:rPr>
        <w:t>Newly appointed staff and volunteers will be informed of our arrangements for safer working practices as part of their induction before beginning working and contact with pupils</w:t>
      </w:r>
    </w:p>
    <w:p w14:paraId="1AAEF1A2" w14:textId="77777777" w:rsidR="0009274E" w:rsidRPr="00F97DCB" w:rsidRDefault="0009274E" w:rsidP="0009274E">
      <w:pPr>
        <w:autoSpaceDE w:val="0"/>
        <w:autoSpaceDN w:val="0"/>
        <w:adjustRightInd w:val="0"/>
        <w:spacing w:after="0" w:line="240" w:lineRule="auto"/>
        <w:jc w:val="both"/>
        <w:rPr>
          <w:rFonts w:ascii="Arial" w:hAnsi="Arial" w:cs="Arial"/>
          <w:bCs/>
          <w:sz w:val="22"/>
          <w:szCs w:val="22"/>
        </w:rPr>
      </w:pPr>
    </w:p>
    <w:p w14:paraId="2D2A6007" w14:textId="3457BD82" w:rsidR="00F97DCB" w:rsidRPr="00F97DCB" w:rsidRDefault="00F97DCB" w:rsidP="00F97DCB">
      <w:pPr>
        <w:numPr>
          <w:ilvl w:val="0"/>
          <w:numId w:val="13"/>
        </w:numPr>
        <w:autoSpaceDE w:val="0"/>
        <w:autoSpaceDN w:val="0"/>
        <w:adjustRightInd w:val="0"/>
        <w:spacing w:after="0" w:line="240" w:lineRule="auto"/>
        <w:jc w:val="both"/>
        <w:rPr>
          <w:rFonts w:ascii="Arial" w:hAnsi="Arial" w:cs="Arial"/>
          <w:bCs/>
          <w:iCs/>
          <w:sz w:val="22"/>
          <w:szCs w:val="22"/>
        </w:rPr>
      </w:pPr>
      <w:r w:rsidRPr="00F97DCB">
        <w:rPr>
          <w:rFonts w:ascii="Arial" w:hAnsi="Arial" w:cs="Arial"/>
          <w:bCs/>
          <w:iCs/>
          <w:sz w:val="22"/>
          <w:szCs w:val="22"/>
        </w:rPr>
        <w:t xml:space="preserve">In the event of any complaint or allegation against a member of staff the Head Teacher </w:t>
      </w:r>
      <w:r w:rsidRPr="00F97DCB">
        <w:rPr>
          <w:rFonts w:ascii="Arial" w:hAnsi="Arial" w:cs="Arial"/>
          <w:sz w:val="22"/>
          <w:szCs w:val="22"/>
        </w:rPr>
        <w:t>(or the DS</w:t>
      </w:r>
      <w:r w:rsidR="0060745E">
        <w:rPr>
          <w:rFonts w:ascii="Arial" w:hAnsi="Arial" w:cs="Arial"/>
          <w:sz w:val="22"/>
          <w:szCs w:val="22"/>
        </w:rPr>
        <w:t>L</w:t>
      </w:r>
      <w:r w:rsidRPr="00F97DCB">
        <w:rPr>
          <w:rFonts w:ascii="Arial" w:hAnsi="Arial" w:cs="Arial"/>
          <w:sz w:val="22"/>
          <w:szCs w:val="22"/>
        </w:rPr>
        <w:t xml:space="preserve"> if the Head Teacher is not present</w:t>
      </w:r>
      <w:r w:rsidR="0060745E">
        <w:rPr>
          <w:rFonts w:ascii="Arial" w:hAnsi="Arial" w:cs="Arial"/>
          <w:sz w:val="22"/>
          <w:szCs w:val="22"/>
        </w:rPr>
        <w:t>)</w:t>
      </w:r>
      <w:r w:rsidRPr="00F97DCB">
        <w:rPr>
          <w:rFonts w:ascii="Arial" w:hAnsi="Arial" w:cs="Arial"/>
          <w:sz w:val="22"/>
          <w:szCs w:val="22"/>
        </w:rPr>
        <w:t xml:space="preserve">, will be notified immediately. If it relates to the Head Teacher the CEO or </w:t>
      </w:r>
      <w:r w:rsidR="0060745E">
        <w:rPr>
          <w:rFonts w:ascii="Arial" w:hAnsi="Arial" w:cs="Arial"/>
          <w:sz w:val="22"/>
          <w:szCs w:val="22"/>
        </w:rPr>
        <w:t>Head of HR</w:t>
      </w:r>
      <w:r w:rsidRPr="00F97DCB">
        <w:rPr>
          <w:rFonts w:ascii="Arial" w:hAnsi="Arial" w:cs="Arial"/>
          <w:sz w:val="22"/>
          <w:szCs w:val="22"/>
        </w:rPr>
        <w:t xml:space="preserve"> will be informed without delay. We will respond to all allegations robustly and appropriately in collaboration with the Local Authority Designated Officer (LADO), LADO Allegation Officers. </w:t>
      </w:r>
    </w:p>
    <w:p w14:paraId="7F8B4A63" w14:textId="77777777" w:rsidR="00696BEE" w:rsidRDefault="00696BEE" w:rsidP="00696BEE">
      <w:pPr>
        <w:autoSpaceDE w:val="0"/>
        <w:autoSpaceDN w:val="0"/>
        <w:adjustRightInd w:val="0"/>
        <w:spacing w:after="0" w:line="240" w:lineRule="auto"/>
        <w:ind w:left="720"/>
        <w:jc w:val="both"/>
        <w:rPr>
          <w:rFonts w:ascii="Arial" w:hAnsi="Arial" w:cs="Arial"/>
          <w:bCs/>
          <w:iCs/>
          <w:sz w:val="22"/>
          <w:szCs w:val="22"/>
        </w:rPr>
      </w:pPr>
    </w:p>
    <w:p w14:paraId="0274CA7F" w14:textId="40AF2C5E" w:rsidR="00F97DCB" w:rsidRDefault="00F97DCB" w:rsidP="00F97DCB">
      <w:pPr>
        <w:numPr>
          <w:ilvl w:val="0"/>
          <w:numId w:val="13"/>
        </w:numPr>
        <w:autoSpaceDE w:val="0"/>
        <w:autoSpaceDN w:val="0"/>
        <w:adjustRightInd w:val="0"/>
        <w:spacing w:after="0" w:line="240" w:lineRule="auto"/>
        <w:jc w:val="both"/>
        <w:rPr>
          <w:rFonts w:ascii="Arial" w:hAnsi="Arial" w:cs="Arial"/>
          <w:bCs/>
          <w:iCs/>
          <w:sz w:val="22"/>
          <w:szCs w:val="22"/>
        </w:rPr>
      </w:pPr>
      <w:r w:rsidRPr="00F97DCB">
        <w:rPr>
          <w:rFonts w:ascii="Arial" w:hAnsi="Arial" w:cs="Arial"/>
          <w:bCs/>
          <w:iCs/>
          <w:sz w:val="22"/>
          <w:szCs w:val="22"/>
        </w:rPr>
        <w:t xml:space="preserve">Staff may find some of the issues relating to child protection and the broader areas of safeguarding upsetting and may need support which is available through our Employee Assistance Programme. </w:t>
      </w:r>
    </w:p>
    <w:p w14:paraId="6530326F" w14:textId="77777777" w:rsidR="00696BEE" w:rsidRPr="00696BEE" w:rsidRDefault="00696BEE" w:rsidP="00696BEE">
      <w:pPr>
        <w:autoSpaceDE w:val="0"/>
        <w:autoSpaceDN w:val="0"/>
        <w:adjustRightInd w:val="0"/>
        <w:spacing w:after="0" w:line="240" w:lineRule="auto"/>
        <w:jc w:val="both"/>
        <w:rPr>
          <w:rFonts w:ascii="Arial" w:hAnsi="Arial" w:cs="Arial"/>
          <w:bCs/>
          <w:iCs/>
          <w:sz w:val="22"/>
          <w:szCs w:val="22"/>
        </w:rPr>
      </w:pPr>
    </w:p>
    <w:p w14:paraId="57C43A0C" w14:textId="77777777" w:rsidR="00213943" w:rsidRPr="00F91BAE" w:rsidRDefault="00213943" w:rsidP="00F228FA">
      <w:pPr>
        <w:jc w:val="both"/>
        <w:rPr>
          <w:rFonts w:ascii="Arial" w:hAnsi="Arial" w:cs="Arial"/>
          <w:i/>
          <w:color w:val="FF0000"/>
          <w:sz w:val="22"/>
          <w:szCs w:val="22"/>
        </w:rPr>
      </w:pPr>
    </w:p>
    <w:p w14:paraId="1DF3BFFE" w14:textId="1C8335D4" w:rsidR="00213943" w:rsidRPr="00F91BAE" w:rsidRDefault="00213943" w:rsidP="00F228FA">
      <w:pPr>
        <w:jc w:val="both"/>
        <w:rPr>
          <w:rFonts w:ascii="Arial" w:hAnsi="Arial" w:cs="Arial"/>
          <w:sz w:val="22"/>
          <w:szCs w:val="22"/>
        </w:rPr>
      </w:pPr>
      <w:bookmarkStart w:id="8" w:name="_Hlk77851080"/>
      <w:r w:rsidRPr="00F91BAE">
        <w:rPr>
          <w:rFonts w:ascii="Arial" w:hAnsi="Arial" w:cs="Arial"/>
          <w:sz w:val="22"/>
          <w:szCs w:val="22"/>
        </w:rPr>
        <w:t xml:space="preserve">The </w:t>
      </w:r>
      <w:r w:rsidR="0031756C">
        <w:rPr>
          <w:rFonts w:ascii="Arial" w:hAnsi="Arial" w:cs="Arial"/>
          <w:sz w:val="22"/>
          <w:szCs w:val="22"/>
        </w:rPr>
        <w:t xml:space="preserve">DSL team has a </w:t>
      </w:r>
      <w:r w:rsidRPr="00F91BAE">
        <w:rPr>
          <w:rFonts w:ascii="Arial" w:hAnsi="Arial" w:cs="Arial"/>
          <w:sz w:val="22"/>
          <w:szCs w:val="22"/>
        </w:rPr>
        <w:t>key role in raising awareness amongst staff about the needs of children who have or who have had a social worker and the barriers that those children might experience in respect of attendance, engagement and achievement at schools or colleg</w:t>
      </w:r>
      <w:bookmarkEnd w:id="8"/>
      <w:r w:rsidRPr="00F91BAE">
        <w:rPr>
          <w:rFonts w:ascii="Arial" w:hAnsi="Arial" w:cs="Arial"/>
          <w:sz w:val="22"/>
          <w:szCs w:val="22"/>
        </w:rPr>
        <w:t>e.</w:t>
      </w:r>
    </w:p>
    <w:p w14:paraId="2B1940C0" w14:textId="77777777" w:rsidR="00213943" w:rsidRDefault="00213943" w:rsidP="00F228FA">
      <w:pPr>
        <w:jc w:val="both"/>
        <w:rPr>
          <w:rFonts w:ascii="Arial" w:hAnsi="Arial" w:cs="Arial"/>
          <w:sz w:val="22"/>
          <w:szCs w:val="22"/>
        </w:rPr>
      </w:pPr>
    </w:p>
    <w:p w14:paraId="66665CCE" w14:textId="77777777" w:rsidR="00261FCB" w:rsidRDefault="00261FCB" w:rsidP="00F228FA">
      <w:pPr>
        <w:jc w:val="both"/>
        <w:rPr>
          <w:rFonts w:ascii="Arial" w:hAnsi="Arial" w:cs="Arial"/>
          <w:b/>
          <w:bCs/>
          <w:color w:val="549E39" w:themeColor="accent1"/>
          <w:sz w:val="32"/>
          <w:szCs w:val="32"/>
        </w:rPr>
      </w:pPr>
    </w:p>
    <w:p w14:paraId="224C2135" w14:textId="77777777" w:rsidR="0060745E" w:rsidRDefault="0060745E" w:rsidP="00F228FA">
      <w:pPr>
        <w:jc w:val="both"/>
        <w:rPr>
          <w:rFonts w:ascii="Arial" w:hAnsi="Arial" w:cs="Arial"/>
          <w:b/>
          <w:bCs/>
          <w:color w:val="549E39" w:themeColor="accent1"/>
          <w:sz w:val="32"/>
          <w:szCs w:val="32"/>
        </w:rPr>
      </w:pPr>
    </w:p>
    <w:p w14:paraId="6264CF9D" w14:textId="7D7AADB1" w:rsidR="0031756C" w:rsidRPr="007A6CCA" w:rsidRDefault="0031756C" w:rsidP="00F228FA">
      <w:pPr>
        <w:jc w:val="both"/>
        <w:rPr>
          <w:rFonts w:ascii="Arial" w:hAnsi="Arial" w:cs="Arial"/>
          <w:b/>
          <w:bCs/>
          <w:color w:val="549E39" w:themeColor="accent1"/>
          <w:sz w:val="32"/>
          <w:szCs w:val="32"/>
        </w:rPr>
      </w:pPr>
      <w:r w:rsidRPr="007A6CCA">
        <w:rPr>
          <w:rFonts w:ascii="Arial" w:hAnsi="Arial" w:cs="Arial"/>
          <w:b/>
          <w:bCs/>
          <w:color w:val="549E39" w:themeColor="accent1"/>
          <w:sz w:val="32"/>
          <w:szCs w:val="32"/>
        </w:rPr>
        <w:lastRenderedPageBreak/>
        <w:t>Looked after children</w:t>
      </w:r>
    </w:p>
    <w:p w14:paraId="06154308" w14:textId="52BF2102" w:rsidR="00213943" w:rsidRPr="00F91BAE" w:rsidRDefault="00213943" w:rsidP="00F228FA">
      <w:pPr>
        <w:jc w:val="both"/>
        <w:rPr>
          <w:rFonts w:ascii="Arial" w:hAnsi="Arial" w:cs="Arial"/>
          <w:iCs/>
          <w:sz w:val="22"/>
          <w:szCs w:val="22"/>
        </w:rPr>
      </w:pPr>
      <w:r w:rsidRPr="00F91BAE">
        <w:rPr>
          <w:rFonts w:ascii="Arial" w:hAnsi="Arial" w:cs="Arial"/>
          <w:iCs/>
          <w:sz w:val="22"/>
          <w:szCs w:val="22"/>
        </w:rPr>
        <w:t xml:space="preserve">The </w:t>
      </w:r>
      <w:r w:rsidR="0031756C">
        <w:rPr>
          <w:rFonts w:ascii="Arial" w:hAnsi="Arial" w:cs="Arial"/>
          <w:iCs/>
          <w:sz w:val="22"/>
          <w:szCs w:val="22"/>
        </w:rPr>
        <w:t xml:space="preserve">DSL team </w:t>
      </w:r>
      <w:r w:rsidRPr="00F91BAE">
        <w:rPr>
          <w:rFonts w:ascii="Arial" w:hAnsi="Arial" w:cs="Arial"/>
          <w:iCs/>
          <w:sz w:val="22"/>
          <w:szCs w:val="22"/>
        </w:rPr>
        <w:t xml:space="preserve">along with the Designated Teacher </w:t>
      </w:r>
      <w:r w:rsidR="0031756C">
        <w:rPr>
          <w:rFonts w:ascii="Arial" w:hAnsi="Arial" w:cs="Arial"/>
          <w:iCs/>
          <w:sz w:val="22"/>
          <w:szCs w:val="22"/>
        </w:rPr>
        <w:t xml:space="preserve">will ensure that </w:t>
      </w:r>
      <w:r w:rsidRPr="00F91BAE">
        <w:rPr>
          <w:rFonts w:ascii="Arial" w:hAnsi="Arial" w:cs="Arial"/>
          <w:iCs/>
          <w:sz w:val="22"/>
          <w:szCs w:val="22"/>
        </w:rPr>
        <w:t xml:space="preserve">appropriate information is shared with teachers and staff </w:t>
      </w:r>
      <w:r w:rsidR="0060745E">
        <w:rPr>
          <w:rFonts w:ascii="Arial" w:hAnsi="Arial" w:cs="Arial"/>
          <w:iCs/>
          <w:sz w:val="22"/>
          <w:szCs w:val="22"/>
        </w:rPr>
        <w:t>about</w:t>
      </w:r>
      <w:r w:rsidRPr="00F91BAE">
        <w:rPr>
          <w:rFonts w:ascii="Arial" w:hAnsi="Arial" w:cs="Arial"/>
          <w:iCs/>
          <w:sz w:val="22"/>
          <w:szCs w:val="22"/>
        </w:rPr>
        <w:t xml:space="preserve"> individual children’s circumstances.</w:t>
      </w:r>
      <w:r w:rsidR="0031756C">
        <w:rPr>
          <w:rFonts w:ascii="Arial" w:hAnsi="Arial" w:cs="Arial"/>
          <w:iCs/>
          <w:sz w:val="22"/>
          <w:szCs w:val="22"/>
        </w:rPr>
        <w:t xml:space="preserve"> </w:t>
      </w:r>
      <w:r w:rsidRPr="00F91BAE">
        <w:rPr>
          <w:rFonts w:ascii="Arial" w:hAnsi="Arial" w:cs="Arial"/>
          <w:iCs/>
          <w:sz w:val="22"/>
          <w:szCs w:val="22"/>
        </w:rPr>
        <w:t xml:space="preserve">The Designated Teacher and </w:t>
      </w:r>
      <w:r w:rsidR="0031756C">
        <w:rPr>
          <w:rFonts w:ascii="Arial" w:hAnsi="Arial" w:cs="Arial"/>
          <w:iCs/>
          <w:sz w:val="22"/>
          <w:szCs w:val="22"/>
        </w:rPr>
        <w:t>DSL</w:t>
      </w:r>
      <w:r w:rsidRPr="00F91BAE">
        <w:rPr>
          <w:rFonts w:ascii="Arial" w:hAnsi="Arial" w:cs="Arial"/>
          <w:iCs/>
          <w:sz w:val="22"/>
          <w:szCs w:val="22"/>
        </w:rPr>
        <w:t xml:space="preserve"> maintain data for children who have looked after status and for children who have been involved in the care system.</w:t>
      </w:r>
    </w:p>
    <w:p w14:paraId="731EC52C" w14:textId="09622B10" w:rsidR="00213943" w:rsidRPr="00F91BAE" w:rsidRDefault="0031756C" w:rsidP="00F228FA">
      <w:pPr>
        <w:pStyle w:val="Default"/>
        <w:jc w:val="both"/>
        <w:rPr>
          <w:rFonts w:eastAsiaTheme="minorHAnsi"/>
          <w:iCs/>
          <w:sz w:val="22"/>
          <w:szCs w:val="22"/>
          <w:lang w:eastAsia="en-US"/>
        </w:rPr>
      </w:pPr>
      <w:r>
        <w:rPr>
          <w:iCs/>
          <w:sz w:val="22"/>
          <w:szCs w:val="22"/>
        </w:rPr>
        <w:t>T</w:t>
      </w:r>
      <w:r w:rsidR="00213943" w:rsidRPr="00F91BAE">
        <w:rPr>
          <w:iCs/>
          <w:sz w:val="22"/>
          <w:szCs w:val="22"/>
        </w:rPr>
        <w:t>he Designated Teacher maintains working links with the Virtual School Head to promote the educational achievement of looked after children and those who have been previously looked after</w:t>
      </w:r>
      <w:r>
        <w:rPr>
          <w:iCs/>
          <w:sz w:val="22"/>
          <w:szCs w:val="22"/>
        </w:rPr>
        <w:t xml:space="preserve">. </w:t>
      </w:r>
      <w:r w:rsidR="00213943" w:rsidRPr="00F91BAE">
        <w:rPr>
          <w:rFonts w:eastAsiaTheme="minorHAnsi"/>
          <w:iCs/>
          <w:sz w:val="22"/>
          <w:szCs w:val="22"/>
          <w:lang w:eastAsia="en-US"/>
        </w:rPr>
        <w:t xml:space="preserve">The virtual school </w:t>
      </w:r>
      <w:r>
        <w:rPr>
          <w:rFonts w:eastAsiaTheme="minorHAnsi"/>
          <w:iCs/>
          <w:sz w:val="22"/>
          <w:szCs w:val="22"/>
          <w:lang w:eastAsia="en-US"/>
        </w:rPr>
        <w:t>H</w:t>
      </w:r>
      <w:r w:rsidR="00213943" w:rsidRPr="00F91BAE">
        <w:rPr>
          <w:rFonts w:eastAsiaTheme="minorHAnsi"/>
          <w:iCs/>
          <w:sz w:val="22"/>
          <w:szCs w:val="22"/>
          <w:lang w:eastAsia="en-US"/>
        </w:rPr>
        <w:t xml:space="preserve">ead collaborates with us to identify and engage other key professionals such as social workers, </w:t>
      </w:r>
      <w:r>
        <w:rPr>
          <w:rFonts w:eastAsiaTheme="minorHAnsi"/>
          <w:iCs/>
          <w:sz w:val="22"/>
          <w:szCs w:val="22"/>
          <w:lang w:eastAsia="en-US"/>
        </w:rPr>
        <w:t>H</w:t>
      </w:r>
      <w:r w:rsidR="00213943" w:rsidRPr="00F91BAE">
        <w:rPr>
          <w:rFonts w:eastAsiaTheme="minorHAnsi"/>
          <w:iCs/>
          <w:sz w:val="22"/>
          <w:szCs w:val="22"/>
          <w:lang w:eastAsia="en-US"/>
        </w:rPr>
        <w:t xml:space="preserve">eadteachers, </w:t>
      </w:r>
      <w:r>
        <w:rPr>
          <w:rFonts w:eastAsiaTheme="minorHAnsi"/>
          <w:iCs/>
          <w:sz w:val="22"/>
          <w:szCs w:val="22"/>
          <w:lang w:eastAsia="en-US"/>
        </w:rPr>
        <w:t>G</w:t>
      </w:r>
      <w:r w:rsidR="00213943" w:rsidRPr="00F91BAE">
        <w:rPr>
          <w:rFonts w:eastAsiaTheme="minorHAnsi"/>
          <w:iCs/>
          <w:sz w:val="22"/>
          <w:szCs w:val="22"/>
          <w:lang w:eastAsia="en-US"/>
        </w:rPr>
        <w:t>overnors, Special Educational Needs Co-ordinators</w:t>
      </w:r>
      <w:r>
        <w:rPr>
          <w:rFonts w:eastAsiaTheme="minorHAnsi"/>
          <w:iCs/>
          <w:sz w:val="22"/>
          <w:szCs w:val="22"/>
          <w:lang w:eastAsia="en-US"/>
        </w:rPr>
        <w:t xml:space="preserve"> (SENDCo)</w:t>
      </w:r>
      <w:r w:rsidR="00213943" w:rsidRPr="00F91BAE">
        <w:rPr>
          <w:rFonts w:eastAsiaTheme="minorHAnsi"/>
          <w:iCs/>
          <w:sz w:val="22"/>
          <w:szCs w:val="22"/>
          <w:lang w:eastAsia="en-US"/>
        </w:rPr>
        <w:t>, mental health leads</w:t>
      </w:r>
      <w:r>
        <w:rPr>
          <w:rFonts w:eastAsiaTheme="minorHAnsi"/>
          <w:iCs/>
          <w:sz w:val="22"/>
          <w:szCs w:val="22"/>
          <w:lang w:eastAsia="en-US"/>
        </w:rPr>
        <w:t xml:space="preserve"> and </w:t>
      </w:r>
      <w:r w:rsidR="00213943" w:rsidRPr="00F91BAE">
        <w:rPr>
          <w:rFonts w:eastAsiaTheme="minorHAnsi"/>
          <w:iCs/>
          <w:sz w:val="22"/>
          <w:szCs w:val="22"/>
          <w:lang w:eastAsia="en-US"/>
        </w:rPr>
        <w:t xml:space="preserve">other local authority officers to help improve outcomes for children. </w:t>
      </w:r>
    </w:p>
    <w:p w14:paraId="7E7F0FB5" w14:textId="77777777" w:rsidR="00213943" w:rsidRDefault="00213943" w:rsidP="00F228FA">
      <w:pPr>
        <w:jc w:val="both"/>
        <w:rPr>
          <w:rFonts w:ascii="Arial" w:hAnsi="Arial" w:cs="Arial"/>
          <w:b/>
          <w:szCs w:val="28"/>
        </w:rPr>
      </w:pPr>
    </w:p>
    <w:p w14:paraId="6B8A9427" w14:textId="77777777" w:rsidR="00213943" w:rsidRPr="007A6CCA" w:rsidRDefault="00213943" w:rsidP="00F228FA">
      <w:pPr>
        <w:jc w:val="both"/>
        <w:rPr>
          <w:rFonts w:ascii="Arial" w:hAnsi="Arial" w:cs="Arial"/>
          <w:i/>
          <w:color w:val="549E39" w:themeColor="accent1"/>
          <w:sz w:val="32"/>
          <w:szCs w:val="32"/>
        </w:rPr>
      </w:pPr>
      <w:r w:rsidRPr="007A6CCA">
        <w:rPr>
          <w:rFonts w:ascii="Arial" w:hAnsi="Arial" w:cs="Arial"/>
          <w:b/>
          <w:color w:val="549E39" w:themeColor="accent1"/>
          <w:sz w:val="32"/>
          <w:szCs w:val="32"/>
        </w:rPr>
        <w:t>Our Child Protection Policy</w:t>
      </w:r>
    </w:p>
    <w:p w14:paraId="66554E6E" w14:textId="77777777" w:rsidR="00213943" w:rsidRPr="0031756C" w:rsidRDefault="00213943" w:rsidP="00F228FA">
      <w:pPr>
        <w:jc w:val="both"/>
        <w:rPr>
          <w:rFonts w:ascii="Arial" w:hAnsi="Arial" w:cs="Arial"/>
          <w:sz w:val="22"/>
          <w:szCs w:val="22"/>
        </w:rPr>
      </w:pPr>
      <w:r w:rsidRPr="0031756C">
        <w:rPr>
          <w:rFonts w:ascii="Arial" w:hAnsi="Arial" w:cs="Arial"/>
          <w:b/>
          <w:sz w:val="22"/>
          <w:szCs w:val="22"/>
        </w:rPr>
        <w:t>There are eight main elements to our policy:</w:t>
      </w:r>
    </w:p>
    <w:p w14:paraId="5A570BB7" w14:textId="474F30CF"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Providing a safe environment in which children can learn and develop</w:t>
      </w:r>
    </w:p>
    <w:p w14:paraId="586943F8" w14:textId="44106212"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Ensuring we practice safe recruitment in checking the suitability of staff and volunteers to work with children</w:t>
      </w:r>
    </w:p>
    <w:p w14:paraId="59616ECA" w14:textId="103851C6"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Developing and implementing procedures for identifying and reporting cases or suspected cases of abuse in and outside of school</w:t>
      </w:r>
    </w:p>
    <w:p w14:paraId="09E4123A" w14:textId="6DBE60D9"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 xml:space="preserve">Supporting pupils who have social care involvement in accordance with his/her child in need plan, child protection plan or </w:t>
      </w:r>
      <w:r w:rsidR="0060745E">
        <w:rPr>
          <w:rFonts w:ascii="Arial" w:hAnsi="Arial" w:cs="Arial"/>
          <w:sz w:val="22"/>
          <w:szCs w:val="22"/>
        </w:rPr>
        <w:t xml:space="preserve">who </w:t>
      </w:r>
      <w:r w:rsidRPr="0031756C">
        <w:rPr>
          <w:rFonts w:ascii="Arial" w:hAnsi="Arial" w:cs="Arial"/>
          <w:sz w:val="22"/>
          <w:szCs w:val="22"/>
        </w:rPr>
        <w:t>are subject to Local Authority Care</w:t>
      </w:r>
    </w:p>
    <w:p w14:paraId="0D9C028E" w14:textId="024C2735"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Raising awareness of safeguarding children, child protection processes and equipping children with the skills needed to keep them safe in and outside of our learning environment</w:t>
      </w:r>
    </w:p>
    <w:p w14:paraId="351AC001" w14:textId="3E88D3B4" w:rsidR="00213943" w:rsidRPr="0031756C" w:rsidRDefault="00213943" w:rsidP="00F228FA">
      <w:pPr>
        <w:pStyle w:val="Default"/>
        <w:numPr>
          <w:ilvl w:val="0"/>
          <w:numId w:val="1"/>
        </w:numPr>
        <w:jc w:val="both"/>
        <w:rPr>
          <w:sz w:val="22"/>
          <w:szCs w:val="22"/>
        </w:rPr>
      </w:pPr>
      <w:r w:rsidRPr="0031756C">
        <w:rPr>
          <w:sz w:val="22"/>
          <w:szCs w:val="22"/>
        </w:rPr>
        <w:t>Recognising early help is the best way to support children and by providing support as soon as a problem emerges at any point in a child’s life</w:t>
      </w:r>
    </w:p>
    <w:p w14:paraId="5E44A59A" w14:textId="40D694EC"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Working in partnership with agencies and safeguarding partners in the</w:t>
      </w:r>
      <w:r w:rsidR="0031756C">
        <w:rPr>
          <w:rFonts w:ascii="Arial" w:hAnsi="Arial" w:cs="Arial"/>
          <w:sz w:val="22"/>
          <w:szCs w:val="22"/>
        </w:rPr>
        <w:t xml:space="preserve"> </w:t>
      </w:r>
      <w:r w:rsidRPr="0031756C">
        <w:rPr>
          <w:rFonts w:ascii="Arial" w:hAnsi="Arial" w:cs="Arial"/>
          <w:sz w:val="22"/>
          <w:szCs w:val="22"/>
        </w:rPr>
        <w:t>best interest of the child</w:t>
      </w:r>
    </w:p>
    <w:p w14:paraId="0A91EA7A" w14:textId="031BED7E" w:rsidR="00213943" w:rsidRPr="0031756C" w:rsidRDefault="00213943" w:rsidP="00F228FA">
      <w:pPr>
        <w:numPr>
          <w:ilvl w:val="0"/>
          <w:numId w:val="1"/>
        </w:numPr>
        <w:spacing w:after="0" w:line="240" w:lineRule="auto"/>
        <w:jc w:val="both"/>
        <w:rPr>
          <w:rFonts w:ascii="Arial" w:hAnsi="Arial" w:cs="Arial"/>
          <w:sz w:val="22"/>
          <w:szCs w:val="22"/>
        </w:rPr>
      </w:pPr>
      <w:r w:rsidRPr="0031756C">
        <w:rPr>
          <w:rFonts w:ascii="Arial" w:hAnsi="Arial" w:cs="Arial"/>
          <w:sz w:val="22"/>
          <w:szCs w:val="22"/>
        </w:rPr>
        <w:t xml:space="preserve">Ensuring we have appropriate </w:t>
      </w:r>
      <w:bookmarkStart w:id="9" w:name="_Hlk80022743"/>
      <w:r w:rsidRPr="0031756C">
        <w:rPr>
          <w:rFonts w:ascii="Arial" w:hAnsi="Arial" w:cs="Arial"/>
          <w:sz w:val="22"/>
          <w:szCs w:val="22"/>
        </w:rPr>
        <w:t>policies and procedures to deal with child-on-child sexual violence and sexual harassment and maintain the required  filtering and monitoring arrangements for online safety and harms</w:t>
      </w:r>
      <w:bookmarkEnd w:id="9"/>
    </w:p>
    <w:p w14:paraId="0F3F7D29" w14:textId="2F45AA1E" w:rsidR="00213943" w:rsidRPr="00F91BAE" w:rsidRDefault="00213943" w:rsidP="00F228FA">
      <w:pPr>
        <w:jc w:val="both"/>
        <w:rPr>
          <w:rFonts w:ascii="Arial" w:hAnsi="Arial" w:cs="Arial"/>
          <w:sz w:val="22"/>
          <w:szCs w:val="22"/>
        </w:rPr>
      </w:pPr>
    </w:p>
    <w:p w14:paraId="11B14D5D" w14:textId="13783E67" w:rsidR="00213943" w:rsidRPr="00F91BAE" w:rsidRDefault="00213943" w:rsidP="00F228FA">
      <w:pPr>
        <w:suppressAutoHyphens/>
        <w:autoSpaceDN w:val="0"/>
        <w:jc w:val="both"/>
        <w:textAlignment w:val="baseline"/>
        <w:rPr>
          <w:rFonts w:ascii="Arial" w:hAnsi="Arial" w:cs="Arial"/>
          <w:sz w:val="22"/>
          <w:szCs w:val="22"/>
        </w:rPr>
      </w:pPr>
      <w:r w:rsidRPr="00F91BAE">
        <w:rPr>
          <w:rFonts w:ascii="Arial" w:hAnsi="Arial" w:cs="Arial"/>
          <w:sz w:val="22"/>
          <w:szCs w:val="22"/>
        </w:rPr>
        <w:t xml:space="preserve">We recognise that because of the day-to-day contact </w:t>
      </w:r>
      <w:r w:rsidR="0031756C">
        <w:rPr>
          <w:rFonts w:ascii="Arial" w:hAnsi="Arial" w:cs="Arial"/>
          <w:sz w:val="22"/>
          <w:szCs w:val="22"/>
        </w:rPr>
        <w:t xml:space="preserve">we have </w:t>
      </w:r>
      <w:r w:rsidRPr="00F91BAE">
        <w:rPr>
          <w:rFonts w:ascii="Arial" w:hAnsi="Arial" w:cs="Arial"/>
          <w:sz w:val="22"/>
          <w:szCs w:val="22"/>
        </w:rPr>
        <w:t>with children we are well</w:t>
      </w:r>
      <w:r w:rsidR="0060745E">
        <w:rPr>
          <w:rFonts w:ascii="Arial" w:hAnsi="Arial" w:cs="Arial"/>
          <w:sz w:val="22"/>
          <w:szCs w:val="22"/>
        </w:rPr>
        <w:t>-</w:t>
      </w:r>
      <w:r w:rsidRPr="00F91BAE">
        <w:rPr>
          <w:rFonts w:ascii="Arial" w:hAnsi="Arial" w:cs="Arial"/>
          <w:sz w:val="22"/>
          <w:szCs w:val="22"/>
        </w:rPr>
        <w:t xml:space="preserve">placed to observe the outward signs of abuse and report concerns in a timely manner to seek help or interventions and support the child.  </w:t>
      </w:r>
    </w:p>
    <w:p w14:paraId="0348C8BF" w14:textId="203BC43F" w:rsidR="0031756C" w:rsidRPr="00133A9E" w:rsidRDefault="00133A9E" w:rsidP="00F228FA">
      <w:pPr>
        <w:jc w:val="both"/>
        <w:rPr>
          <w:rFonts w:ascii="Arial" w:hAnsi="Arial" w:cs="Arial"/>
          <w:b/>
          <w:iCs/>
        </w:rPr>
      </w:pPr>
      <w:r w:rsidRPr="00133A9E">
        <w:rPr>
          <w:rFonts w:ascii="Arial" w:hAnsi="Arial" w:cs="Arial"/>
          <w:b/>
          <w:iCs/>
        </w:rPr>
        <w:t>We will:</w:t>
      </w:r>
    </w:p>
    <w:p w14:paraId="0292B33D" w14:textId="76F7CEF8"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Establish and maintain an environment where children feel secure, are encouraged to talk and are listened to and heard</w:t>
      </w:r>
    </w:p>
    <w:p w14:paraId="50F2EEE5" w14:textId="650E3CC4"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Ensure children know that there are trusted adults in school who they can approach if they are worried</w:t>
      </w:r>
    </w:p>
    <w:p w14:paraId="12C3A8D4" w14:textId="786357CD"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Ensure that every effort is made to establish effective working relationships with parents, carers and colleagues from other agencies</w:t>
      </w:r>
    </w:p>
    <w:p w14:paraId="77308B21" w14:textId="3F9E7649" w:rsidR="00213943" w:rsidRPr="00F91BAE" w:rsidRDefault="00213943" w:rsidP="00F228FA">
      <w:pPr>
        <w:numPr>
          <w:ilvl w:val="0"/>
          <w:numId w:val="7"/>
        </w:numPr>
        <w:spacing w:after="0" w:line="240" w:lineRule="auto"/>
        <w:jc w:val="both"/>
        <w:rPr>
          <w:rFonts w:ascii="Arial" w:hAnsi="Arial" w:cs="Arial"/>
          <w:sz w:val="22"/>
          <w:szCs w:val="22"/>
        </w:rPr>
      </w:pPr>
      <w:r w:rsidRPr="00F91BAE">
        <w:rPr>
          <w:rFonts w:ascii="Arial" w:hAnsi="Arial" w:cs="Arial"/>
          <w:sz w:val="22"/>
          <w:szCs w:val="22"/>
        </w:rPr>
        <w:t xml:space="preserve">Include opportunities in the </w:t>
      </w:r>
      <w:r w:rsidRPr="00F91BAE">
        <w:rPr>
          <w:rFonts w:ascii="Arial" w:hAnsi="Arial" w:cs="Arial"/>
          <w:iCs/>
          <w:sz w:val="22"/>
          <w:szCs w:val="22"/>
        </w:rPr>
        <w:t xml:space="preserve">RSHE </w:t>
      </w:r>
      <w:r w:rsidRPr="00F91BAE">
        <w:rPr>
          <w:rFonts w:ascii="Arial" w:hAnsi="Arial" w:cs="Arial"/>
          <w:sz w:val="22"/>
          <w:szCs w:val="22"/>
        </w:rPr>
        <w:t>curriculum for children to develop the skills they need to recognise and stay safe from abuse</w:t>
      </w:r>
    </w:p>
    <w:p w14:paraId="1C566115" w14:textId="5020EF8B"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Recognise and manag</w:t>
      </w:r>
      <w:r w:rsidR="00AE2AA9">
        <w:rPr>
          <w:rFonts w:cs="Arial"/>
          <w:sz w:val="22"/>
          <w:szCs w:val="22"/>
        </w:rPr>
        <w:t>e</w:t>
      </w:r>
      <w:r w:rsidRPr="00F91BAE">
        <w:rPr>
          <w:rFonts w:cs="Arial"/>
          <w:sz w:val="22"/>
          <w:szCs w:val="22"/>
        </w:rPr>
        <w:t xml:space="preserve"> risks including online safety, radicalisation and extremism, sexual exploitation, child on child sexual violence and sexual harassment, the sharing of nude and semi -nude images </w:t>
      </w:r>
      <w:r w:rsidR="00133A9E">
        <w:rPr>
          <w:rFonts w:cs="Arial"/>
          <w:sz w:val="22"/>
          <w:szCs w:val="22"/>
        </w:rPr>
        <w:t>(</w:t>
      </w:r>
      <w:r w:rsidRPr="00F91BAE">
        <w:rPr>
          <w:rFonts w:cs="Arial"/>
          <w:sz w:val="22"/>
          <w:szCs w:val="22"/>
        </w:rPr>
        <w:t>which has replaced what was termed as sexting</w:t>
      </w:r>
      <w:r w:rsidR="00133A9E">
        <w:rPr>
          <w:rFonts w:cs="Arial"/>
          <w:sz w:val="22"/>
          <w:szCs w:val="22"/>
        </w:rPr>
        <w:t>)</w:t>
      </w:r>
    </w:p>
    <w:p w14:paraId="38D73247" w14:textId="37B63D2E" w:rsidR="00213943" w:rsidRPr="00F91BAE" w:rsidRDefault="00213943" w:rsidP="00F228FA">
      <w:pPr>
        <w:pStyle w:val="Default"/>
        <w:numPr>
          <w:ilvl w:val="0"/>
          <w:numId w:val="7"/>
        </w:numPr>
        <w:jc w:val="both"/>
        <w:rPr>
          <w:sz w:val="22"/>
          <w:szCs w:val="22"/>
        </w:rPr>
      </w:pPr>
      <w:r w:rsidRPr="00F91BAE">
        <w:rPr>
          <w:sz w:val="22"/>
          <w:szCs w:val="22"/>
        </w:rPr>
        <w:lastRenderedPageBreak/>
        <w:t xml:space="preserve">Support the development of healthy relationships and awareness of domestic violence and abuse, recognising that </w:t>
      </w:r>
      <w:r w:rsidR="00133A9E">
        <w:rPr>
          <w:sz w:val="22"/>
          <w:szCs w:val="22"/>
        </w:rPr>
        <w:t>d</w:t>
      </w:r>
      <w:r w:rsidRPr="00F91BAE">
        <w:rPr>
          <w:sz w:val="22"/>
          <w:szCs w:val="22"/>
        </w:rPr>
        <w:t xml:space="preserve">omestic </w:t>
      </w:r>
      <w:r w:rsidR="00133A9E">
        <w:rPr>
          <w:sz w:val="22"/>
          <w:szCs w:val="22"/>
        </w:rPr>
        <w:t>a</w:t>
      </w:r>
      <w:r w:rsidRPr="00F91BAE">
        <w:rPr>
          <w:sz w:val="22"/>
          <w:szCs w:val="22"/>
        </w:rPr>
        <w:t>buse can encompass a wide range of behaviours and may involve a single incident or a pattern of incidents</w:t>
      </w:r>
      <w:r w:rsidRPr="00F91BAE">
        <w:t xml:space="preserve">. </w:t>
      </w:r>
      <w:r w:rsidRPr="00F91BAE">
        <w:rPr>
          <w:sz w:val="22"/>
          <w:szCs w:val="22"/>
        </w:rPr>
        <w:t xml:space="preserve">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32B0AADB" w14:textId="5923A615"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w:t>
      </w:r>
      <w:r w:rsidR="00133A9E">
        <w:rPr>
          <w:rFonts w:cs="Arial"/>
          <w:sz w:val="22"/>
          <w:szCs w:val="22"/>
        </w:rPr>
        <w:t>e</w:t>
      </w:r>
      <w:r w:rsidRPr="00F91BAE">
        <w:rPr>
          <w:rFonts w:cs="Arial"/>
          <w:sz w:val="22"/>
          <w:szCs w:val="22"/>
        </w:rPr>
        <w:t xml:space="preserve"> how pressure from others and safeguarding vulnerabilities can affect their behaviour</w:t>
      </w:r>
    </w:p>
    <w:p w14:paraId="3E975DF6" w14:textId="377B9F76"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Recognis</w:t>
      </w:r>
      <w:r w:rsidR="00133A9E">
        <w:rPr>
          <w:rFonts w:cs="Arial"/>
          <w:sz w:val="22"/>
          <w:szCs w:val="22"/>
        </w:rPr>
        <w:t>e</w:t>
      </w:r>
      <w:r w:rsidRPr="00F91BAE">
        <w:rPr>
          <w:rFonts w:cs="Arial"/>
          <w:sz w:val="22"/>
          <w:szCs w:val="22"/>
        </w:rPr>
        <w:t xml:space="preserve"> the link between mental health, school attendance and children absent from education and the impact on learning, progress and educational attainment</w:t>
      </w:r>
    </w:p>
    <w:p w14:paraId="4FFC8E5E" w14:textId="758DAB41"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A</w:t>
      </w:r>
      <w:r w:rsidR="00213943" w:rsidRPr="00F91BAE">
        <w:rPr>
          <w:rFonts w:cs="Arial"/>
          <w:sz w:val="22"/>
          <w:szCs w:val="22"/>
        </w:rPr>
        <w:t>ct swiftly to address any concerns related to serious violence, gang and knife crime or child on child sexual violence or sexual harassment incidents</w:t>
      </w:r>
    </w:p>
    <w:p w14:paraId="26EE8A7C" w14:textId="1CA146B0"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 xml:space="preserve">Ensure our behaviour policy includes measures to prevent bullying including cyberbullying, harmful online challenges, hoaxes, prejudice-based and discriminatory bullying </w:t>
      </w:r>
      <w:bookmarkStart w:id="10" w:name="_Hlk79593632"/>
      <w:r w:rsidRPr="00F91BAE">
        <w:rPr>
          <w:rFonts w:cs="Arial"/>
          <w:sz w:val="22"/>
          <w:szCs w:val="22"/>
        </w:rPr>
        <w:t>and use of social media platforms and networks</w:t>
      </w:r>
      <w:bookmarkEnd w:id="10"/>
    </w:p>
    <w:p w14:paraId="284384D3" w14:textId="177EF2FB"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Maintain</w:t>
      </w:r>
      <w:r w:rsidR="00133A9E">
        <w:rPr>
          <w:rFonts w:cs="Arial"/>
          <w:sz w:val="22"/>
          <w:szCs w:val="22"/>
        </w:rPr>
        <w:t xml:space="preserve"> </w:t>
      </w:r>
      <w:r w:rsidRPr="00F91BAE">
        <w:rPr>
          <w:rFonts w:cs="Arial"/>
          <w:sz w:val="22"/>
          <w:szCs w:val="22"/>
        </w:rPr>
        <w:t xml:space="preserve">on-line safety </w:t>
      </w:r>
      <w:r w:rsidR="008E593D">
        <w:rPr>
          <w:rFonts w:cs="Arial"/>
          <w:sz w:val="22"/>
          <w:szCs w:val="22"/>
        </w:rPr>
        <w:t>that addresses st</w:t>
      </w:r>
      <w:r w:rsidRPr="00F91BAE">
        <w:rPr>
          <w:rFonts w:cs="Arial"/>
          <w:sz w:val="22"/>
          <w:szCs w:val="22"/>
        </w:rPr>
        <w:t>atutory filtering and monitoring standards</w:t>
      </w:r>
      <w:r w:rsidR="00133A9E">
        <w:rPr>
          <w:rFonts w:cs="Arial"/>
          <w:sz w:val="22"/>
          <w:szCs w:val="22"/>
        </w:rPr>
        <w:t xml:space="preserve"> and</w:t>
      </w:r>
      <w:r w:rsidRPr="00F91BAE">
        <w:rPr>
          <w:rFonts w:cs="Arial"/>
          <w:sz w:val="22"/>
          <w:szCs w:val="22"/>
        </w:rPr>
        <w:t xml:space="preserve"> </w:t>
      </w:r>
      <w:r w:rsidR="008E593D">
        <w:rPr>
          <w:rFonts w:cs="Arial"/>
          <w:sz w:val="22"/>
          <w:szCs w:val="22"/>
        </w:rPr>
        <w:t xml:space="preserve">that </w:t>
      </w:r>
      <w:proofErr w:type="gramStart"/>
      <w:r w:rsidRPr="00F91BAE">
        <w:rPr>
          <w:rFonts w:cs="Arial"/>
          <w:sz w:val="22"/>
          <w:szCs w:val="22"/>
        </w:rPr>
        <w:t>take</w:t>
      </w:r>
      <w:r w:rsidR="008E593D">
        <w:rPr>
          <w:rFonts w:cs="Arial"/>
          <w:sz w:val="22"/>
          <w:szCs w:val="22"/>
        </w:rPr>
        <w:t>s</w:t>
      </w:r>
      <w:r w:rsidRPr="00F91BAE">
        <w:rPr>
          <w:rFonts w:cs="Arial"/>
          <w:sz w:val="22"/>
          <w:szCs w:val="22"/>
        </w:rPr>
        <w:t xml:space="preserve"> into account</w:t>
      </w:r>
      <w:proofErr w:type="gramEnd"/>
      <w:r w:rsidRPr="00F91BAE">
        <w:rPr>
          <w:rFonts w:cs="Arial"/>
          <w:sz w:val="22"/>
          <w:szCs w:val="22"/>
        </w:rPr>
        <w:t xml:space="preserve"> remote learning and </w:t>
      </w:r>
      <w:r w:rsidR="008E593D">
        <w:rPr>
          <w:rFonts w:cs="Arial"/>
          <w:sz w:val="22"/>
          <w:szCs w:val="22"/>
        </w:rPr>
        <w:t xml:space="preserve">the </w:t>
      </w:r>
      <w:r w:rsidRPr="00F91BAE">
        <w:rPr>
          <w:rFonts w:cs="Arial"/>
          <w:sz w:val="22"/>
          <w:szCs w:val="22"/>
        </w:rPr>
        <w:t>use of mobile and smart technology</w:t>
      </w:r>
      <w:r w:rsidR="00133A9E">
        <w:rPr>
          <w:rFonts w:cs="Arial"/>
          <w:sz w:val="22"/>
          <w:szCs w:val="22"/>
        </w:rPr>
        <w:t xml:space="preserve">. This will be reviewed </w:t>
      </w:r>
      <w:r w:rsidRPr="00F91BAE">
        <w:rPr>
          <w:rFonts w:cs="Arial"/>
          <w:sz w:val="22"/>
          <w:szCs w:val="22"/>
        </w:rPr>
        <w:t xml:space="preserve">regularly to </w:t>
      </w:r>
      <w:proofErr w:type="gramStart"/>
      <w:r w:rsidRPr="00F91BAE">
        <w:rPr>
          <w:rFonts w:cs="Arial"/>
          <w:sz w:val="22"/>
          <w:szCs w:val="22"/>
        </w:rPr>
        <w:t>take into account</w:t>
      </w:r>
      <w:proofErr w:type="gramEnd"/>
      <w:r w:rsidRPr="00F91BAE">
        <w:rPr>
          <w:rFonts w:cs="Arial"/>
          <w:sz w:val="22"/>
          <w:szCs w:val="22"/>
        </w:rPr>
        <w:t xml:space="preserve"> any new threats</w:t>
      </w:r>
    </w:p>
    <w:p w14:paraId="414B5AF5" w14:textId="6D12CE0C" w:rsidR="00213943" w:rsidRPr="00F91BAE" w:rsidRDefault="00213943" w:rsidP="00F228FA">
      <w:pPr>
        <w:pStyle w:val="ListParagraph"/>
        <w:numPr>
          <w:ilvl w:val="0"/>
          <w:numId w:val="7"/>
        </w:numPr>
        <w:contextualSpacing/>
        <w:jc w:val="both"/>
        <w:rPr>
          <w:rFonts w:cs="Arial"/>
          <w:sz w:val="22"/>
          <w:szCs w:val="22"/>
        </w:rPr>
      </w:pPr>
      <w:r w:rsidRPr="00F91BAE">
        <w:rPr>
          <w:rFonts w:cs="Arial"/>
          <w:sz w:val="22"/>
          <w:szCs w:val="22"/>
        </w:rPr>
        <w:t xml:space="preserve">Work in partnership with safeguarding agencies to address any harm outside the home also known as ‘extra familial harm’ and create a culture where children can share concerns and seek support in a safe place and where children can form safe and trusted relationships. Where children can feel assured they will be listened to, heard and offered support to enable them </w:t>
      </w:r>
      <w:r w:rsidR="00133A9E">
        <w:rPr>
          <w:rFonts w:cs="Arial"/>
          <w:sz w:val="22"/>
          <w:szCs w:val="22"/>
        </w:rPr>
        <w:t xml:space="preserve">to </w:t>
      </w:r>
      <w:r w:rsidRPr="00F91BAE">
        <w:rPr>
          <w:rFonts w:cs="Arial"/>
          <w:sz w:val="22"/>
          <w:szCs w:val="22"/>
        </w:rPr>
        <w:t xml:space="preserve">share sensitive information </w:t>
      </w:r>
    </w:p>
    <w:p w14:paraId="02ED4DB6" w14:textId="628F15AC"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A</w:t>
      </w:r>
      <w:r w:rsidR="00213943" w:rsidRPr="00F91BAE">
        <w:rPr>
          <w:rFonts w:cs="Arial"/>
          <w:sz w:val="22"/>
          <w:szCs w:val="22"/>
        </w:rPr>
        <w:t>cknowledge the importance of working together with parents, carers and external services to form strong and trusted partnerships which can advocate trauma</w:t>
      </w:r>
      <w:r>
        <w:rPr>
          <w:rFonts w:cs="Arial"/>
          <w:sz w:val="22"/>
          <w:szCs w:val="22"/>
        </w:rPr>
        <w:t>-</w:t>
      </w:r>
      <w:r w:rsidR="00213943" w:rsidRPr="00F91BAE">
        <w:rPr>
          <w:rFonts w:cs="Arial"/>
          <w:sz w:val="22"/>
          <w:szCs w:val="22"/>
        </w:rPr>
        <w:t>informed and trauma</w:t>
      </w:r>
      <w:r>
        <w:rPr>
          <w:rFonts w:cs="Arial"/>
          <w:sz w:val="22"/>
          <w:szCs w:val="22"/>
        </w:rPr>
        <w:t>-</w:t>
      </w:r>
      <w:r w:rsidR="00213943" w:rsidRPr="00F91BAE">
        <w:rPr>
          <w:rFonts w:cs="Arial"/>
          <w:sz w:val="22"/>
          <w:szCs w:val="22"/>
        </w:rPr>
        <w:t>aware responses</w:t>
      </w:r>
    </w:p>
    <w:p w14:paraId="64CAF763" w14:textId="75F462BD" w:rsidR="00213943" w:rsidRPr="00F91BAE" w:rsidRDefault="00133A9E" w:rsidP="00F228FA">
      <w:pPr>
        <w:pStyle w:val="ListParagraph"/>
        <w:numPr>
          <w:ilvl w:val="0"/>
          <w:numId w:val="7"/>
        </w:numPr>
        <w:contextualSpacing/>
        <w:jc w:val="both"/>
        <w:rPr>
          <w:rFonts w:cs="Arial"/>
          <w:sz w:val="22"/>
          <w:szCs w:val="22"/>
        </w:rPr>
      </w:pPr>
      <w:r>
        <w:rPr>
          <w:rFonts w:cs="Arial"/>
          <w:sz w:val="22"/>
          <w:szCs w:val="22"/>
        </w:rPr>
        <w:t>H</w:t>
      </w:r>
      <w:r w:rsidR="00213943" w:rsidRPr="00F91BAE">
        <w:rPr>
          <w:rFonts w:cs="Arial"/>
          <w:sz w:val="22"/>
          <w:szCs w:val="22"/>
        </w:rPr>
        <w:t>elp create and maintain safe places and spaces within the community so children know how to access a place of safety outside of the school environment if needed</w:t>
      </w:r>
    </w:p>
    <w:p w14:paraId="59817A9D" w14:textId="33B52B86" w:rsidR="00213943" w:rsidRPr="00F91BAE" w:rsidRDefault="00133A9E" w:rsidP="00F228FA">
      <w:pPr>
        <w:numPr>
          <w:ilvl w:val="0"/>
          <w:numId w:val="8"/>
        </w:numPr>
        <w:spacing w:after="0" w:line="240" w:lineRule="auto"/>
        <w:jc w:val="both"/>
        <w:rPr>
          <w:rFonts w:ascii="Arial" w:hAnsi="Arial" w:cs="Arial"/>
          <w:sz w:val="22"/>
          <w:szCs w:val="22"/>
        </w:rPr>
      </w:pPr>
      <w:r>
        <w:rPr>
          <w:rFonts w:ascii="Arial" w:hAnsi="Arial" w:cs="Arial"/>
          <w:sz w:val="22"/>
          <w:szCs w:val="22"/>
        </w:rPr>
        <w:t>T</w:t>
      </w:r>
      <w:r w:rsidR="00213943" w:rsidRPr="00F91BAE">
        <w:rPr>
          <w:rFonts w:ascii="Arial" w:hAnsi="Arial" w:cs="Arial"/>
          <w:sz w:val="22"/>
          <w:szCs w:val="22"/>
        </w:rPr>
        <w:t>ake all reasonable measures to ensure any risk of harm to childrens</w:t>
      </w:r>
      <w:r>
        <w:rPr>
          <w:rFonts w:ascii="Arial" w:hAnsi="Arial" w:cs="Arial"/>
          <w:sz w:val="22"/>
          <w:szCs w:val="22"/>
        </w:rPr>
        <w:t>’</w:t>
      </w:r>
      <w:r w:rsidR="00213943" w:rsidRPr="00F91BAE">
        <w:rPr>
          <w:rFonts w:ascii="Arial" w:hAnsi="Arial" w:cs="Arial"/>
          <w:sz w:val="22"/>
          <w:szCs w:val="22"/>
        </w:rPr>
        <w:t xml:space="preserve"> welfare is minimised inside and outside of our </w:t>
      </w:r>
      <w:r>
        <w:rPr>
          <w:rFonts w:ascii="Arial" w:hAnsi="Arial" w:cs="Arial"/>
          <w:sz w:val="22"/>
          <w:szCs w:val="22"/>
        </w:rPr>
        <w:t xml:space="preserve">school </w:t>
      </w:r>
      <w:r w:rsidR="00213943" w:rsidRPr="00F91BAE">
        <w:rPr>
          <w:rFonts w:ascii="Arial" w:hAnsi="Arial" w:cs="Arial"/>
          <w:sz w:val="22"/>
          <w:szCs w:val="22"/>
        </w:rPr>
        <w:t>environment</w:t>
      </w:r>
    </w:p>
    <w:p w14:paraId="5749CE39" w14:textId="321362DB" w:rsidR="00213943" w:rsidRPr="00F91BAE" w:rsidRDefault="00213943" w:rsidP="00F228FA">
      <w:pPr>
        <w:numPr>
          <w:ilvl w:val="0"/>
          <w:numId w:val="8"/>
        </w:numPr>
        <w:spacing w:after="0" w:line="240" w:lineRule="auto"/>
        <w:jc w:val="both"/>
        <w:rPr>
          <w:rFonts w:ascii="Arial" w:hAnsi="Arial" w:cs="Arial"/>
          <w:sz w:val="22"/>
          <w:szCs w:val="22"/>
        </w:rPr>
      </w:pPr>
      <w:r w:rsidRPr="00F91BAE">
        <w:rPr>
          <w:rFonts w:ascii="Arial" w:hAnsi="Arial" w:cs="Arial"/>
          <w:sz w:val="22"/>
          <w:szCs w:val="22"/>
        </w:rPr>
        <w:t>Take all appropriate actions to address concerns about the welfare of a child working to local policies and procedures in full working partnership with agencies</w:t>
      </w:r>
    </w:p>
    <w:p w14:paraId="45793DD8" w14:textId="2DD75C9A"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Ensure robust child protection arrangements are in place and embedded in the daily life and practice of the school</w:t>
      </w:r>
    </w:p>
    <w:p w14:paraId="574658D7" w14:textId="3A0839A4"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Promote pupil health and safety</w:t>
      </w:r>
    </w:p>
    <w:p w14:paraId="40CB13FC" w14:textId="305D39C8"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Promote safe practice and challenge unsafe practice</w:t>
      </w:r>
    </w:p>
    <w:p w14:paraId="49CA8942" w14:textId="4A57C63D" w:rsidR="00213943" w:rsidRPr="00F91BAE" w:rsidRDefault="00213943" w:rsidP="00F228FA">
      <w:pPr>
        <w:pStyle w:val="ListParagraph"/>
        <w:numPr>
          <w:ilvl w:val="0"/>
          <w:numId w:val="4"/>
        </w:numPr>
        <w:contextualSpacing/>
        <w:jc w:val="both"/>
        <w:rPr>
          <w:rFonts w:cs="Arial"/>
          <w:sz w:val="22"/>
          <w:szCs w:val="22"/>
        </w:rPr>
      </w:pPr>
      <w:r w:rsidRPr="00F91BAE">
        <w:rPr>
          <w:rFonts w:cs="Arial"/>
          <w:sz w:val="22"/>
          <w:szCs w:val="22"/>
        </w:rPr>
        <w:t xml:space="preserve">Ensure that procedures are in place to deal with allegations of abuse against teachers and other staff including volunteers, supply staff and contractors </w:t>
      </w:r>
    </w:p>
    <w:p w14:paraId="7A00733A" w14:textId="245CF332" w:rsidR="00213943" w:rsidRPr="00F91BAE" w:rsidRDefault="00213943" w:rsidP="00F228FA">
      <w:pPr>
        <w:pStyle w:val="ListParagraph"/>
        <w:numPr>
          <w:ilvl w:val="0"/>
          <w:numId w:val="4"/>
        </w:numPr>
        <w:contextualSpacing/>
        <w:jc w:val="both"/>
        <w:rPr>
          <w:rFonts w:cs="Arial"/>
          <w:sz w:val="22"/>
          <w:szCs w:val="22"/>
        </w:rPr>
      </w:pPr>
      <w:r w:rsidRPr="00F91BAE">
        <w:rPr>
          <w:rFonts w:cs="Arial"/>
          <w:sz w:val="22"/>
          <w:szCs w:val="22"/>
        </w:rPr>
        <w:t>Provide first aid and meet the health needs of children with medical conditions</w:t>
      </w:r>
    </w:p>
    <w:p w14:paraId="7E51787E" w14:textId="1CEA8142"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Ensure school site security</w:t>
      </w:r>
    </w:p>
    <w:p w14:paraId="168886DE" w14:textId="7C6E2312"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 xml:space="preserve">Address </w:t>
      </w:r>
      <w:r w:rsidR="00DF1065">
        <w:rPr>
          <w:rFonts w:ascii="Arial" w:hAnsi="Arial" w:cs="Arial"/>
          <w:sz w:val="22"/>
          <w:szCs w:val="22"/>
        </w:rPr>
        <w:t xml:space="preserve">any </w:t>
      </w:r>
      <w:r w:rsidRPr="00F91BAE">
        <w:rPr>
          <w:rFonts w:ascii="Arial" w:hAnsi="Arial" w:cs="Arial"/>
          <w:sz w:val="22"/>
          <w:szCs w:val="22"/>
        </w:rPr>
        <w:t>drugs and substance misuse issues</w:t>
      </w:r>
    </w:p>
    <w:p w14:paraId="43E1E93A" w14:textId="320A3E51" w:rsidR="00213943" w:rsidRPr="00F91BAE" w:rsidRDefault="00213943" w:rsidP="00F228FA">
      <w:pPr>
        <w:numPr>
          <w:ilvl w:val="0"/>
          <w:numId w:val="4"/>
        </w:numPr>
        <w:spacing w:after="0" w:line="240" w:lineRule="auto"/>
        <w:jc w:val="both"/>
        <w:rPr>
          <w:rFonts w:ascii="Arial" w:hAnsi="Arial" w:cs="Arial"/>
          <w:sz w:val="22"/>
          <w:szCs w:val="22"/>
        </w:rPr>
      </w:pPr>
      <w:r w:rsidRPr="00F91BAE">
        <w:rPr>
          <w:rFonts w:ascii="Arial" w:hAnsi="Arial" w:cs="Arial"/>
          <w:sz w:val="22"/>
          <w:szCs w:val="22"/>
        </w:rPr>
        <w:t>Work with all agencies regarding missing children, anti-social behaviour/gang activity and violence in the community/knife crime and children at risk of sexual exploitation</w:t>
      </w:r>
    </w:p>
    <w:p w14:paraId="4CBD3A40" w14:textId="47B90D80" w:rsidR="00213943" w:rsidRPr="00F91BAE" w:rsidRDefault="00DF1065" w:rsidP="00F228FA">
      <w:pPr>
        <w:numPr>
          <w:ilvl w:val="0"/>
          <w:numId w:val="4"/>
        </w:numPr>
        <w:spacing w:after="0" w:line="240" w:lineRule="auto"/>
        <w:jc w:val="both"/>
        <w:rPr>
          <w:rFonts w:ascii="Arial" w:hAnsi="Arial" w:cs="Arial"/>
          <w:sz w:val="22"/>
          <w:szCs w:val="22"/>
        </w:rPr>
      </w:pPr>
      <w:r>
        <w:rPr>
          <w:rFonts w:ascii="Arial" w:hAnsi="Arial" w:cs="Arial"/>
          <w:sz w:val="22"/>
          <w:szCs w:val="22"/>
        </w:rPr>
        <w:t>Promote that e</w:t>
      </w:r>
      <w:r w:rsidR="00213943" w:rsidRPr="00F91BAE">
        <w:rPr>
          <w:rFonts w:ascii="Arial" w:hAnsi="Arial" w:cs="Arial"/>
          <w:sz w:val="22"/>
          <w:szCs w:val="22"/>
        </w:rPr>
        <w:t>veryone ha</w:t>
      </w:r>
      <w:r>
        <w:rPr>
          <w:rFonts w:ascii="Arial" w:hAnsi="Arial" w:cs="Arial"/>
          <w:sz w:val="22"/>
          <w:szCs w:val="22"/>
        </w:rPr>
        <w:t xml:space="preserve">s </w:t>
      </w:r>
      <w:r w:rsidR="00213943" w:rsidRPr="00F91BAE">
        <w:rPr>
          <w:rFonts w:ascii="Arial" w:hAnsi="Arial" w:cs="Arial"/>
          <w:sz w:val="22"/>
          <w:szCs w:val="22"/>
        </w:rPr>
        <w:t>a duty to safeguard children inside/outside the school environment including school trips, extended school activities, vocational placements and alternative education packages</w:t>
      </w:r>
    </w:p>
    <w:p w14:paraId="12707D79" w14:textId="77777777" w:rsidR="00213943" w:rsidRDefault="00213943" w:rsidP="00F228FA">
      <w:pPr>
        <w:jc w:val="both"/>
        <w:rPr>
          <w:rFonts w:ascii="Arial" w:hAnsi="Arial" w:cs="Arial"/>
          <w:sz w:val="22"/>
          <w:szCs w:val="22"/>
        </w:rPr>
      </w:pPr>
    </w:p>
    <w:p w14:paraId="4A8A5C78" w14:textId="4D69DD6A" w:rsidR="00DF1065" w:rsidRPr="007A6CCA" w:rsidRDefault="00DF1065" w:rsidP="00DF1065">
      <w:pPr>
        <w:shd w:val="clear" w:color="auto" w:fill="FFFFFF"/>
        <w:spacing w:before="300" w:after="300"/>
        <w:jc w:val="both"/>
        <w:rPr>
          <w:rFonts w:ascii="Arial" w:hAnsi="Arial" w:cs="Arial"/>
          <w:b/>
          <w:bCs/>
          <w:color w:val="549E39" w:themeColor="accent1"/>
          <w:sz w:val="32"/>
          <w:szCs w:val="32"/>
        </w:rPr>
      </w:pPr>
      <w:r w:rsidRPr="007A6CCA">
        <w:rPr>
          <w:rFonts w:ascii="Arial" w:hAnsi="Arial" w:cs="Arial"/>
          <w:b/>
          <w:bCs/>
          <w:color w:val="549E39" w:themeColor="accent1"/>
          <w:sz w:val="32"/>
          <w:szCs w:val="32"/>
        </w:rPr>
        <w:t xml:space="preserve">Childrens </w:t>
      </w:r>
      <w:r w:rsidR="00A825C8">
        <w:rPr>
          <w:rFonts w:ascii="Arial" w:hAnsi="Arial" w:cs="Arial"/>
          <w:b/>
          <w:bCs/>
          <w:color w:val="549E39" w:themeColor="accent1"/>
          <w:sz w:val="32"/>
          <w:szCs w:val="32"/>
        </w:rPr>
        <w:t>m</w:t>
      </w:r>
      <w:r w:rsidRPr="007A6CCA">
        <w:rPr>
          <w:rFonts w:ascii="Arial" w:hAnsi="Arial" w:cs="Arial"/>
          <w:b/>
          <w:bCs/>
          <w:color w:val="549E39" w:themeColor="accent1"/>
          <w:sz w:val="32"/>
          <w:szCs w:val="32"/>
        </w:rPr>
        <w:t xml:space="preserve">ental and </w:t>
      </w:r>
      <w:r w:rsidR="00A825C8">
        <w:rPr>
          <w:rFonts w:ascii="Arial" w:hAnsi="Arial" w:cs="Arial"/>
          <w:b/>
          <w:bCs/>
          <w:color w:val="549E39" w:themeColor="accent1"/>
          <w:sz w:val="32"/>
          <w:szCs w:val="32"/>
        </w:rPr>
        <w:t>p</w:t>
      </w:r>
      <w:r w:rsidRPr="007A6CCA">
        <w:rPr>
          <w:rFonts w:ascii="Arial" w:hAnsi="Arial" w:cs="Arial"/>
          <w:b/>
          <w:bCs/>
          <w:color w:val="549E39" w:themeColor="accent1"/>
          <w:sz w:val="32"/>
          <w:szCs w:val="32"/>
        </w:rPr>
        <w:t xml:space="preserve">hysical </w:t>
      </w:r>
      <w:r w:rsidR="00A825C8">
        <w:rPr>
          <w:rFonts w:ascii="Arial" w:hAnsi="Arial" w:cs="Arial"/>
          <w:b/>
          <w:bCs/>
          <w:color w:val="549E39" w:themeColor="accent1"/>
          <w:sz w:val="32"/>
          <w:szCs w:val="32"/>
        </w:rPr>
        <w:t>h</w:t>
      </w:r>
      <w:r w:rsidRPr="007A6CCA">
        <w:rPr>
          <w:rFonts w:ascii="Arial" w:hAnsi="Arial" w:cs="Arial"/>
          <w:b/>
          <w:bCs/>
          <w:color w:val="549E39" w:themeColor="accent1"/>
          <w:sz w:val="32"/>
          <w:szCs w:val="32"/>
        </w:rPr>
        <w:t xml:space="preserve">ealth </w:t>
      </w:r>
    </w:p>
    <w:p w14:paraId="390A525E" w14:textId="77777777" w:rsidR="00DF1065" w:rsidRPr="00DF1065" w:rsidRDefault="00DF1065" w:rsidP="00DF1065">
      <w:pPr>
        <w:shd w:val="clear" w:color="auto" w:fill="FFFFFF"/>
        <w:spacing w:before="300" w:after="300"/>
        <w:jc w:val="both"/>
        <w:rPr>
          <w:rFonts w:ascii="Arial" w:hAnsi="Arial" w:cs="Arial"/>
          <w:sz w:val="22"/>
          <w:szCs w:val="22"/>
        </w:rPr>
      </w:pPr>
      <w:r w:rsidRPr="00DF1065">
        <w:rPr>
          <w:rFonts w:ascii="Arial" w:hAnsi="Arial" w:cs="Arial"/>
          <w:sz w:val="22"/>
          <w:szCs w:val="22"/>
        </w:rPr>
        <w:t xml:space="preserve">We recognise that negative experiences and distressing life events can affect the mental health of children and their parents. We will ensure that appropriate support is in place to support them. </w:t>
      </w:r>
    </w:p>
    <w:p w14:paraId="5C06B3C4" w14:textId="77777777" w:rsidR="00DF1065" w:rsidRPr="00DF1065" w:rsidRDefault="00DF1065" w:rsidP="00DF1065">
      <w:pPr>
        <w:shd w:val="clear" w:color="auto" w:fill="FFFFFF"/>
        <w:spacing w:before="300" w:after="300"/>
        <w:jc w:val="both"/>
        <w:rPr>
          <w:rFonts w:ascii="Arial" w:hAnsi="Arial" w:cs="Arial"/>
          <w:sz w:val="22"/>
          <w:szCs w:val="22"/>
        </w:rPr>
      </w:pPr>
      <w:r w:rsidRPr="00DF1065">
        <w:rPr>
          <w:rFonts w:ascii="Arial" w:hAnsi="Arial" w:cs="Arial"/>
          <w:sz w:val="22"/>
          <w:szCs w:val="22"/>
        </w:rPr>
        <w:t>Guidance is available here:</w:t>
      </w:r>
      <w:r w:rsidRPr="00DF1065">
        <w:rPr>
          <w:rFonts w:ascii="Arial" w:hAnsi="Arial" w:cs="Arial"/>
          <w:i/>
          <w:iCs/>
          <w:sz w:val="22"/>
          <w:szCs w:val="22"/>
        </w:rPr>
        <w:t xml:space="preserve"> </w:t>
      </w:r>
      <w:hyperlink r:id="rId18" w:history="1">
        <w:r w:rsidRPr="00DF1065">
          <w:rPr>
            <w:rStyle w:val="Hyperlink"/>
            <w:rFonts w:ascii="Arial" w:hAnsi="Arial" w:cs="Arial"/>
            <w:sz w:val="22"/>
            <w:szCs w:val="22"/>
            <w:bdr w:val="none" w:sz="0" w:space="0" w:color="auto" w:frame="1"/>
          </w:rPr>
          <w:t>mental health and behaviour in schools</w:t>
        </w:r>
      </w:hyperlink>
      <w:r w:rsidRPr="00DF1065">
        <w:rPr>
          <w:rFonts w:ascii="Arial" w:hAnsi="Arial" w:cs="Arial"/>
          <w:sz w:val="22"/>
          <w:szCs w:val="22"/>
        </w:rPr>
        <w:t> </w:t>
      </w:r>
    </w:p>
    <w:p w14:paraId="082B5B52" w14:textId="4B7161FF" w:rsidR="00DF1065" w:rsidRPr="00DF1065" w:rsidRDefault="00DF1065" w:rsidP="00DF1065">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r w:rsidRPr="00DF1065">
        <w:rPr>
          <w:rFonts w:ascii="Arial" w:hAnsi="Arial" w:cs="Arial"/>
          <w:sz w:val="22"/>
          <w:szCs w:val="22"/>
        </w:rPr>
        <w:lastRenderedPageBreak/>
        <w:t>Mental health issues can bring about changes in a child’s behaviour or emotional state which can be displayed in a range of different ways all of which could be an indication of an underlying problem. This can include, for example, being fearful or withdrawn</w:t>
      </w:r>
      <w:r w:rsidR="00C121B2">
        <w:rPr>
          <w:rFonts w:ascii="Arial" w:hAnsi="Arial" w:cs="Arial"/>
          <w:sz w:val="22"/>
          <w:szCs w:val="22"/>
        </w:rPr>
        <w:t>,</w:t>
      </w:r>
      <w:r w:rsidRPr="00DF1065">
        <w:rPr>
          <w:rFonts w:ascii="Arial" w:hAnsi="Arial" w:cs="Arial"/>
          <w:sz w:val="22"/>
          <w:szCs w:val="22"/>
        </w:rPr>
        <w:t xml:space="preserve"> aggressive or oppositional or excessive clinginess. Staff in our school will seek to identify these possible indicators and implement a programme of support as necessary. Our school has a health and safety policy, risk assessments and a range of other policies in place to look after </w:t>
      </w:r>
      <w:r>
        <w:rPr>
          <w:rFonts w:ascii="Arial" w:hAnsi="Arial" w:cs="Arial"/>
          <w:sz w:val="22"/>
          <w:szCs w:val="22"/>
        </w:rPr>
        <w:t xml:space="preserve">the </w:t>
      </w:r>
      <w:r w:rsidRPr="00DF1065">
        <w:rPr>
          <w:rFonts w:ascii="Arial" w:hAnsi="Arial" w:cs="Arial"/>
          <w:sz w:val="22"/>
          <w:szCs w:val="22"/>
        </w:rPr>
        <w:t>physical health</w:t>
      </w:r>
      <w:r>
        <w:rPr>
          <w:rFonts w:ascii="Arial" w:hAnsi="Arial" w:cs="Arial"/>
          <w:sz w:val="22"/>
          <w:szCs w:val="22"/>
        </w:rPr>
        <w:t xml:space="preserve"> of children. </w:t>
      </w:r>
    </w:p>
    <w:p w14:paraId="72B9D11D" w14:textId="77777777" w:rsidR="00213943" w:rsidRDefault="00213943" w:rsidP="00F228FA">
      <w:pPr>
        <w:autoSpaceDE w:val="0"/>
        <w:autoSpaceDN w:val="0"/>
        <w:adjustRightInd w:val="0"/>
        <w:jc w:val="both"/>
        <w:rPr>
          <w:rFonts w:ascii="Arial" w:eastAsiaTheme="minorHAnsi" w:hAnsi="Arial" w:cs="Arial"/>
          <w:i/>
          <w:iCs/>
          <w:color w:val="FF0000"/>
          <w:sz w:val="22"/>
          <w:szCs w:val="22"/>
          <w:lang w:eastAsia="en-US"/>
        </w:rPr>
      </w:pPr>
    </w:p>
    <w:p w14:paraId="5B2647B8" w14:textId="77777777" w:rsidR="009201C7" w:rsidRPr="009201C7" w:rsidRDefault="009201C7" w:rsidP="009201C7">
      <w:pPr>
        <w:pStyle w:val="Default"/>
        <w:jc w:val="both"/>
        <w:rPr>
          <w:b/>
          <w:bCs/>
          <w:color w:val="549E39" w:themeColor="accent1"/>
          <w:sz w:val="32"/>
          <w:szCs w:val="32"/>
        </w:rPr>
      </w:pPr>
      <w:r w:rsidRPr="009201C7">
        <w:rPr>
          <w:b/>
          <w:bCs/>
          <w:color w:val="549E39" w:themeColor="accent1"/>
          <w:sz w:val="32"/>
          <w:szCs w:val="32"/>
        </w:rPr>
        <w:t xml:space="preserve">Child abduction and community safety incidents </w:t>
      </w:r>
    </w:p>
    <w:p w14:paraId="669A49E3" w14:textId="77777777" w:rsidR="009201C7" w:rsidRPr="009201C7" w:rsidRDefault="009201C7" w:rsidP="009201C7">
      <w:pPr>
        <w:pStyle w:val="Default"/>
        <w:jc w:val="both"/>
        <w:rPr>
          <w:color w:val="549E39" w:themeColor="accent1"/>
          <w:sz w:val="22"/>
          <w:szCs w:val="22"/>
        </w:rPr>
      </w:pPr>
    </w:p>
    <w:p w14:paraId="481186D2" w14:textId="549278B2" w:rsidR="009201C7" w:rsidRPr="00261FCB" w:rsidRDefault="009201C7" w:rsidP="009201C7">
      <w:pPr>
        <w:pStyle w:val="Default"/>
        <w:jc w:val="both"/>
        <w:rPr>
          <w:rFonts w:eastAsiaTheme="minorHAnsi"/>
          <w:color w:val="auto"/>
          <w:sz w:val="22"/>
          <w:szCs w:val="22"/>
          <w:lang w:eastAsia="en-US"/>
        </w:rPr>
      </w:pPr>
      <w:r w:rsidRPr="00261FCB">
        <w:rPr>
          <w:rFonts w:eastAsiaTheme="minorHAnsi"/>
          <w:color w:val="auto"/>
          <w:sz w:val="22"/>
          <w:szCs w:val="22"/>
          <w:lang w:eastAsia="en-US"/>
        </w:rPr>
        <w:t>Child abduction is the unauthorised removal or retention of a minor from a parent or anyone with legal responsibility for the child. Child abduction can be committed by parents or other family members</w:t>
      </w:r>
      <w:r w:rsidR="00C121B2">
        <w:rPr>
          <w:rFonts w:eastAsiaTheme="minorHAnsi"/>
          <w:color w:val="auto"/>
          <w:sz w:val="22"/>
          <w:szCs w:val="22"/>
          <w:lang w:eastAsia="en-US"/>
        </w:rPr>
        <w:t>,</w:t>
      </w:r>
      <w:r w:rsidRPr="00261FCB">
        <w:rPr>
          <w:rFonts w:eastAsiaTheme="minorHAnsi"/>
          <w:color w:val="auto"/>
          <w:sz w:val="22"/>
          <w:szCs w:val="22"/>
          <w:lang w:eastAsia="en-US"/>
        </w:rPr>
        <w:t xml:space="preserve"> by people known </w:t>
      </w:r>
      <w:r w:rsidR="00C121B2">
        <w:rPr>
          <w:rFonts w:eastAsiaTheme="minorHAnsi"/>
          <w:color w:val="auto"/>
          <w:sz w:val="22"/>
          <w:szCs w:val="22"/>
          <w:lang w:eastAsia="en-US"/>
        </w:rPr>
        <w:t xml:space="preserve">to </w:t>
      </w:r>
      <w:r w:rsidRPr="00261FCB">
        <w:rPr>
          <w:rFonts w:eastAsiaTheme="minorHAnsi"/>
          <w:color w:val="auto"/>
          <w:sz w:val="22"/>
          <w:szCs w:val="22"/>
          <w:lang w:eastAsia="en-US"/>
        </w:rPr>
        <w:t xml:space="preserve">but not related to the victim (such as neighbours, friends and acquaintances) and by strangers. </w:t>
      </w:r>
    </w:p>
    <w:p w14:paraId="6956BCC1" w14:textId="77777777" w:rsidR="00C121B2" w:rsidRDefault="00C121B2" w:rsidP="009201C7">
      <w:pPr>
        <w:autoSpaceDE w:val="0"/>
        <w:autoSpaceDN w:val="0"/>
        <w:adjustRightInd w:val="0"/>
        <w:jc w:val="both"/>
        <w:rPr>
          <w:rFonts w:ascii="Arial" w:eastAsiaTheme="minorHAnsi" w:hAnsi="Arial" w:cs="Arial"/>
          <w:sz w:val="22"/>
          <w:szCs w:val="22"/>
          <w:lang w:eastAsia="en-US"/>
        </w:rPr>
      </w:pPr>
    </w:p>
    <w:p w14:paraId="0D5E2B4B" w14:textId="122D27A6" w:rsidR="009201C7" w:rsidRPr="00261FCB" w:rsidRDefault="009201C7" w:rsidP="009201C7">
      <w:pPr>
        <w:autoSpaceDE w:val="0"/>
        <w:autoSpaceDN w:val="0"/>
        <w:adjustRightInd w:val="0"/>
        <w:jc w:val="both"/>
        <w:rPr>
          <w:rFonts w:ascii="Arial" w:eastAsiaTheme="minorHAnsi" w:hAnsi="Arial" w:cs="Arial"/>
          <w:sz w:val="22"/>
          <w:szCs w:val="22"/>
          <w:lang w:eastAsia="en-US"/>
        </w:rPr>
      </w:pPr>
      <w:r w:rsidRPr="00261FCB">
        <w:rPr>
          <w:rFonts w:ascii="Arial" w:eastAsiaTheme="minorHAnsi" w:hAnsi="Arial" w:cs="Arial"/>
          <w:sz w:val="22"/>
          <w:szCs w:val="22"/>
          <w:lang w:eastAsia="en-US"/>
        </w:rPr>
        <w:t>Other community safety incidents in the vicinity of a school can raise concerns amongst children and parents, for example, people loitering nearby or unknown adults engaging children in conversation. School will remain vigilant to all such incidences and will provide lessons in safety.</w:t>
      </w:r>
    </w:p>
    <w:p w14:paraId="44AB8929" w14:textId="77777777" w:rsidR="00261FCB" w:rsidRDefault="00261FCB" w:rsidP="00F228FA">
      <w:pPr>
        <w:autoSpaceDE w:val="0"/>
        <w:autoSpaceDN w:val="0"/>
        <w:adjustRightInd w:val="0"/>
        <w:jc w:val="both"/>
        <w:rPr>
          <w:rFonts w:ascii="Arial" w:eastAsiaTheme="minorHAnsi" w:hAnsi="Arial" w:cs="Arial"/>
          <w:i/>
          <w:iCs/>
          <w:color w:val="FF0000"/>
          <w:sz w:val="22"/>
          <w:szCs w:val="22"/>
          <w:lang w:eastAsia="en-US"/>
        </w:rPr>
      </w:pPr>
    </w:p>
    <w:p w14:paraId="3152D3AE" w14:textId="708646BA" w:rsidR="00B94890" w:rsidRPr="00261FCB" w:rsidRDefault="00B94890" w:rsidP="00F228FA">
      <w:pPr>
        <w:autoSpaceDE w:val="0"/>
        <w:autoSpaceDN w:val="0"/>
        <w:adjustRightInd w:val="0"/>
        <w:jc w:val="both"/>
        <w:rPr>
          <w:rFonts w:ascii="Arial" w:eastAsiaTheme="minorHAnsi" w:hAnsi="Arial" w:cs="Arial"/>
          <w:b/>
          <w:bCs/>
          <w:i/>
          <w:iCs/>
          <w:color w:val="FF0000"/>
          <w:sz w:val="32"/>
          <w:szCs w:val="32"/>
          <w:highlight w:val="yellow"/>
          <w:lang w:eastAsia="en-US"/>
        </w:rPr>
      </w:pPr>
      <w:r w:rsidRPr="00261FCB">
        <w:rPr>
          <w:rFonts w:ascii="Arial" w:eastAsiaTheme="minorHAnsi" w:hAnsi="Arial" w:cs="Arial"/>
          <w:b/>
          <w:bCs/>
          <w:i/>
          <w:iCs/>
          <w:color w:val="FF0000"/>
          <w:sz w:val="32"/>
          <w:szCs w:val="32"/>
          <w:highlight w:val="yellow"/>
          <w:lang w:eastAsia="en-US"/>
        </w:rPr>
        <w:t>NCC and NSCP school safe and alert protocol</w:t>
      </w:r>
    </w:p>
    <w:p w14:paraId="5D982C1C" w14:textId="6CC77110" w:rsidR="00213943" w:rsidRPr="00F91BAE" w:rsidRDefault="00213943" w:rsidP="00F228FA">
      <w:pPr>
        <w:autoSpaceDE w:val="0"/>
        <w:autoSpaceDN w:val="0"/>
        <w:adjustRightInd w:val="0"/>
        <w:jc w:val="both"/>
        <w:rPr>
          <w:rFonts w:ascii="Arial" w:eastAsiaTheme="minorHAnsi" w:hAnsi="Arial" w:cs="Arial"/>
          <w:i/>
          <w:iCs/>
          <w:color w:val="FF0000"/>
          <w:sz w:val="22"/>
          <w:szCs w:val="22"/>
          <w:lang w:eastAsia="en-US"/>
        </w:rPr>
      </w:pPr>
      <w:r w:rsidRPr="00261FCB">
        <w:rPr>
          <w:rFonts w:ascii="Arial" w:eastAsiaTheme="minorHAnsi" w:hAnsi="Arial" w:cs="Arial"/>
          <w:i/>
          <w:iCs/>
          <w:color w:val="FF0000"/>
          <w:sz w:val="22"/>
          <w:szCs w:val="22"/>
          <w:highlight w:val="yellow"/>
          <w:lang w:eastAsia="en-US"/>
        </w:rPr>
        <w:t xml:space="preserve">Does your school operate the NCC &amp; NSCP School Safe Alert protocol? If so, </w:t>
      </w:r>
      <w:r w:rsidR="00B94890" w:rsidRPr="00261FCB">
        <w:rPr>
          <w:rFonts w:ascii="Arial" w:eastAsiaTheme="minorHAnsi" w:hAnsi="Arial" w:cs="Arial"/>
          <w:i/>
          <w:iCs/>
          <w:color w:val="FF0000"/>
          <w:sz w:val="22"/>
          <w:szCs w:val="22"/>
          <w:highlight w:val="yellow"/>
          <w:lang w:eastAsia="en-US"/>
        </w:rPr>
        <w:t xml:space="preserve">state this and briefly state </w:t>
      </w:r>
      <w:r w:rsidRPr="00261FCB">
        <w:rPr>
          <w:rFonts w:ascii="Arial" w:eastAsiaTheme="minorHAnsi" w:hAnsi="Arial" w:cs="Arial"/>
          <w:i/>
          <w:iCs/>
          <w:color w:val="FF0000"/>
          <w:sz w:val="22"/>
          <w:szCs w:val="22"/>
          <w:highlight w:val="yellow"/>
          <w:lang w:eastAsia="en-US"/>
        </w:rPr>
        <w:t xml:space="preserve">how </w:t>
      </w:r>
      <w:r w:rsidR="009201C7" w:rsidRPr="00261FCB">
        <w:rPr>
          <w:rFonts w:ascii="Arial" w:eastAsiaTheme="minorHAnsi" w:hAnsi="Arial" w:cs="Arial"/>
          <w:i/>
          <w:iCs/>
          <w:color w:val="FF0000"/>
          <w:sz w:val="22"/>
          <w:szCs w:val="22"/>
          <w:highlight w:val="yellow"/>
          <w:lang w:eastAsia="en-US"/>
        </w:rPr>
        <w:t xml:space="preserve">it </w:t>
      </w:r>
      <w:r w:rsidRPr="00261FCB">
        <w:rPr>
          <w:rFonts w:ascii="Arial" w:eastAsiaTheme="minorHAnsi" w:hAnsi="Arial" w:cs="Arial"/>
          <w:i/>
          <w:iCs/>
          <w:color w:val="FF0000"/>
          <w:sz w:val="22"/>
          <w:szCs w:val="22"/>
          <w:highlight w:val="yellow"/>
          <w:lang w:eastAsia="en-US"/>
        </w:rPr>
        <w:t>is it communicated to staff, parents and your community.</w:t>
      </w:r>
      <w:r w:rsidR="00B94890" w:rsidRPr="00261FCB">
        <w:rPr>
          <w:rFonts w:ascii="Arial" w:eastAsiaTheme="minorHAnsi" w:hAnsi="Arial" w:cs="Arial"/>
          <w:i/>
          <w:iCs/>
          <w:color w:val="FF0000"/>
          <w:sz w:val="22"/>
          <w:szCs w:val="22"/>
          <w:highlight w:val="yellow"/>
          <w:lang w:eastAsia="en-US"/>
        </w:rPr>
        <w:t xml:space="preserve"> Add in anything specific you feel is necessary around advice you give around older children walking to school on their own</w:t>
      </w:r>
    </w:p>
    <w:p w14:paraId="7DBC84D5" w14:textId="77777777" w:rsidR="00213943" w:rsidRDefault="00213943" w:rsidP="00F228FA">
      <w:pPr>
        <w:pStyle w:val="Default"/>
        <w:jc w:val="both"/>
        <w:rPr>
          <w:rFonts w:eastAsiaTheme="minorHAnsi"/>
          <w:i/>
          <w:iCs/>
          <w:color w:val="FF0000"/>
          <w:sz w:val="22"/>
          <w:szCs w:val="22"/>
          <w:lang w:eastAsia="en-US"/>
        </w:rPr>
      </w:pPr>
    </w:p>
    <w:p w14:paraId="24452898" w14:textId="77777777" w:rsidR="009201C7" w:rsidRPr="009201C7" w:rsidRDefault="009201C7" w:rsidP="00F228FA">
      <w:pPr>
        <w:spacing w:before="100" w:beforeAutospacing="1" w:after="100" w:afterAutospacing="1"/>
        <w:jc w:val="both"/>
        <w:rPr>
          <w:rFonts w:ascii="Arial" w:hAnsi="Arial" w:cs="Arial"/>
          <w:bCs/>
          <w:color w:val="549E39" w:themeColor="accent1"/>
          <w:sz w:val="32"/>
          <w:szCs w:val="32"/>
        </w:rPr>
      </w:pPr>
      <w:r w:rsidRPr="009201C7">
        <w:rPr>
          <w:rFonts w:ascii="Arial" w:hAnsi="Arial" w:cs="Arial"/>
          <w:bCs/>
          <w:color w:val="549E39" w:themeColor="accent1"/>
          <w:sz w:val="32"/>
          <w:szCs w:val="32"/>
        </w:rPr>
        <w:t xml:space="preserve">Nottinghamshire Safeguarding Children Partnership (NSCP) procedures and guidance </w:t>
      </w:r>
    </w:p>
    <w:p w14:paraId="4440E101" w14:textId="0C654643" w:rsidR="00213943" w:rsidRPr="00B94890" w:rsidRDefault="00213943" w:rsidP="00F228FA">
      <w:pPr>
        <w:spacing w:before="100" w:beforeAutospacing="1" w:after="100" w:afterAutospacing="1"/>
        <w:jc w:val="both"/>
        <w:rPr>
          <w:rFonts w:ascii="Arial" w:hAnsi="Arial" w:cs="Arial"/>
          <w:bCs/>
          <w:sz w:val="22"/>
          <w:szCs w:val="22"/>
        </w:rPr>
      </w:pPr>
      <w:r w:rsidRPr="00B94890">
        <w:rPr>
          <w:rFonts w:ascii="Arial" w:hAnsi="Arial" w:cs="Arial"/>
          <w:bCs/>
          <w:sz w:val="22"/>
          <w:szCs w:val="22"/>
        </w:rPr>
        <w:t>We will follow the procedures set out by the N</w:t>
      </w:r>
      <w:r w:rsidR="00B94890">
        <w:rPr>
          <w:rFonts w:ascii="Arial" w:hAnsi="Arial" w:cs="Arial"/>
          <w:bCs/>
          <w:sz w:val="22"/>
          <w:szCs w:val="22"/>
        </w:rPr>
        <w:t>SCP</w:t>
      </w:r>
      <w:r w:rsidRPr="00B94890">
        <w:rPr>
          <w:rFonts w:ascii="Arial" w:hAnsi="Arial" w:cs="Arial"/>
          <w:bCs/>
          <w:sz w:val="22"/>
          <w:szCs w:val="22"/>
        </w:rPr>
        <w:t xml:space="preserve"> and take account of guidance issued by the DfE in Keeping Children Safe in Educatio</w:t>
      </w:r>
      <w:r w:rsidRPr="00DC399C">
        <w:rPr>
          <w:rFonts w:ascii="Arial" w:hAnsi="Arial" w:cs="Arial"/>
          <w:bCs/>
          <w:sz w:val="22"/>
          <w:szCs w:val="22"/>
        </w:rPr>
        <w:t xml:space="preserve">n 2024 </w:t>
      </w:r>
      <w:r w:rsidRPr="00B94890">
        <w:rPr>
          <w:rFonts w:ascii="Arial" w:hAnsi="Arial" w:cs="Arial"/>
          <w:bCs/>
          <w:sz w:val="22"/>
          <w:szCs w:val="22"/>
        </w:rPr>
        <w:t>to:</w:t>
      </w:r>
    </w:p>
    <w:p w14:paraId="0804C67F" w14:textId="59E9BB6A"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 xml:space="preserve">Ensure we have a </w:t>
      </w:r>
      <w:r w:rsidR="00B94890">
        <w:rPr>
          <w:rFonts w:ascii="Arial" w:hAnsi="Arial" w:cs="Arial"/>
          <w:sz w:val="22"/>
          <w:szCs w:val="22"/>
        </w:rPr>
        <w:t>Senior DSL</w:t>
      </w:r>
      <w:r w:rsidRPr="00F91BAE">
        <w:rPr>
          <w:rFonts w:ascii="Arial" w:hAnsi="Arial" w:cs="Arial"/>
          <w:sz w:val="22"/>
          <w:szCs w:val="22"/>
        </w:rPr>
        <w:t xml:space="preserve"> who is a member of the</w:t>
      </w:r>
      <w:r w:rsidR="00B94890">
        <w:rPr>
          <w:rFonts w:ascii="Arial" w:hAnsi="Arial" w:cs="Arial"/>
          <w:sz w:val="22"/>
          <w:szCs w:val="22"/>
        </w:rPr>
        <w:t xml:space="preserve"> </w:t>
      </w:r>
      <w:r w:rsidRPr="00F91BAE">
        <w:rPr>
          <w:rFonts w:ascii="Arial" w:hAnsi="Arial" w:cs="Arial"/>
          <w:sz w:val="22"/>
          <w:szCs w:val="22"/>
        </w:rPr>
        <w:t xml:space="preserve">leadership team and a Deputy </w:t>
      </w:r>
      <w:r w:rsidR="00B94890">
        <w:rPr>
          <w:rFonts w:ascii="Arial" w:hAnsi="Arial" w:cs="Arial"/>
          <w:sz w:val="22"/>
          <w:szCs w:val="22"/>
        </w:rPr>
        <w:t>DSL</w:t>
      </w:r>
      <w:r w:rsidRPr="00F91BAE">
        <w:rPr>
          <w:rFonts w:ascii="Arial" w:hAnsi="Arial" w:cs="Arial"/>
          <w:sz w:val="22"/>
          <w:szCs w:val="22"/>
        </w:rPr>
        <w:t xml:space="preserve"> for child protection/safeguarding who has received appropriate training and support for this role</w:t>
      </w:r>
    </w:p>
    <w:p w14:paraId="3A3FB587" w14:textId="3D3B7C53"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The D</w:t>
      </w:r>
      <w:r w:rsidR="00B94890">
        <w:rPr>
          <w:rFonts w:ascii="Arial" w:hAnsi="Arial" w:cs="Arial"/>
          <w:sz w:val="22"/>
          <w:szCs w:val="22"/>
        </w:rPr>
        <w:t>SL</w:t>
      </w:r>
      <w:r w:rsidRPr="00F91BAE">
        <w:rPr>
          <w:rFonts w:ascii="Arial" w:hAnsi="Arial" w:cs="Arial"/>
          <w:sz w:val="22"/>
          <w:szCs w:val="22"/>
        </w:rPr>
        <w:t xml:space="preserve"> role is written into their job description and clarifies the role and responsibilities </w:t>
      </w:r>
    </w:p>
    <w:p w14:paraId="3923C925" w14:textId="2E1D607C"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we have a nominated governor responsible for child protection/safeguarding</w:t>
      </w:r>
    </w:p>
    <w:p w14:paraId="2CE866C3" w14:textId="380B30D7"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we have a Designated Teacher for Looked After Children (LAC)</w:t>
      </w:r>
    </w:p>
    <w:p w14:paraId="21E7A644" w14:textId="3F9433D2" w:rsidR="00B94890" w:rsidRDefault="00213943" w:rsidP="00F228FA">
      <w:pPr>
        <w:numPr>
          <w:ilvl w:val="0"/>
          <w:numId w:val="12"/>
        </w:numPr>
        <w:spacing w:after="0" w:line="240" w:lineRule="auto"/>
        <w:jc w:val="both"/>
        <w:rPr>
          <w:rFonts w:ascii="Arial" w:hAnsi="Arial" w:cs="Arial"/>
          <w:sz w:val="22"/>
          <w:szCs w:val="22"/>
        </w:rPr>
      </w:pPr>
      <w:r w:rsidRPr="00B94890">
        <w:rPr>
          <w:rFonts w:ascii="Arial" w:hAnsi="Arial" w:cs="Arial"/>
          <w:sz w:val="22"/>
          <w:szCs w:val="22"/>
        </w:rPr>
        <w:t xml:space="preserve">Ensure every member of staff (including temporary, supply staff and volunteers) and the governing body knows the name of the </w:t>
      </w:r>
      <w:r w:rsidR="00B94890" w:rsidRPr="00B94890">
        <w:rPr>
          <w:rFonts w:ascii="Arial" w:hAnsi="Arial" w:cs="Arial"/>
          <w:sz w:val="22"/>
          <w:szCs w:val="22"/>
        </w:rPr>
        <w:t>DSLs</w:t>
      </w:r>
      <w:r w:rsidRPr="00B94890">
        <w:rPr>
          <w:rFonts w:ascii="Arial" w:hAnsi="Arial" w:cs="Arial"/>
          <w:sz w:val="22"/>
          <w:szCs w:val="22"/>
        </w:rPr>
        <w:t xml:space="preserve"> responsible for child protection and their role</w:t>
      </w:r>
    </w:p>
    <w:p w14:paraId="2391B68C" w14:textId="4E08B3C5" w:rsidR="00213943" w:rsidRPr="00B94890" w:rsidRDefault="00213943" w:rsidP="00F228FA">
      <w:pPr>
        <w:numPr>
          <w:ilvl w:val="0"/>
          <w:numId w:val="12"/>
        </w:numPr>
        <w:spacing w:after="0" w:line="240" w:lineRule="auto"/>
        <w:jc w:val="both"/>
        <w:rPr>
          <w:rFonts w:ascii="Arial" w:hAnsi="Arial" w:cs="Arial"/>
          <w:sz w:val="22"/>
          <w:szCs w:val="22"/>
        </w:rPr>
      </w:pPr>
      <w:r w:rsidRPr="00B94890">
        <w:rPr>
          <w:rFonts w:ascii="Arial" w:hAnsi="Arial" w:cs="Arial"/>
          <w:sz w:val="22"/>
          <w:szCs w:val="22"/>
        </w:rPr>
        <w:t>Ensure all staff and volunteers understand their responsibilities in being alert to the signs of abuse and their responsibility for referring any concerns to the D</w:t>
      </w:r>
      <w:r w:rsidR="00B94890">
        <w:rPr>
          <w:rFonts w:ascii="Arial" w:hAnsi="Arial" w:cs="Arial"/>
          <w:sz w:val="22"/>
          <w:szCs w:val="22"/>
        </w:rPr>
        <w:t>SL</w:t>
      </w:r>
      <w:r w:rsidRPr="00B94890">
        <w:rPr>
          <w:rFonts w:ascii="Arial" w:hAnsi="Arial" w:cs="Arial"/>
          <w:sz w:val="22"/>
          <w:szCs w:val="22"/>
        </w:rPr>
        <w:t xml:space="preserve"> or to children’s social care/police if a child is in immediate danger</w:t>
      </w:r>
    </w:p>
    <w:p w14:paraId="2814D57A" w14:textId="01EF9173"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there is a whistleblowing policy and culture where staff can raise concerns about unsafe practice and that these concerns will be taken seriously</w:t>
      </w:r>
    </w:p>
    <w:p w14:paraId="424E8123" w14:textId="274E8A04"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there is a complaints system in place for children and families</w:t>
      </w:r>
    </w:p>
    <w:p w14:paraId="58BCF10F" w14:textId="3907190B"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lastRenderedPageBreak/>
        <w:t>Ensure that parents understand the responsibility placed on the school and staff for child protection and safeguarding by setting out its obligations on the school’s website</w:t>
      </w:r>
    </w:p>
    <w:p w14:paraId="6378A204" w14:textId="422D1D96"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Notify Children’s Social Care if there is an unexplained absence for a child who is subject to a child protection plan and where no contact can be established with the child or a parent or appropriate adult linked to the child</w:t>
      </w:r>
    </w:p>
    <w:p w14:paraId="25EC5DEE" w14:textId="1B392331" w:rsidR="00213943" w:rsidRPr="00F91BAE" w:rsidRDefault="00213943" w:rsidP="00F228FA">
      <w:pPr>
        <w:numPr>
          <w:ilvl w:val="0"/>
          <w:numId w:val="12"/>
        </w:numPr>
        <w:spacing w:after="0" w:line="240" w:lineRule="auto"/>
        <w:jc w:val="both"/>
        <w:rPr>
          <w:rFonts w:ascii="Arial" w:hAnsi="Arial" w:cs="Arial"/>
          <w:color w:val="FF0000"/>
          <w:sz w:val="22"/>
          <w:szCs w:val="22"/>
        </w:rPr>
      </w:pPr>
      <w:r w:rsidRPr="00F91BAE">
        <w:rPr>
          <w:rFonts w:ascii="Arial" w:hAnsi="Arial" w:cs="Arial"/>
          <w:sz w:val="22"/>
          <w:szCs w:val="22"/>
        </w:rPr>
        <w:t>Develop effective links with relevant agencies and cooperate as required with their enquiries regarding child protection matters including attendance at child protection conferences</w:t>
      </w:r>
    </w:p>
    <w:p w14:paraId="77DC2B34" w14:textId="6FB6C007"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Keep written records of concerns about children</w:t>
      </w:r>
      <w:r w:rsidR="00D905B2">
        <w:rPr>
          <w:rFonts w:ascii="Arial" w:hAnsi="Arial" w:cs="Arial"/>
          <w:sz w:val="22"/>
          <w:szCs w:val="22"/>
        </w:rPr>
        <w:t xml:space="preserve"> </w:t>
      </w:r>
      <w:r w:rsidRPr="00F91BAE">
        <w:rPr>
          <w:rFonts w:ascii="Arial" w:hAnsi="Arial" w:cs="Arial"/>
          <w:sz w:val="22"/>
          <w:szCs w:val="22"/>
        </w:rPr>
        <w:t>even where there is no need to refer the matter immediately</w:t>
      </w:r>
      <w:r w:rsidR="00C121B2">
        <w:rPr>
          <w:rFonts w:ascii="Arial" w:hAnsi="Arial" w:cs="Arial"/>
          <w:sz w:val="22"/>
          <w:szCs w:val="22"/>
        </w:rPr>
        <w:t>,</w:t>
      </w:r>
      <w:r w:rsidRPr="00F91BAE">
        <w:rPr>
          <w:rFonts w:ascii="Arial" w:hAnsi="Arial" w:cs="Arial"/>
          <w:sz w:val="22"/>
          <w:szCs w:val="22"/>
        </w:rPr>
        <w:t xml:space="preserve"> documenting and collating information on individual children to support early identification, referral and actions to safeguard</w:t>
      </w:r>
    </w:p>
    <w:p w14:paraId="54726F7D" w14:textId="01EDB6CF"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all records are kept securely</w:t>
      </w:r>
      <w:r w:rsidR="00D905B2">
        <w:rPr>
          <w:rFonts w:ascii="Arial" w:hAnsi="Arial" w:cs="Arial"/>
          <w:sz w:val="22"/>
          <w:szCs w:val="22"/>
        </w:rPr>
        <w:t xml:space="preserve"> in the CPOMS system</w:t>
      </w:r>
    </w:p>
    <w:p w14:paraId="452BE327" w14:textId="178AD328"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that we follow robust processes to respond when children are missing from education or missing from home or care</w:t>
      </w:r>
    </w:p>
    <w:p w14:paraId="3FB639B7" w14:textId="67D21C22"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 xml:space="preserve">Develop and </w:t>
      </w:r>
      <w:r w:rsidR="00D905B2">
        <w:rPr>
          <w:rFonts w:ascii="Arial" w:hAnsi="Arial" w:cs="Arial"/>
          <w:sz w:val="22"/>
          <w:szCs w:val="22"/>
        </w:rPr>
        <w:t>f</w:t>
      </w:r>
      <w:r w:rsidRPr="00F91BAE">
        <w:rPr>
          <w:rFonts w:ascii="Arial" w:hAnsi="Arial" w:cs="Arial"/>
          <w:sz w:val="22"/>
          <w:szCs w:val="22"/>
        </w:rPr>
        <w:t xml:space="preserve">ollow procedures </w:t>
      </w:r>
      <w:r w:rsidR="00D905B2">
        <w:rPr>
          <w:rFonts w:ascii="Arial" w:hAnsi="Arial" w:cs="Arial"/>
          <w:sz w:val="22"/>
          <w:szCs w:val="22"/>
        </w:rPr>
        <w:t xml:space="preserve">for </w:t>
      </w:r>
      <w:r w:rsidRPr="00F91BAE">
        <w:rPr>
          <w:rFonts w:ascii="Arial" w:hAnsi="Arial" w:cs="Arial"/>
          <w:sz w:val="22"/>
          <w:szCs w:val="22"/>
        </w:rPr>
        <w:t>where an allegation is made against a member of staff or volunteer</w:t>
      </w:r>
    </w:p>
    <w:p w14:paraId="4CD1068F" w14:textId="028E3965"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Ensure safe recruitment practices are always followed</w:t>
      </w:r>
    </w:p>
    <w:p w14:paraId="09F57711" w14:textId="253C8087"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Apply confidentiality appropriately</w:t>
      </w:r>
    </w:p>
    <w:p w14:paraId="28E575DC" w14:textId="1D1B94A9" w:rsidR="00213943" w:rsidRPr="00F91BAE" w:rsidRDefault="00213943" w:rsidP="00F228FA">
      <w:pPr>
        <w:numPr>
          <w:ilvl w:val="0"/>
          <w:numId w:val="12"/>
        </w:numPr>
        <w:spacing w:after="0" w:line="240" w:lineRule="auto"/>
        <w:jc w:val="both"/>
        <w:rPr>
          <w:rFonts w:ascii="Arial" w:hAnsi="Arial" w:cs="Arial"/>
          <w:sz w:val="22"/>
          <w:szCs w:val="22"/>
        </w:rPr>
      </w:pPr>
      <w:r w:rsidRPr="00F91BAE">
        <w:rPr>
          <w:rFonts w:ascii="Arial" w:hAnsi="Arial" w:cs="Arial"/>
          <w:sz w:val="22"/>
          <w:szCs w:val="22"/>
        </w:rPr>
        <w:t>Apply the NSCP escalation procedures if there are any concerns about the actions or inaction of social care staff or staff from other agencies</w:t>
      </w:r>
    </w:p>
    <w:p w14:paraId="3F4D0E00" w14:textId="77777777" w:rsidR="00D905B2" w:rsidRPr="00F91BAE" w:rsidRDefault="00D905B2" w:rsidP="00F228FA">
      <w:pPr>
        <w:ind w:left="360"/>
        <w:jc w:val="both"/>
        <w:rPr>
          <w:rFonts w:ascii="Arial" w:hAnsi="Arial" w:cs="Arial"/>
          <w:sz w:val="22"/>
          <w:szCs w:val="22"/>
        </w:rPr>
      </w:pPr>
    </w:p>
    <w:p w14:paraId="0030CA6D" w14:textId="70C9880D" w:rsidR="00213943" w:rsidRPr="00D905B2" w:rsidRDefault="00213943" w:rsidP="00F228FA">
      <w:pPr>
        <w:autoSpaceDE w:val="0"/>
        <w:autoSpaceDN w:val="0"/>
        <w:adjustRightInd w:val="0"/>
        <w:jc w:val="both"/>
        <w:rPr>
          <w:rFonts w:ascii="Arial" w:hAnsi="Arial" w:cs="Arial"/>
          <w:b/>
          <w:bCs/>
          <w:iCs/>
          <w:color w:val="549E39" w:themeColor="accent1"/>
          <w:sz w:val="32"/>
          <w:szCs w:val="32"/>
        </w:rPr>
      </w:pPr>
      <w:r w:rsidRPr="00D905B2">
        <w:rPr>
          <w:rFonts w:ascii="Arial" w:hAnsi="Arial" w:cs="Arial"/>
          <w:b/>
          <w:bCs/>
          <w:iCs/>
          <w:color w:val="549E39" w:themeColor="accent1"/>
          <w:sz w:val="32"/>
          <w:szCs w:val="32"/>
        </w:rPr>
        <w:t xml:space="preserve">Supporting children </w:t>
      </w:r>
    </w:p>
    <w:p w14:paraId="6AD26B99" w14:textId="4385C68D"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We recognise that children may not feel ready or know how to tell someone that they are being abused, exploited or neglected and/or they may not recognise their experiences as harmful. For example, children may feel embarrassed, humiliated or </w:t>
      </w:r>
      <w:r w:rsidR="00A825C8">
        <w:rPr>
          <w:rFonts w:ascii="Arial" w:hAnsi="Arial" w:cs="Arial"/>
          <w:sz w:val="22"/>
          <w:szCs w:val="22"/>
        </w:rPr>
        <w:t xml:space="preserve">may be </w:t>
      </w:r>
      <w:r w:rsidRPr="00F91BAE">
        <w:rPr>
          <w:rFonts w:ascii="Arial" w:hAnsi="Arial" w:cs="Arial"/>
          <w:sz w:val="22"/>
          <w:szCs w:val="22"/>
        </w:rPr>
        <w:t xml:space="preserve">being threatened. This could be due to their vulnerability, disability and/or sexual orientation or language barriers. We recognise that children who are abused or who witness violence may find it difficult to develop a positive sense of self-worth. They may feel helplessness, humiliation and some sense of blame. The school may be the only stable, secure and predictable element in the lives of children at risk. When at school their behaviour may be challenging and defiant or they may be withdrawn. This </w:t>
      </w:r>
      <w:r w:rsidR="00BD4547">
        <w:rPr>
          <w:rFonts w:ascii="Arial" w:hAnsi="Arial" w:cs="Arial"/>
          <w:sz w:val="22"/>
          <w:szCs w:val="22"/>
        </w:rPr>
        <w:t xml:space="preserve">must </w:t>
      </w:r>
      <w:r w:rsidRPr="00F91BAE">
        <w:rPr>
          <w:rFonts w:ascii="Arial" w:hAnsi="Arial" w:cs="Arial"/>
          <w:sz w:val="22"/>
          <w:szCs w:val="22"/>
        </w:rPr>
        <w:t xml:space="preserve">not prevent staff from having a professional curiosity and speaking to the DSL if they have concerns about a child. It is also important that staff determine how best to build trusted relationships with children which facilitate </w:t>
      </w:r>
      <w:r w:rsidR="00A825C8">
        <w:rPr>
          <w:rFonts w:ascii="Arial" w:hAnsi="Arial" w:cs="Arial"/>
          <w:sz w:val="22"/>
          <w:szCs w:val="22"/>
        </w:rPr>
        <w:t xml:space="preserve">good </w:t>
      </w:r>
      <w:r w:rsidRPr="00F91BAE">
        <w:rPr>
          <w:rFonts w:ascii="Arial" w:hAnsi="Arial" w:cs="Arial"/>
          <w:sz w:val="22"/>
          <w:szCs w:val="22"/>
        </w:rPr>
        <w:t>communication</w:t>
      </w:r>
      <w:r w:rsidR="00A825C8">
        <w:rPr>
          <w:rFonts w:ascii="Arial" w:hAnsi="Arial" w:cs="Arial"/>
          <w:sz w:val="22"/>
          <w:szCs w:val="22"/>
        </w:rPr>
        <w:t>.</w:t>
      </w:r>
      <w:r w:rsidRPr="00F91BAE">
        <w:rPr>
          <w:rFonts w:ascii="Arial" w:hAnsi="Arial" w:cs="Arial"/>
          <w:sz w:val="22"/>
          <w:szCs w:val="22"/>
        </w:rPr>
        <w:t xml:space="preserve"> </w:t>
      </w:r>
    </w:p>
    <w:p w14:paraId="14EC6918" w14:textId="7E1EE324" w:rsidR="00A825C8" w:rsidRDefault="00A825C8" w:rsidP="009201C7">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We are </w:t>
      </w:r>
      <w:r w:rsidRPr="00F91BAE">
        <w:rPr>
          <w:rFonts w:ascii="Arial" w:eastAsiaTheme="minorHAnsi" w:hAnsi="Arial" w:cs="Arial"/>
          <w:color w:val="000000"/>
          <w:sz w:val="22"/>
          <w:szCs w:val="22"/>
          <w:lang w:eastAsia="en-US"/>
        </w:rPr>
        <w:t>aware that abuse, neglect and safeguarding issues are rarely standalone events and cannot be covered by one definition or one label alone. In most cases multiple issues will overlap with one another</w:t>
      </w:r>
      <w:r>
        <w:rPr>
          <w:rFonts w:ascii="Arial" w:eastAsiaTheme="minorHAnsi" w:hAnsi="Arial" w:cs="Arial"/>
          <w:color w:val="000000"/>
          <w:sz w:val="22"/>
          <w:szCs w:val="22"/>
          <w:lang w:eastAsia="en-US"/>
        </w:rPr>
        <w:t xml:space="preserve"> and so </w:t>
      </w:r>
      <w:r w:rsidRPr="00F91BAE">
        <w:rPr>
          <w:rFonts w:ascii="Arial" w:eastAsiaTheme="minorHAnsi" w:hAnsi="Arial" w:cs="Arial"/>
          <w:color w:val="000000"/>
          <w:sz w:val="22"/>
          <w:szCs w:val="22"/>
          <w:lang w:eastAsia="en-US"/>
        </w:rPr>
        <w:t>staff should always be vigilant and always raise any concerns</w:t>
      </w:r>
      <w:r>
        <w:rPr>
          <w:rFonts w:ascii="Arial" w:eastAsiaTheme="minorHAnsi" w:hAnsi="Arial" w:cs="Arial"/>
          <w:color w:val="000000"/>
          <w:sz w:val="22"/>
          <w:szCs w:val="22"/>
          <w:lang w:eastAsia="en-US"/>
        </w:rPr>
        <w:t xml:space="preserve">. </w:t>
      </w:r>
      <w:r w:rsidRPr="00F91BAE">
        <w:rPr>
          <w:rFonts w:ascii="Arial" w:eastAsiaTheme="minorHAnsi" w:hAnsi="Arial" w:cs="Arial"/>
          <w:color w:val="000000"/>
          <w:sz w:val="22"/>
          <w:szCs w:val="22"/>
          <w:lang w:eastAsia="en-US"/>
        </w:rPr>
        <w:t xml:space="preserve"> </w:t>
      </w:r>
    </w:p>
    <w:p w14:paraId="0BC5921F" w14:textId="77777777" w:rsidR="009201C7" w:rsidRPr="009201C7" w:rsidRDefault="009201C7" w:rsidP="009201C7">
      <w:pPr>
        <w:autoSpaceDE w:val="0"/>
        <w:autoSpaceDN w:val="0"/>
        <w:adjustRightInd w:val="0"/>
        <w:spacing w:before="100" w:beforeAutospacing="1" w:after="100" w:afterAutospacing="1"/>
        <w:contextualSpacing/>
        <w:jc w:val="both"/>
        <w:rPr>
          <w:rFonts w:ascii="Arial" w:eastAsiaTheme="minorHAnsi" w:hAnsi="Arial" w:cs="Arial"/>
          <w:color w:val="000000"/>
          <w:sz w:val="22"/>
          <w:szCs w:val="22"/>
          <w:lang w:eastAsia="en-US"/>
        </w:rPr>
      </w:pPr>
    </w:p>
    <w:p w14:paraId="57A3CCC6" w14:textId="595FAD26" w:rsidR="00213943"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All staff including volunteers are advised to maintain the attitude of </w:t>
      </w:r>
      <w:r w:rsidRPr="00F91BAE">
        <w:rPr>
          <w:rFonts w:ascii="Arial" w:hAnsi="Arial" w:cs="Arial"/>
          <w:b/>
          <w:bCs/>
          <w:sz w:val="22"/>
          <w:szCs w:val="22"/>
        </w:rPr>
        <w:t>‘it could happen here’</w:t>
      </w:r>
      <w:r w:rsidRPr="00F91BAE">
        <w:rPr>
          <w:rFonts w:ascii="Arial" w:hAnsi="Arial" w:cs="Arial"/>
          <w:sz w:val="22"/>
          <w:szCs w:val="22"/>
        </w:rPr>
        <w:t xml:space="preserve"> and when concerned about the welfare of the child should always act in the </w:t>
      </w:r>
      <w:r w:rsidRPr="00A825C8">
        <w:rPr>
          <w:rFonts w:ascii="Arial" w:hAnsi="Arial" w:cs="Arial"/>
          <w:sz w:val="22"/>
          <w:szCs w:val="22"/>
        </w:rPr>
        <w:t xml:space="preserve">best </w:t>
      </w:r>
      <w:r w:rsidRPr="00F91BAE">
        <w:rPr>
          <w:rFonts w:ascii="Arial" w:hAnsi="Arial" w:cs="Arial"/>
          <w:sz w:val="22"/>
          <w:szCs w:val="22"/>
        </w:rPr>
        <w:t xml:space="preserve">interests of the child.   </w:t>
      </w:r>
    </w:p>
    <w:p w14:paraId="005E624D" w14:textId="77777777" w:rsidR="00A825C8" w:rsidRDefault="00A825C8" w:rsidP="00F228FA">
      <w:pPr>
        <w:autoSpaceDE w:val="0"/>
        <w:autoSpaceDN w:val="0"/>
        <w:adjustRightInd w:val="0"/>
        <w:jc w:val="both"/>
        <w:rPr>
          <w:rFonts w:ascii="Arial" w:hAnsi="Arial" w:cs="Arial"/>
          <w:sz w:val="22"/>
          <w:szCs w:val="22"/>
        </w:rPr>
      </w:pPr>
    </w:p>
    <w:p w14:paraId="7284155B" w14:textId="11814C88" w:rsidR="00A825C8" w:rsidRPr="00A825C8" w:rsidRDefault="00A825C8" w:rsidP="00F228FA">
      <w:pPr>
        <w:autoSpaceDE w:val="0"/>
        <w:autoSpaceDN w:val="0"/>
        <w:adjustRightInd w:val="0"/>
        <w:jc w:val="both"/>
        <w:rPr>
          <w:rFonts w:ascii="Arial" w:hAnsi="Arial" w:cs="Arial"/>
          <w:b/>
        </w:rPr>
      </w:pPr>
      <w:r w:rsidRPr="00A825C8">
        <w:rPr>
          <w:rFonts w:ascii="Arial" w:hAnsi="Arial" w:cs="Arial"/>
          <w:b/>
        </w:rPr>
        <w:t xml:space="preserve">We aim to support pupils by: </w:t>
      </w:r>
    </w:p>
    <w:p w14:paraId="2D0CF5D5" w14:textId="474B334A"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 xml:space="preserve">Developing the content of </w:t>
      </w:r>
      <w:r w:rsidR="002F2B06">
        <w:rPr>
          <w:rFonts w:ascii="Arial" w:hAnsi="Arial" w:cs="Arial"/>
          <w:sz w:val="22"/>
          <w:szCs w:val="22"/>
        </w:rPr>
        <w:t>our</w:t>
      </w:r>
      <w:r w:rsidRPr="00F91BAE">
        <w:rPr>
          <w:rFonts w:ascii="Arial" w:hAnsi="Arial" w:cs="Arial"/>
          <w:sz w:val="22"/>
          <w:szCs w:val="22"/>
        </w:rPr>
        <w:t xml:space="preserve"> curriculum</w:t>
      </w:r>
      <w:r w:rsidRPr="00F91BAE">
        <w:rPr>
          <w:rFonts w:ascii="Arial" w:hAnsi="Arial" w:cs="Arial"/>
          <w:i/>
          <w:color w:val="FF0000"/>
          <w:sz w:val="22"/>
          <w:szCs w:val="22"/>
        </w:rPr>
        <w:t xml:space="preserve"> </w:t>
      </w:r>
    </w:p>
    <w:p w14:paraId="653FB907" w14:textId="5C47555F"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Maintaining an ethos which promotes a positive, supportive and secure environment and which gives pupils a sense of them being valued</w:t>
      </w:r>
    </w:p>
    <w:p w14:paraId="58AA3AC7" w14:textId="6A34A8BD" w:rsidR="00213943" w:rsidRPr="00F91BAE" w:rsidRDefault="002F2B06" w:rsidP="00F228FA">
      <w:pPr>
        <w:numPr>
          <w:ilvl w:val="0"/>
          <w:numId w:val="11"/>
        </w:numPr>
        <w:autoSpaceDE w:val="0"/>
        <w:autoSpaceDN w:val="0"/>
        <w:adjustRightInd w:val="0"/>
        <w:spacing w:after="0" w:line="240" w:lineRule="auto"/>
        <w:jc w:val="both"/>
        <w:rPr>
          <w:rFonts w:ascii="Arial" w:hAnsi="Arial" w:cs="Arial"/>
          <w:sz w:val="22"/>
          <w:szCs w:val="22"/>
        </w:rPr>
      </w:pPr>
      <w:r>
        <w:rPr>
          <w:rFonts w:ascii="Arial" w:hAnsi="Arial" w:cs="Arial"/>
          <w:sz w:val="22"/>
          <w:szCs w:val="22"/>
        </w:rPr>
        <w:t>Ensuring that t</w:t>
      </w:r>
      <w:r w:rsidR="00213943" w:rsidRPr="00F91BAE">
        <w:rPr>
          <w:rFonts w:ascii="Arial" w:hAnsi="Arial" w:cs="Arial"/>
          <w:sz w:val="22"/>
          <w:szCs w:val="22"/>
        </w:rPr>
        <w:t xml:space="preserve">he school behaviour policy, anti-bullying policy and child-on-child abuse policy is aimed at supporting </w:t>
      </w:r>
      <w:r w:rsidR="00C83B84">
        <w:rPr>
          <w:rFonts w:ascii="Arial" w:hAnsi="Arial" w:cs="Arial"/>
          <w:sz w:val="22"/>
          <w:szCs w:val="22"/>
        </w:rPr>
        <w:t xml:space="preserve">all </w:t>
      </w:r>
      <w:r w:rsidR="00213943" w:rsidRPr="00F91BAE">
        <w:rPr>
          <w:rFonts w:ascii="Arial" w:hAnsi="Arial" w:cs="Arial"/>
          <w:sz w:val="22"/>
          <w:szCs w:val="22"/>
        </w:rPr>
        <w:t>pupils</w:t>
      </w:r>
    </w:p>
    <w:p w14:paraId="159DBA17" w14:textId="5496CF3E" w:rsidR="00213943" w:rsidRPr="00F91BAE" w:rsidRDefault="002F2B06" w:rsidP="00F228FA">
      <w:pPr>
        <w:numPr>
          <w:ilvl w:val="0"/>
          <w:numId w:val="11"/>
        </w:numPr>
        <w:autoSpaceDE w:val="0"/>
        <w:autoSpaceDN w:val="0"/>
        <w:adjustRightInd w:val="0"/>
        <w:spacing w:after="0" w:line="240" w:lineRule="auto"/>
        <w:jc w:val="both"/>
        <w:rPr>
          <w:rFonts w:ascii="Arial" w:hAnsi="Arial" w:cs="Arial"/>
          <w:i/>
          <w:color w:val="FF0000"/>
        </w:rPr>
      </w:pPr>
      <w:r>
        <w:rPr>
          <w:rFonts w:ascii="Arial" w:hAnsi="Arial" w:cs="Arial"/>
          <w:sz w:val="22"/>
          <w:szCs w:val="22"/>
        </w:rPr>
        <w:lastRenderedPageBreak/>
        <w:t>P</w:t>
      </w:r>
      <w:r w:rsidR="00213943" w:rsidRPr="00F91BAE">
        <w:rPr>
          <w:rFonts w:ascii="Arial" w:hAnsi="Arial" w:cs="Arial"/>
          <w:sz w:val="22"/>
          <w:szCs w:val="22"/>
        </w:rPr>
        <w:t>roactively ensur</w:t>
      </w:r>
      <w:r>
        <w:rPr>
          <w:rFonts w:ascii="Arial" w:hAnsi="Arial" w:cs="Arial"/>
          <w:sz w:val="22"/>
          <w:szCs w:val="22"/>
        </w:rPr>
        <w:t xml:space="preserve">ing </w:t>
      </w:r>
      <w:r w:rsidR="00213943" w:rsidRPr="00F91BAE">
        <w:rPr>
          <w:rFonts w:ascii="Arial" w:hAnsi="Arial" w:cs="Arial"/>
          <w:sz w:val="22"/>
          <w:szCs w:val="22"/>
        </w:rPr>
        <w:t>that all children know that some behaviours are unacceptable and will need to be addressed but</w:t>
      </w:r>
      <w:r w:rsidR="00C83B84">
        <w:rPr>
          <w:rFonts w:ascii="Arial" w:hAnsi="Arial" w:cs="Arial"/>
          <w:sz w:val="22"/>
          <w:szCs w:val="22"/>
        </w:rPr>
        <w:t>,</w:t>
      </w:r>
      <w:r w:rsidR="00213943" w:rsidRPr="00F91BAE">
        <w:rPr>
          <w:rFonts w:ascii="Arial" w:hAnsi="Arial" w:cs="Arial"/>
          <w:sz w:val="22"/>
          <w:szCs w:val="22"/>
        </w:rPr>
        <w:t xml:space="preserve"> as </w:t>
      </w:r>
      <w:r>
        <w:rPr>
          <w:rFonts w:ascii="Arial" w:hAnsi="Arial" w:cs="Arial"/>
          <w:sz w:val="22"/>
          <w:szCs w:val="22"/>
        </w:rPr>
        <w:t>part of our school</w:t>
      </w:r>
      <w:r w:rsidR="00C83B84">
        <w:rPr>
          <w:rFonts w:ascii="Arial" w:hAnsi="Arial" w:cs="Arial"/>
          <w:sz w:val="22"/>
          <w:szCs w:val="22"/>
        </w:rPr>
        <w:t xml:space="preserve"> that</w:t>
      </w:r>
      <w:r>
        <w:rPr>
          <w:rFonts w:ascii="Arial" w:hAnsi="Arial" w:cs="Arial"/>
          <w:sz w:val="22"/>
          <w:szCs w:val="22"/>
        </w:rPr>
        <w:t xml:space="preserve"> </w:t>
      </w:r>
      <w:r w:rsidR="00213943" w:rsidRPr="00F91BAE">
        <w:rPr>
          <w:rFonts w:ascii="Arial" w:hAnsi="Arial" w:cs="Arial"/>
          <w:sz w:val="22"/>
          <w:szCs w:val="22"/>
        </w:rPr>
        <w:t>they are valued</w:t>
      </w:r>
      <w:r w:rsidR="00C83B84">
        <w:rPr>
          <w:rFonts w:ascii="Arial" w:hAnsi="Arial" w:cs="Arial"/>
          <w:sz w:val="22"/>
          <w:szCs w:val="22"/>
        </w:rPr>
        <w:t>,</w:t>
      </w:r>
      <w:r w:rsidR="00213943" w:rsidRPr="00F91BAE">
        <w:rPr>
          <w:rFonts w:ascii="Arial" w:hAnsi="Arial" w:cs="Arial"/>
          <w:sz w:val="22"/>
          <w:szCs w:val="22"/>
        </w:rPr>
        <w:t xml:space="preserve"> and will be supported to deal with any abuse or harm that has occurred</w:t>
      </w:r>
    </w:p>
    <w:p w14:paraId="5EF8B701" w14:textId="3E164119"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Liai</w:t>
      </w:r>
      <w:r w:rsidR="00C83B84">
        <w:rPr>
          <w:rFonts w:ascii="Arial" w:hAnsi="Arial" w:cs="Arial"/>
          <w:sz w:val="22"/>
          <w:szCs w:val="22"/>
        </w:rPr>
        <w:t>s</w:t>
      </w:r>
      <w:r w:rsidR="002F2B06">
        <w:rPr>
          <w:rFonts w:ascii="Arial" w:hAnsi="Arial" w:cs="Arial"/>
          <w:sz w:val="22"/>
          <w:szCs w:val="22"/>
        </w:rPr>
        <w:t xml:space="preserve">ing with support agencies as required </w:t>
      </w:r>
    </w:p>
    <w:p w14:paraId="0691997A" w14:textId="7C723DE1"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Ensuring that, where a pupil leaves and is subject to a child protection plan, child in need plan or where there have been wider safeguarding concerns</w:t>
      </w:r>
      <w:r w:rsidR="002F2B06">
        <w:rPr>
          <w:rFonts w:ascii="Arial" w:hAnsi="Arial" w:cs="Arial"/>
          <w:sz w:val="22"/>
          <w:szCs w:val="22"/>
        </w:rPr>
        <w:t xml:space="preserve"> </w:t>
      </w:r>
      <w:r w:rsidRPr="00F91BAE">
        <w:rPr>
          <w:rFonts w:ascii="Arial" w:hAnsi="Arial" w:cs="Arial"/>
          <w:sz w:val="22"/>
          <w:szCs w:val="22"/>
        </w:rPr>
        <w:t xml:space="preserve">their information is transferred to the new school immediately or within </w:t>
      </w:r>
      <w:r w:rsidRPr="002F2B06">
        <w:rPr>
          <w:rFonts w:ascii="Arial" w:hAnsi="Arial" w:cs="Arial"/>
          <w:sz w:val="22"/>
          <w:szCs w:val="22"/>
        </w:rPr>
        <w:t>5 working days</w:t>
      </w:r>
      <w:r w:rsidRPr="00F91BAE">
        <w:rPr>
          <w:rFonts w:ascii="Arial" w:hAnsi="Arial" w:cs="Arial"/>
          <w:sz w:val="22"/>
          <w:szCs w:val="22"/>
        </w:rPr>
        <w:t xml:space="preserve"> and that the child’s social worker is informed</w:t>
      </w:r>
    </w:p>
    <w:p w14:paraId="1AB99751" w14:textId="10E78B4F" w:rsidR="00213943" w:rsidRPr="00F91BAE" w:rsidRDefault="00213943" w:rsidP="00F228FA">
      <w:pPr>
        <w:numPr>
          <w:ilvl w:val="0"/>
          <w:numId w:val="11"/>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Ensuring that the vulnerability of children with special educational needs and</w:t>
      </w:r>
      <w:r w:rsidR="00C83B84">
        <w:rPr>
          <w:rFonts w:ascii="Arial" w:hAnsi="Arial" w:cs="Arial"/>
          <w:sz w:val="22"/>
          <w:szCs w:val="22"/>
        </w:rPr>
        <w:t>/</w:t>
      </w:r>
      <w:r w:rsidRPr="00F91BAE">
        <w:rPr>
          <w:rFonts w:ascii="Arial" w:hAnsi="Arial" w:cs="Arial"/>
          <w:sz w:val="22"/>
          <w:szCs w:val="22"/>
        </w:rPr>
        <w:t>or disabilities is recognised and sup</w:t>
      </w:r>
      <w:r w:rsidR="002F2B06">
        <w:rPr>
          <w:rFonts w:ascii="Arial" w:hAnsi="Arial" w:cs="Arial"/>
          <w:sz w:val="22"/>
          <w:szCs w:val="22"/>
        </w:rPr>
        <w:t>ported</w:t>
      </w:r>
    </w:p>
    <w:p w14:paraId="044F1D78" w14:textId="141C1F67" w:rsidR="002F2B06" w:rsidRPr="002F2B06" w:rsidRDefault="002F2B06" w:rsidP="002F2B06">
      <w:pPr>
        <w:numPr>
          <w:ilvl w:val="0"/>
          <w:numId w:val="11"/>
        </w:numPr>
        <w:autoSpaceDE w:val="0"/>
        <w:autoSpaceDN w:val="0"/>
        <w:adjustRightInd w:val="0"/>
        <w:spacing w:after="0" w:line="240" w:lineRule="auto"/>
        <w:jc w:val="both"/>
        <w:rPr>
          <w:rFonts w:ascii="Arial" w:hAnsi="Arial" w:cs="Arial"/>
          <w:iCs/>
          <w:sz w:val="22"/>
          <w:szCs w:val="22"/>
        </w:rPr>
      </w:pPr>
      <w:r>
        <w:rPr>
          <w:rFonts w:ascii="Arial" w:hAnsi="Arial" w:cs="Arial"/>
          <w:iCs/>
          <w:sz w:val="22"/>
          <w:szCs w:val="22"/>
        </w:rPr>
        <w:t xml:space="preserve">Ensure that a child who reports an incident involving </w:t>
      </w:r>
      <w:r w:rsidR="00213943" w:rsidRPr="00F91BAE">
        <w:rPr>
          <w:rFonts w:ascii="Arial" w:hAnsi="Arial" w:cs="Arial"/>
          <w:iCs/>
          <w:sz w:val="22"/>
          <w:szCs w:val="22"/>
        </w:rPr>
        <w:t>sexual violence and</w:t>
      </w:r>
      <w:r w:rsidR="00C83B84">
        <w:rPr>
          <w:rFonts w:ascii="Arial" w:hAnsi="Arial" w:cs="Arial"/>
          <w:iCs/>
          <w:sz w:val="22"/>
          <w:szCs w:val="22"/>
        </w:rPr>
        <w:t>/</w:t>
      </w:r>
      <w:r w:rsidR="00213943" w:rsidRPr="00F91BAE">
        <w:rPr>
          <w:rFonts w:ascii="Arial" w:hAnsi="Arial" w:cs="Arial"/>
          <w:iCs/>
          <w:sz w:val="22"/>
          <w:szCs w:val="22"/>
        </w:rPr>
        <w:t xml:space="preserve">or sexual harassment is taken seriously, kept safe and </w:t>
      </w:r>
      <w:r>
        <w:rPr>
          <w:rFonts w:ascii="Arial" w:hAnsi="Arial" w:cs="Arial"/>
          <w:iCs/>
          <w:sz w:val="22"/>
          <w:szCs w:val="22"/>
        </w:rPr>
        <w:t xml:space="preserve">will </w:t>
      </w:r>
      <w:r w:rsidR="00213943" w:rsidRPr="00F91BAE">
        <w:rPr>
          <w:rFonts w:ascii="Arial" w:hAnsi="Arial" w:cs="Arial"/>
          <w:iCs/>
          <w:sz w:val="22"/>
          <w:szCs w:val="22"/>
        </w:rPr>
        <w:t>never be made to feel like they are creating a problem for reporting abuse, sexual violence or sexual harassment</w:t>
      </w:r>
    </w:p>
    <w:p w14:paraId="5BFFB139" w14:textId="77777777" w:rsidR="00213943" w:rsidRPr="00F91BAE" w:rsidRDefault="00213943" w:rsidP="00F228FA">
      <w:pPr>
        <w:autoSpaceDE w:val="0"/>
        <w:autoSpaceDN w:val="0"/>
        <w:adjustRightInd w:val="0"/>
        <w:jc w:val="both"/>
        <w:rPr>
          <w:rFonts w:ascii="Arial" w:hAnsi="Arial" w:cs="Arial"/>
        </w:rPr>
      </w:pPr>
    </w:p>
    <w:p w14:paraId="3185B90E" w14:textId="63A13A85" w:rsidR="00213943" w:rsidRPr="002F2B06" w:rsidRDefault="00213943" w:rsidP="00F228FA">
      <w:pPr>
        <w:spacing w:after="200" w:line="276" w:lineRule="auto"/>
        <w:jc w:val="both"/>
        <w:rPr>
          <w:rFonts w:ascii="Arial" w:hAnsi="Arial" w:cs="Arial"/>
          <w:b/>
          <w:color w:val="549E39" w:themeColor="accent1"/>
          <w:sz w:val="32"/>
          <w:szCs w:val="32"/>
        </w:rPr>
      </w:pPr>
      <w:r w:rsidRPr="002F2B06">
        <w:rPr>
          <w:rFonts w:ascii="Arial" w:hAnsi="Arial" w:cs="Arial"/>
          <w:b/>
          <w:color w:val="549E39" w:themeColor="accent1"/>
          <w:sz w:val="32"/>
          <w:szCs w:val="32"/>
        </w:rPr>
        <w:t xml:space="preserve">Roles and </w:t>
      </w:r>
      <w:r w:rsidR="002F2B06">
        <w:rPr>
          <w:rFonts w:ascii="Arial" w:hAnsi="Arial" w:cs="Arial"/>
          <w:b/>
          <w:color w:val="549E39" w:themeColor="accent1"/>
          <w:sz w:val="32"/>
          <w:szCs w:val="32"/>
        </w:rPr>
        <w:t>r</w:t>
      </w:r>
      <w:r w:rsidRPr="002F2B06">
        <w:rPr>
          <w:rFonts w:ascii="Arial" w:hAnsi="Arial" w:cs="Arial"/>
          <w:b/>
          <w:color w:val="549E39" w:themeColor="accent1"/>
          <w:sz w:val="32"/>
          <w:szCs w:val="32"/>
        </w:rPr>
        <w:t xml:space="preserve">esponsibilities </w:t>
      </w:r>
      <w:r w:rsidR="009201C7">
        <w:rPr>
          <w:rFonts w:ascii="Arial" w:hAnsi="Arial" w:cs="Arial"/>
          <w:b/>
          <w:color w:val="549E39" w:themeColor="accent1"/>
          <w:sz w:val="32"/>
          <w:szCs w:val="32"/>
        </w:rPr>
        <w:t>for all staff and volunteers</w:t>
      </w:r>
    </w:p>
    <w:p w14:paraId="2C38A97B" w14:textId="73647392"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Safeguarding and promoting the welfare of children is everyone’s responsibility. Everyone who comes into contact with children and their families ha</w:t>
      </w:r>
      <w:r w:rsidR="00C83B84">
        <w:rPr>
          <w:rFonts w:ascii="Arial" w:hAnsi="Arial" w:cs="Arial"/>
          <w:sz w:val="22"/>
          <w:szCs w:val="22"/>
        </w:rPr>
        <w:t>s</w:t>
      </w:r>
      <w:r w:rsidRPr="00F91BAE">
        <w:rPr>
          <w:rFonts w:ascii="Arial" w:hAnsi="Arial" w:cs="Arial"/>
          <w:sz w:val="22"/>
          <w:szCs w:val="22"/>
        </w:rPr>
        <w:t xml:space="preserve"> a role to play in safeguarding children. Our staff will always consider what is in the best interests of children.</w:t>
      </w:r>
    </w:p>
    <w:p w14:paraId="05C420B1" w14:textId="48D36C26" w:rsidR="00213943" w:rsidRPr="00F91BAE" w:rsidRDefault="00213943" w:rsidP="009201C7">
      <w:pPr>
        <w:autoSpaceDE w:val="0"/>
        <w:autoSpaceDN w:val="0"/>
        <w:adjustRightInd w:val="0"/>
        <w:jc w:val="both"/>
        <w:rPr>
          <w:sz w:val="22"/>
          <w:szCs w:val="22"/>
        </w:rPr>
      </w:pPr>
      <w:r w:rsidRPr="00F91BAE">
        <w:rPr>
          <w:rFonts w:ascii="Arial" w:hAnsi="Arial" w:cs="Arial"/>
          <w:sz w:val="22"/>
          <w:szCs w:val="22"/>
        </w:rPr>
        <w:t>All staff have received appropriate safeguarding training to enable them to identify concerns early and provide help to children to prevent concerns from escalating. We recognis</w:t>
      </w:r>
      <w:r w:rsidR="009201C7">
        <w:rPr>
          <w:rFonts w:ascii="Arial" w:hAnsi="Arial" w:cs="Arial"/>
          <w:sz w:val="22"/>
          <w:szCs w:val="22"/>
        </w:rPr>
        <w:t>e that</w:t>
      </w:r>
      <w:r w:rsidRPr="00F91BAE">
        <w:rPr>
          <w:rFonts w:ascii="Arial" w:hAnsi="Arial" w:cs="Arial"/>
          <w:sz w:val="22"/>
          <w:szCs w:val="22"/>
        </w:rPr>
        <w:t xml:space="preserve"> early help is the best way to support children</w:t>
      </w:r>
      <w:r w:rsidR="009201C7">
        <w:rPr>
          <w:rFonts w:ascii="Arial" w:hAnsi="Arial" w:cs="Arial"/>
          <w:sz w:val="22"/>
          <w:szCs w:val="22"/>
        </w:rPr>
        <w:t xml:space="preserve">. </w:t>
      </w:r>
      <w:r w:rsidRPr="009201C7">
        <w:rPr>
          <w:rFonts w:ascii="Arial" w:hAnsi="Arial" w:cs="Arial"/>
          <w:sz w:val="22"/>
          <w:szCs w:val="22"/>
        </w:rPr>
        <w:t>We may decide that the children do not require referral to statutory services but may benefit from early help.</w:t>
      </w:r>
      <w:r w:rsidRPr="00F91BAE">
        <w:rPr>
          <w:sz w:val="22"/>
          <w:szCs w:val="22"/>
        </w:rPr>
        <w:t xml:space="preserve"> </w:t>
      </w:r>
    </w:p>
    <w:p w14:paraId="1473679E" w14:textId="6E777C41"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 xml:space="preserve">Staff must be </w:t>
      </w:r>
      <w:r w:rsidRPr="00F91BAE">
        <w:rPr>
          <w:rFonts w:ascii="Arial" w:hAnsi="Arial" w:cs="Arial"/>
          <w:sz w:val="22"/>
          <w:szCs w:val="22"/>
        </w:rPr>
        <w:t xml:space="preserve">aware of the process for making referrals to children’s social care and understand the role they may have in these assessments and working in partnership with safeguarding agencies.  </w:t>
      </w:r>
    </w:p>
    <w:p w14:paraId="787CFFD8" w14:textId="12985B0A" w:rsidR="00261FCB" w:rsidRPr="00F91BAE" w:rsidRDefault="00261FCB" w:rsidP="00261FCB">
      <w:pPr>
        <w:autoSpaceDE w:val="0"/>
        <w:autoSpaceDN w:val="0"/>
        <w:adjustRightInd w:val="0"/>
        <w:jc w:val="both"/>
        <w:rPr>
          <w:rFonts w:ascii="Arial" w:hAnsi="Arial" w:cs="Arial"/>
          <w:sz w:val="22"/>
          <w:szCs w:val="22"/>
        </w:rPr>
      </w:pPr>
      <w:r>
        <w:rPr>
          <w:rFonts w:ascii="Arial" w:hAnsi="Arial" w:cs="Arial"/>
          <w:sz w:val="22"/>
          <w:szCs w:val="22"/>
        </w:rPr>
        <w:t>Staff must know</w:t>
      </w:r>
      <w:r w:rsidRPr="00F91BAE">
        <w:rPr>
          <w:rFonts w:ascii="Arial" w:hAnsi="Arial" w:cs="Arial"/>
          <w:sz w:val="22"/>
          <w:szCs w:val="22"/>
        </w:rPr>
        <w:t xml:space="preserve"> what to do if</w:t>
      </w:r>
      <w:r>
        <w:rPr>
          <w:rFonts w:ascii="Arial" w:hAnsi="Arial" w:cs="Arial"/>
          <w:sz w:val="22"/>
          <w:szCs w:val="22"/>
        </w:rPr>
        <w:t xml:space="preserve"> the are concerned about a child, if </w:t>
      </w:r>
      <w:r w:rsidRPr="00F91BAE">
        <w:rPr>
          <w:rFonts w:ascii="Arial" w:hAnsi="Arial" w:cs="Arial"/>
          <w:sz w:val="22"/>
          <w:szCs w:val="22"/>
        </w:rPr>
        <w:t xml:space="preserve">a child </w:t>
      </w:r>
      <w:r>
        <w:rPr>
          <w:rFonts w:ascii="Arial" w:hAnsi="Arial" w:cs="Arial"/>
          <w:sz w:val="22"/>
          <w:szCs w:val="22"/>
        </w:rPr>
        <w:t xml:space="preserve">raises a </w:t>
      </w:r>
      <w:r w:rsidRPr="00F91BAE">
        <w:rPr>
          <w:rFonts w:ascii="Arial" w:hAnsi="Arial" w:cs="Arial"/>
          <w:sz w:val="22"/>
          <w:szCs w:val="22"/>
        </w:rPr>
        <w:t>concern or makes a disclosure of abuse and/or neglect.</w:t>
      </w:r>
    </w:p>
    <w:p w14:paraId="5AEB8A92" w14:textId="1C6BA77F" w:rsidR="00261FCB" w:rsidRPr="00F91BAE" w:rsidRDefault="00261FCB" w:rsidP="00261FCB">
      <w:pPr>
        <w:autoSpaceDE w:val="0"/>
        <w:autoSpaceDN w:val="0"/>
        <w:adjustRightInd w:val="0"/>
        <w:jc w:val="both"/>
        <w:rPr>
          <w:rFonts w:ascii="Arial" w:hAnsi="Arial" w:cs="Arial"/>
          <w:sz w:val="22"/>
          <w:szCs w:val="22"/>
        </w:rPr>
      </w:pPr>
      <w:r w:rsidRPr="00F91BAE">
        <w:rPr>
          <w:rFonts w:ascii="Arial" w:hAnsi="Arial" w:cs="Arial"/>
          <w:sz w:val="22"/>
          <w:szCs w:val="22"/>
        </w:rPr>
        <w:t>Staff will maintain a level of confidentiality whilst consulting with the D</w:t>
      </w:r>
      <w:r>
        <w:rPr>
          <w:rFonts w:ascii="Arial" w:hAnsi="Arial" w:cs="Arial"/>
          <w:sz w:val="22"/>
          <w:szCs w:val="22"/>
        </w:rPr>
        <w:t>SL</w:t>
      </w:r>
      <w:r w:rsidRPr="00F91BAE">
        <w:rPr>
          <w:rFonts w:ascii="Arial" w:hAnsi="Arial" w:cs="Arial"/>
          <w:sz w:val="22"/>
          <w:szCs w:val="22"/>
        </w:rPr>
        <w:t xml:space="preserve"> and children’s social care. Our staff will never promise a</w:t>
      </w:r>
      <w:r w:rsidRPr="00F91BAE">
        <w:rPr>
          <w:rFonts w:ascii="Arial" w:hAnsi="Arial" w:cs="Arial"/>
        </w:rPr>
        <w:t xml:space="preserve"> </w:t>
      </w:r>
      <w:r w:rsidRPr="00F91BAE">
        <w:rPr>
          <w:rFonts w:ascii="Arial" w:hAnsi="Arial" w:cs="Arial"/>
          <w:sz w:val="22"/>
          <w:szCs w:val="22"/>
        </w:rPr>
        <w:t>child that they will not tell anyone about a disclosure or allegation</w:t>
      </w:r>
      <w:r>
        <w:rPr>
          <w:rFonts w:ascii="Arial" w:hAnsi="Arial" w:cs="Arial"/>
          <w:sz w:val="22"/>
          <w:szCs w:val="22"/>
        </w:rPr>
        <w:t xml:space="preserve"> </w:t>
      </w:r>
      <w:r w:rsidRPr="00F91BAE">
        <w:rPr>
          <w:rFonts w:ascii="Arial" w:hAnsi="Arial" w:cs="Arial"/>
          <w:sz w:val="22"/>
          <w:szCs w:val="22"/>
        </w:rPr>
        <w:t xml:space="preserve">recognising </w:t>
      </w:r>
      <w:r>
        <w:rPr>
          <w:rFonts w:ascii="Arial" w:hAnsi="Arial" w:cs="Arial"/>
          <w:sz w:val="22"/>
          <w:szCs w:val="22"/>
        </w:rPr>
        <w:t xml:space="preserve">that </w:t>
      </w:r>
      <w:r w:rsidRPr="00F91BAE">
        <w:rPr>
          <w:rFonts w:ascii="Arial" w:hAnsi="Arial" w:cs="Arial"/>
          <w:sz w:val="22"/>
          <w:szCs w:val="22"/>
        </w:rPr>
        <w:t xml:space="preserve">this may not be in the best interest of the child.  </w:t>
      </w:r>
    </w:p>
    <w:p w14:paraId="5026DE92" w14:textId="77777777" w:rsidR="00213943" w:rsidRPr="00F91BAE" w:rsidRDefault="00213943" w:rsidP="00F228FA">
      <w:pPr>
        <w:pStyle w:val="Default"/>
        <w:jc w:val="both"/>
        <w:rPr>
          <w:sz w:val="22"/>
          <w:szCs w:val="22"/>
        </w:rPr>
      </w:pPr>
    </w:p>
    <w:p w14:paraId="2E181398" w14:textId="77777777" w:rsidR="009201C7" w:rsidRDefault="009201C7" w:rsidP="00F228FA">
      <w:pPr>
        <w:pStyle w:val="Default"/>
        <w:jc w:val="both"/>
        <w:rPr>
          <w:b/>
          <w:bCs/>
          <w:i/>
          <w:iCs/>
          <w:color w:val="FF0000"/>
          <w:sz w:val="22"/>
          <w:szCs w:val="22"/>
        </w:rPr>
      </w:pPr>
    </w:p>
    <w:p w14:paraId="559ECC07" w14:textId="77777777" w:rsidR="009201C7" w:rsidRPr="00DC399C" w:rsidRDefault="00213943" w:rsidP="00F228FA">
      <w:pPr>
        <w:pStyle w:val="Default"/>
        <w:jc w:val="both"/>
        <w:rPr>
          <w:b/>
          <w:bCs/>
          <w:color w:val="auto"/>
          <w:sz w:val="32"/>
          <w:szCs w:val="32"/>
        </w:rPr>
      </w:pPr>
      <w:r w:rsidRPr="00DC399C">
        <w:rPr>
          <w:b/>
          <w:bCs/>
          <w:color w:val="auto"/>
          <w:sz w:val="32"/>
          <w:szCs w:val="32"/>
        </w:rPr>
        <w:t>Early Help</w:t>
      </w:r>
    </w:p>
    <w:p w14:paraId="2CE0195F" w14:textId="77777777" w:rsidR="009201C7" w:rsidRPr="00DC399C" w:rsidRDefault="009201C7" w:rsidP="00F228FA">
      <w:pPr>
        <w:pStyle w:val="Default"/>
        <w:jc w:val="both"/>
        <w:rPr>
          <w:b/>
          <w:bCs/>
          <w:color w:val="auto"/>
          <w:sz w:val="22"/>
          <w:szCs w:val="22"/>
        </w:rPr>
      </w:pPr>
    </w:p>
    <w:p w14:paraId="66278DF8" w14:textId="36E39202" w:rsidR="00213943" w:rsidRPr="00DC399C" w:rsidRDefault="009201C7" w:rsidP="00C83B84">
      <w:pPr>
        <w:pStyle w:val="Default"/>
        <w:jc w:val="both"/>
        <w:rPr>
          <w:color w:val="auto"/>
          <w:sz w:val="22"/>
          <w:szCs w:val="22"/>
        </w:rPr>
      </w:pPr>
      <w:r w:rsidRPr="00DC399C">
        <w:rPr>
          <w:color w:val="auto"/>
          <w:sz w:val="22"/>
          <w:szCs w:val="22"/>
        </w:rPr>
        <w:t>Early help is s</w:t>
      </w:r>
      <w:r w:rsidR="00213943" w:rsidRPr="00DC399C">
        <w:rPr>
          <w:color w:val="auto"/>
          <w:sz w:val="22"/>
          <w:szCs w:val="22"/>
        </w:rPr>
        <w:t xml:space="preserve">upport for children of all ages that improves a family’s resilience and outcomes or reduces the chance of a problem getting worse. We recognise </w:t>
      </w:r>
      <w:r w:rsidR="00C83B84" w:rsidRPr="00DC399C">
        <w:rPr>
          <w:color w:val="auto"/>
          <w:sz w:val="22"/>
          <w:szCs w:val="22"/>
        </w:rPr>
        <w:t xml:space="preserve">that </w:t>
      </w:r>
      <w:r w:rsidR="00213943" w:rsidRPr="00DC399C">
        <w:rPr>
          <w:color w:val="auto"/>
          <w:sz w:val="22"/>
          <w:szCs w:val="22"/>
        </w:rPr>
        <w:t xml:space="preserve">providing early help is more effective in promoting the welfare of children than reacting later. </w:t>
      </w:r>
      <w:r w:rsidRPr="00DC399C">
        <w:rPr>
          <w:color w:val="auto"/>
          <w:sz w:val="22"/>
          <w:szCs w:val="22"/>
        </w:rPr>
        <w:t xml:space="preserve">Staff should be </w:t>
      </w:r>
      <w:r w:rsidR="00213943" w:rsidRPr="00DC399C">
        <w:rPr>
          <w:color w:val="auto"/>
          <w:sz w:val="22"/>
          <w:szCs w:val="22"/>
        </w:rPr>
        <w:t xml:space="preserve">aware of the early help process and understand their role in this. This includes being able to identify emerging problems to recognise children who may benefit from early help. Staff </w:t>
      </w:r>
      <w:r w:rsidRPr="00DC399C">
        <w:rPr>
          <w:color w:val="auto"/>
          <w:sz w:val="22"/>
          <w:szCs w:val="22"/>
        </w:rPr>
        <w:t>should, i</w:t>
      </w:r>
      <w:r w:rsidR="00213943" w:rsidRPr="00DC399C">
        <w:rPr>
          <w:color w:val="auto"/>
          <w:sz w:val="22"/>
          <w:szCs w:val="22"/>
        </w:rPr>
        <w:t>n the first instance</w:t>
      </w:r>
      <w:r w:rsidRPr="00DC399C">
        <w:rPr>
          <w:color w:val="auto"/>
          <w:sz w:val="22"/>
          <w:szCs w:val="22"/>
        </w:rPr>
        <w:t>,</w:t>
      </w:r>
      <w:r w:rsidR="00213943" w:rsidRPr="00DC399C">
        <w:rPr>
          <w:color w:val="auto"/>
          <w:sz w:val="22"/>
          <w:szCs w:val="22"/>
        </w:rPr>
        <w:t xml:space="preserve"> discuss their concerns with the D</w:t>
      </w:r>
      <w:r w:rsidRPr="00DC399C">
        <w:rPr>
          <w:color w:val="auto"/>
          <w:sz w:val="22"/>
          <w:szCs w:val="22"/>
        </w:rPr>
        <w:t xml:space="preserve">SL </w:t>
      </w:r>
      <w:r w:rsidR="00213943" w:rsidRPr="00DC399C">
        <w:rPr>
          <w:color w:val="auto"/>
          <w:sz w:val="22"/>
          <w:szCs w:val="22"/>
        </w:rPr>
        <w:t xml:space="preserve">and understand they </w:t>
      </w:r>
      <w:r w:rsidRPr="00DC399C">
        <w:rPr>
          <w:color w:val="auto"/>
          <w:sz w:val="22"/>
          <w:szCs w:val="22"/>
        </w:rPr>
        <w:t xml:space="preserve">they </w:t>
      </w:r>
      <w:r w:rsidR="00213943" w:rsidRPr="00DC399C">
        <w:rPr>
          <w:color w:val="auto"/>
          <w:sz w:val="22"/>
          <w:szCs w:val="22"/>
        </w:rPr>
        <w:t>may be required to support other agencies and professionals in assessments for early help.</w:t>
      </w:r>
    </w:p>
    <w:p w14:paraId="167E3DAF" w14:textId="77777777" w:rsidR="00213943" w:rsidRDefault="00213943" w:rsidP="00F228FA">
      <w:pPr>
        <w:tabs>
          <w:tab w:val="left" w:pos="0"/>
        </w:tabs>
        <w:jc w:val="both"/>
        <w:rPr>
          <w:rFonts w:ascii="Arial" w:hAnsi="Arial" w:cs="Arial"/>
          <w:b/>
          <w:color w:val="000000"/>
        </w:rPr>
      </w:pPr>
    </w:p>
    <w:p w14:paraId="6D18EFEE" w14:textId="47AD1FC6" w:rsidR="00C83B84" w:rsidRDefault="00C83B84" w:rsidP="00F228FA">
      <w:pPr>
        <w:tabs>
          <w:tab w:val="left" w:pos="0"/>
        </w:tabs>
        <w:jc w:val="both"/>
        <w:rPr>
          <w:rFonts w:ascii="Arial" w:hAnsi="Arial" w:cs="Arial"/>
          <w:b/>
          <w:color w:val="000000"/>
        </w:rPr>
      </w:pPr>
    </w:p>
    <w:p w14:paraId="57A8D342" w14:textId="77777777" w:rsidR="00DC399C" w:rsidRPr="00F91BAE" w:rsidRDefault="00DC399C" w:rsidP="00F228FA">
      <w:pPr>
        <w:tabs>
          <w:tab w:val="left" w:pos="0"/>
        </w:tabs>
        <w:jc w:val="both"/>
        <w:rPr>
          <w:rFonts w:ascii="Arial" w:hAnsi="Arial" w:cs="Arial"/>
          <w:b/>
          <w:color w:val="000000"/>
        </w:rPr>
      </w:pPr>
    </w:p>
    <w:p w14:paraId="04112D35" w14:textId="77777777" w:rsidR="00213943" w:rsidRPr="00261FCB" w:rsidRDefault="00213943" w:rsidP="00F228FA">
      <w:pPr>
        <w:tabs>
          <w:tab w:val="left" w:pos="0"/>
        </w:tabs>
        <w:jc w:val="both"/>
        <w:rPr>
          <w:rFonts w:ascii="Arial" w:hAnsi="Arial" w:cs="Arial"/>
          <w:b/>
          <w:color w:val="549E39" w:themeColor="accent1"/>
          <w:sz w:val="32"/>
          <w:szCs w:val="32"/>
        </w:rPr>
      </w:pPr>
      <w:r w:rsidRPr="00261FCB">
        <w:rPr>
          <w:rFonts w:ascii="Arial" w:hAnsi="Arial" w:cs="Arial"/>
          <w:b/>
          <w:color w:val="549E39" w:themeColor="accent1"/>
          <w:sz w:val="32"/>
          <w:szCs w:val="32"/>
        </w:rPr>
        <w:lastRenderedPageBreak/>
        <w:t xml:space="preserve">Staff responsibilities </w:t>
      </w:r>
    </w:p>
    <w:p w14:paraId="4C3B094A" w14:textId="617D5689" w:rsidR="00261FCB" w:rsidRDefault="00213943" w:rsidP="00E479E3">
      <w:pPr>
        <w:tabs>
          <w:tab w:val="left" w:pos="284"/>
        </w:tabs>
        <w:ind w:left="-567" w:right="-759"/>
        <w:jc w:val="both"/>
        <w:rPr>
          <w:rFonts w:ascii="Arial" w:hAnsi="Arial" w:cs="Arial"/>
          <w:color w:val="000000"/>
          <w:sz w:val="22"/>
          <w:szCs w:val="22"/>
        </w:rPr>
      </w:pPr>
      <w:r w:rsidRPr="00F91BAE">
        <w:rPr>
          <w:rFonts w:ascii="Arial" w:hAnsi="Arial" w:cs="Arial"/>
          <w:color w:val="000000"/>
          <w:sz w:val="22"/>
          <w:szCs w:val="22"/>
        </w:rPr>
        <w:t xml:space="preserve">         All staff </w:t>
      </w:r>
      <w:r w:rsidR="00261FCB">
        <w:rPr>
          <w:rFonts w:ascii="Arial" w:hAnsi="Arial" w:cs="Arial"/>
          <w:color w:val="000000"/>
          <w:sz w:val="22"/>
          <w:szCs w:val="22"/>
        </w:rPr>
        <w:t xml:space="preserve">and volunteers </w:t>
      </w:r>
      <w:r w:rsidRPr="00F91BAE">
        <w:rPr>
          <w:rFonts w:ascii="Arial" w:hAnsi="Arial" w:cs="Arial"/>
          <w:color w:val="000000"/>
          <w:sz w:val="22"/>
          <w:szCs w:val="22"/>
        </w:rPr>
        <w:t>have a key role to play in identifying concern</w:t>
      </w:r>
      <w:r w:rsidR="00261FCB">
        <w:rPr>
          <w:rFonts w:ascii="Arial" w:hAnsi="Arial" w:cs="Arial"/>
          <w:color w:val="000000"/>
          <w:sz w:val="22"/>
          <w:szCs w:val="22"/>
        </w:rPr>
        <w:t xml:space="preserve"> and recognising risk factors. </w:t>
      </w:r>
      <w:r w:rsidRPr="00F91BAE">
        <w:rPr>
          <w:rFonts w:ascii="Arial" w:hAnsi="Arial" w:cs="Arial"/>
          <w:color w:val="000000"/>
          <w:sz w:val="22"/>
          <w:szCs w:val="22"/>
        </w:rPr>
        <w:t xml:space="preserve"> </w:t>
      </w:r>
    </w:p>
    <w:p w14:paraId="5AA68D00" w14:textId="73511271" w:rsidR="00213943" w:rsidRPr="00F91BAE" w:rsidRDefault="00261FCB" w:rsidP="00261FCB">
      <w:pPr>
        <w:tabs>
          <w:tab w:val="left" w:pos="284"/>
        </w:tabs>
        <w:ind w:left="-567" w:right="-759"/>
        <w:jc w:val="both"/>
        <w:rPr>
          <w:rFonts w:ascii="Arial" w:hAnsi="Arial" w:cs="Arial"/>
          <w:b/>
          <w:color w:val="000000"/>
        </w:rPr>
      </w:pPr>
      <w:r>
        <w:rPr>
          <w:rFonts w:ascii="Arial" w:hAnsi="Arial" w:cs="Arial"/>
          <w:color w:val="000000"/>
          <w:sz w:val="22"/>
          <w:szCs w:val="22"/>
        </w:rPr>
        <w:tab/>
      </w:r>
      <w:r w:rsidR="00213943" w:rsidRPr="00F91BAE">
        <w:rPr>
          <w:rFonts w:ascii="Arial" w:hAnsi="Arial" w:cs="Arial"/>
          <w:b/>
          <w:color w:val="000000"/>
        </w:rPr>
        <w:t xml:space="preserve">To achieve this they will: </w:t>
      </w:r>
    </w:p>
    <w:p w14:paraId="2DDD08EA" w14:textId="77777777"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t xml:space="preserve">Establish and maintain an environment where children feel secure, are encouraged </w:t>
      </w:r>
    </w:p>
    <w:p w14:paraId="13ABD180" w14:textId="083D79B5" w:rsidR="00213943" w:rsidRPr="00F91BAE" w:rsidRDefault="00213943" w:rsidP="00F228FA">
      <w:pPr>
        <w:pStyle w:val="ListParagraph"/>
        <w:tabs>
          <w:tab w:val="left" w:pos="284"/>
        </w:tabs>
        <w:ind w:right="-759"/>
        <w:jc w:val="both"/>
        <w:rPr>
          <w:rFonts w:cs="Arial"/>
          <w:color w:val="000000"/>
          <w:sz w:val="22"/>
          <w:szCs w:val="22"/>
        </w:rPr>
      </w:pPr>
      <w:r w:rsidRPr="00F91BAE">
        <w:rPr>
          <w:rFonts w:cs="Arial"/>
          <w:color w:val="000000"/>
          <w:sz w:val="22"/>
          <w:szCs w:val="22"/>
        </w:rPr>
        <w:t>to talk and are listened to</w:t>
      </w:r>
    </w:p>
    <w:p w14:paraId="4190E2D5" w14:textId="77777777"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t xml:space="preserve">Ensure children know that there are adults in the school who they can approach if </w:t>
      </w:r>
    </w:p>
    <w:p w14:paraId="6E5ADC38" w14:textId="3972C396" w:rsidR="00213943" w:rsidRPr="00F91BAE" w:rsidRDefault="00213943" w:rsidP="00F228FA">
      <w:pPr>
        <w:pStyle w:val="ListParagraph"/>
        <w:tabs>
          <w:tab w:val="left" w:pos="284"/>
        </w:tabs>
        <w:ind w:right="-759"/>
        <w:jc w:val="both"/>
        <w:rPr>
          <w:rFonts w:cs="Arial"/>
          <w:color w:val="000000"/>
          <w:sz w:val="22"/>
          <w:szCs w:val="22"/>
        </w:rPr>
      </w:pPr>
      <w:r w:rsidRPr="00F91BAE">
        <w:rPr>
          <w:rFonts w:cs="Arial"/>
          <w:color w:val="000000"/>
          <w:sz w:val="22"/>
          <w:szCs w:val="22"/>
        </w:rPr>
        <w:t>they are worried or have concerns</w:t>
      </w:r>
    </w:p>
    <w:p w14:paraId="2EBF3E31" w14:textId="77777777" w:rsidR="00213943" w:rsidRPr="00F91BAE" w:rsidRDefault="00213943" w:rsidP="00F228FA">
      <w:pPr>
        <w:pStyle w:val="ListParagraph"/>
        <w:numPr>
          <w:ilvl w:val="0"/>
          <w:numId w:val="28"/>
        </w:numPr>
        <w:tabs>
          <w:tab w:val="left" w:pos="284"/>
        </w:tabs>
        <w:ind w:right="-759"/>
        <w:contextualSpacing/>
        <w:jc w:val="both"/>
        <w:rPr>
          <w:rFonts w:cs="Arial"/>
          <w:color w:val="000000"/>
          <w:sz w:val="22"/>
          <w:szCs w:val="22"/>
        </w:rPr>
      </w:pPr>
      <w:r w:rsidRPr="00F91BAE">
        <w:rPr>
          <w:rFonts w:cs="Arial"/>
          <w:color w:val="000000"/>
          <w:sz w:val="22"/>
          <w:szCs w:val="22"/>
        </w:rPr>
        <w:t xml:space="preserve">Plan opportunities within the curriculum for children to develop the skills they need </w:t>
      </w:r>
    </w:p>
    <w:p w14:paraId="79C19C5D" w14:textId="02C61921" w:rsidR="00213943" w:rsidRPr="00F91BAE" w:rsidRDefault="00213943" w:rsidP="00F228FA">
      <w:pPr>
        <w:pStyle w:val="ListParagraph"/>
        <w:tabs>
          <w:tab w:val="left" w:pos="284"/>
        </w:tabs>
        <w:ind w:right="-759"/>
        <w:jc w:val="both"/>
        <w:rPr>
          <w:rFonts w:cs="Arial"/>
          <w:color w:val="000000"/>
          <w:sz w:val="22"/>
          <w:szCs w:val="22"/>
        </w:rPr>
      </w:pPr>
      <w:r w:rsidRPr="00F91BAE">
        <w:rPr>
          <w:rFonts w:cs="Arial"/>
          <w:color w:val="000000"/>
          <w:sz w:val="22"/>
          <w:szCs w:val="22"/>
        </w:rPr>
        <w:t>to assess and manage risk appropriately and keep themselves safe</w:t>
      </w:r>
    </w:p>
    <w:p w14:paraId="13988F54" w14:textId="2AF863A3" w:rsidR="00213943" w:rsidRPr="00F91BAE" w:rsidRDefault="00E479E3" w:rsidP="00F228FA">
      <w:pPr>
        <w:pStyle w:val="ListParagraph"/>
        <w:numPr>
          <w:ilvl w:val="0"/>
          <w:numId w:val="28"/>
        </w:numPr>
        <w:tabs>
          <w:tab w:val="left" w:pos="284"/>
        </w:tabs>
        <w:ind w:right="-759"/>
        <w:contextualSpacing/>
        <w:jc w:val="both"/>
        <w:rPr>
          <w:rFonts w:cs="Arial"/>
          <w:color w:val="000000"/>
          <w:sz w:val="22"/>
          <w:szCs w:val="22"/>
        </w:rPr>
      </w:pPr>
      <w:r>
        <w:rPr>
          <w:rFonts w:cs="Arial"/>
          <w:sz w:val="22"/>
          <w:szCs w:val="22"/>
        </w:rPr>
        <w:t>E</w:t>
      </w:r>
      <w:r w:rsidR="00213943" w:rsidRPr="00F91BAE">
        <w:rPr>
          <w:rFonts w:cs="Arial"/>
          <w:color w:val="000000"/>
          <w:sz w:val="22"/>
          <w:szCs w:val="22"/>
        </w:rPr>
        <w:t xml:space="preserve">nsure </w:t>
      </w:r>
      <w:r>
        <w:rPr>
          <w:rFonts w:cs="Arial"/>
          <w:color w:val="000000"/>
          <w:sz w:val="22"/>
          <w:szCs w:val="22"/>
        </w:rPr>
        <w:t>they follow the p</w:t>
      </w:r>
      <w:r w:rsidR="00213943" w:rsidRPr="00F91BAE">
        <w:rPr>
          <w:rFonts w:cs="Arial"/>
          <w:sz w:val="22"/>
          <w:szCs w:val="22"/>
        </w:rPr>
        <w:t xml:space="preserve">rocedures </w:t>
      </w:r>
      <w:r>
        <w:rPr>
          <w:rFonts w:cs="Arial"/>
          <w:sz w:val="22"/>
          <w:szCs w:val="22"/>
        </w:rPr>
        <w:t>i</w:t>
      </w:r>
      <w:r w:rsidR="00213943" w:rsidRPr="00F91BAE">
        <w:rPr>
          <w:rFonts w:cs="Arial"/>
          <w:sz w:val="22"/>
          <w:szCs w:val="22"/>
        </w:rPr>
        <w:t xml:space="preserve">n place </w:t>
      </w:r>
      <w:r>
        <w:rPr>
          <w:rFonts w:cs="Arial"/>
          <w:sz w:val="22"/>
          <w:szCs w:val="22"/>
        </w:rPr>
        <w:t>to manage online risks on school devices and networks</w:t>
      </w:r>
      <w:r w:rsidR="00213943" w:rsidRPr="00F91BAE">
        <w:rPr>
          <w:rFonts w:cs="Arial"/>
          <w:sz w:val="22"/>
          <w:szCs w:val="22"/>
        </w:rPr>
        <w:t xml:space="preserve">                    </w:t>
      </w:r>
    </w:p>
    <w:p w14:paraId="6A1DA7BC" w14:textId="3D05D98A"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Attend training to be aware of and alert to the signs of abuse</w:t>
      </w:r>
    </w:p>
    <w:p w14:paraId="0EB8D10F" w14:textId="2477527C"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Maintain an attitude of “it could happen here” with regards to safeguarding</w:t>
      </w:r>
    </w:p>
    <w:p w14:paraId="6338E64B" w14:textId="77777777"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Record their concerns if they are worried that a child is being abused and report these to the DSL,</w:t>
      </w:r>
    </w:p>
    <w:p w14:paraId="18E7ADC8" w14:textId="10A4203D" w:rsidR="00213943" w:rsidRPr="00F91BAE" w:rsidRDefault="00213943" w:rsidP="00F228FA">
      <w:pPr>
        <w:pStyle w:val="ListParagraph"/>
        <w:tabs>
          <w:tab w:val="left" w:pos="0"/>
        </w:tabs>
        <w:jc w:val="both"/>
        <w:rPr>
          <w:rFonts w:cs="Arial"/>
          <w:color w:val="000000"/>
          <w:sz w:val="22"/>
          <w:szCs w:val="22"/>
        </w:rPr>
      </w:pPr>
      <w:r w:rsidRPr="00F91BAE">
        <w:rPr>
          <w:rFonts w:cs="Arial"/>
          <w:color w:val="000000"/>
          <w:sz w:val="22"/>
          <w:szCs w:val="22"/>
        </w:rPr>
        <w:t>as soon as practical that day. If the DSL is not contactable immediately a Deputy DSL should be informed</w:t>
      </w:r>
    </w:p>
    <w:p w14:paraId="1A754CA0" w14:textId="0268E889" w:rsidR="00E479E3" w:rsidRPr="00E479E3" w:rsidRDefault="00213943" w:rsidP="00E479E3">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Be prepared to refer directly to social care and the police</w:t>
      </w:r>
      <w:r w:rsidR="00E479E3">
        <w:rPr>
          <w:rFonts w:cs="Arial"/>
          <w:color w:val="000000"/>
          <w:sz w:val="22"/>
          <w:szCs w:val="22"/>
        </w:rPr>
        <w:t>,</w:t>
      </w:r>
      <w:r w:rsidRPr="00F91BAE">
        <w:rPr>
          <w:rFonts w:cs="Arial"/>
          <w:color w:val="000000"/>
          <w:sz w:val="22"/>
          <w:szCs w:val="22"/>
        </w:rPr>
        <w:t xml:space="preserve"> if appropriate, if there is a risk of significant harm and the DSL or their Deputy is not available</w:t>
      </w:r>
    </w:p>
    <w:p w14:paraId="79E86476" w14:textId="11C83C52"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Follow the allegations procedures if the disclosure is an allegation against a member of staff</w:t>
      </w:r>
      <w:r w:rsidR="00E47A80">
        <w:rPr>
          <w:rFonts w:cs="Arial"/>
          <w:color w:val="000000"/>
          <w:sz w:val="22"/>
          <w:szCs w:val="22"/>
        </w:rPr>
        <w:t>/adult</w:t>
      </w:r>
    </w:p>
    <w:p w14:paraId="6362FC8D" w14:textId="553C8B1B"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Support pupils in line with their child protection plan, child in need plan</w:t>
      </w:r>
      <w:r w:rsidR="00E479E3">
        <w:rPr>
          <w:rFonts w:cs="Arial"/>
          <w:color w:val="000000"/>
          <w:sz w:val="22"/>
          <w:szCs w:val="22"/>
        </w:rPr>
        <w:t xml:space="preserve"> or</w:t>
      </w:r>
      <w:r w:rsidRPr="00F91BAE">
        <w:rPr>
          <w:rFonts w:cs="Arial"/>
          <w:color w:val="000000"/>
          <w:sz w:val="22"/>
          <w:szCs w:val="22"/>
        </w:rPr>
        <w:t xml:space="preserve"> LAC Care Plan</w:t>
      </w:r>
    </w:p>
    <w:p w14:paraId="677F8676" w14:textId="51A033A8"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Treat information with confidentiality but never promis</w:t>
      </w:r>
      <w:r w:rsidR="00E479E3">
        <w:rPr>
          <w:rFonts w:cs="Arial"/>
          <w:color w:val="000000"/>
          <w:sz w:val="22"/>
          <w:szCs w:val="22"/>
        </w:rPr>
        <w:t>e</w:t>
      </w:r>
      <w:r w:rsidRPr="00F91BAE">
        <w:rPr>
          <w:rFonts w:cs="Arial"/>
          <w:color w:val="000000"/>
          <w:sz w:val="22"/>
          <w:szCs w:val="22"/>
        </w:rPr>
        <w:t xml:space="preserve"> to keep a secret</w:t>
      </w:r>
    </w:p>
    <w:p w14:paraId="22564385" w14:textId="09EA9092"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Notify the DSL or their Deputy of any child on a child protection plan or child in need plan who has unexplained absence</w:t>
      </w:r>
    </w:p>
    <w:p w14:paraId="6269194F" w14:textId="49BECF55"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 xml:space="preserve">Be prepared to identify and support children who may benefit from early help, support and interventions </w:t>
      </w:r>
    </w:p>
    <w:p w14:paraId="74FCDD4A" w14:textId="20208042" w:rsidR="00213943" w:rsidRPr="00F91BAE" w:rsidRDefault="00213943" w:rsidP="00F228FA">
      <w:pPr>
        <w:pStyle w:val="ListParagraph"/>
        <w:numPr>
          <w:ilvl w:val="0"/>
          <w:numId w:val="28"/>
        </w:numPr>
        <w:tabs>
          <w:tab w:val="left" w:pos="0"/>
        </w:tabs>
        <w:contextualSpacing/>
        <w:jc w:val="both"/>
        <w:rPr>
          <w:rFonts w:cs="Arial"/>
          <w:b/>
          <w:color w:val="000000"/>
          <w:sz w:val="22"/>
          <w:szCs w:val="22"/>
        </w:rPr>
      </w:pPr>
      <w:r w:rsidRPr="00F91BAE">
        <w:rPr>
          <w:rFonts w:cs="Arial"/>
          <w:color w:val="000000"/>
          <w:sz w:val="22"/>
          <w:szCs w:val="22"/>
        </w:rPr>
        <w:t>Ensure they know who the DSL and Deputy DSLs are and know how to contact them</w:t>
      </w:r>
    </w:p>
    <w:p w14:paraId="23C247CF" w14:textId="5BA1435A" w:rsidR="00213943" w:rsidRPr="00F91BAE" w:rsidRDefault="00213943" w:rsidP="00F228FA">
      <w:pPr>
        <w:pStyle w:val="ListParagraph"/>
        <w:numPr>
          <w:ilvl w:val="0"/>
          <w:numId w:val="28"/>
        </w:numPr>
        <w:tabs>
          <w:tab w:val="left" w:pos="0"/>
        </w:tabs>
        <w:contextualSpacing/>
        <w:jc w:val="both"/>
        <w:rPr>
          <w:rFonts w:cs="Arial"/>
          <w:color w:val="000000"/>
          <w:sz w:val="22"/>
          <w:szCs w:val="22"/>
        </w:rPr>
      </w:pPr>
      <w:r w:rsidRPr="00F91BAE">
        <w:rPr>
          <w:rFonts w:cs="Arial"/>
          <w:color w:val="000000"/>
          <w:sz w:val="22"/>
          <w:szCs w:val="22"/>
        </w:rPr>
        <w:t xml:space="preserve">Have an awareness of the </w:t>
      </w:r>
      <w:r w:rsidR="00E479E3">
        <w:rPr>
          <w:rFonts w:cs="Arial"/>
          <w:color w:val="000000"/>
          <w:sz w:val="22"/>
          <w:szCs w:val="22"/>
        </w:rPr>
        <w:t>c</w:t>
      </w:r>
      <w:r w:rsidRPr="00F91BAE">
        <w:rPr>
          <w:rFonts w:cs="Arial"/>
          <w:color w:val="000000"/>
          <w:sz w:val="22"/>
          <w:szCs w:val="22"/>
        </w:rPr>
        <w:t xml:space="preserve">hild </w:t>
      </w:r>
      <w:r w:rsidR="00E479E3">
        <w:rPr>
          <w:rFonts w:cs="Arial"/>
          <w:color w:val="000000"/>
          <w:sz w:val="22"/>
          <w:szCs w:val="22"/>
        </w:rPr>
        <w:t>p</w:t>
      </w:r>
      <w:r w:rsidRPr="00F91BAE">
        <w:rPr>
          <w:rFonts w:cs="Arial"/>
          <w:color w:val="000000"/>
          <w:sz w:val="22"/>
          <w:szCs w:val="22"/>
        </w:rPr>
        <w:t xml:space="preserve">rotection </w:t>
      </w:r>
      <w:r w:rsidR="00E479E3">
        <w:rPr>
          <w:rFonts w:cs="Arial"/>
          <w:color w:val="000000"/>
          <w:sz w:val="22"/>
          <w:szCs w:val="22"/>
        </w:rPr>
        <w:t>p</w:t>
      </w:r>
      <w:r w:rsidRPr="00F91BAE">
        <w:rPr>
          <w:rFonts w:cs="Arial"/>
          <w:color w:val="000000"/>
          <w:sz w:val="22"/>
          <w:szCs w:val="22"/>
        </w:rPr>
        <w:t xml:space="preserve">olicy, the </w:t>
      </w:r>
      <w:r w:rsidR="00E479E3">
        <w:rPr>
          <w:rFonts w:cs="Arial"/>
          <w:color w:val="000000"/>
          <w:sz w:val="22"/>
          <w:szCs w:val="22"/>
        </w:rPr>
        <w:t>b</w:t>
      </w:r>
      <w:r w:rsidRPr="00F91BAE">
        <w:rPr>
          <w:rFonts w:cs="Arial"/>
          <w:color w:val="000000"/>
          <w:sz w:val="22"/>
          <w:szCs w:val="22"/>
        </w:rPr>
        <w:t xml:space="preserve">ehaviour </w:t>
      </w:r>
      <w:r w:rsidR="00E479E3">
        <w:rPr>
          <w:rFonts w:cs="Arial"/>
          <w:color w:val="000000"/>
          <w:sz w:val="22"/>
          <w:szCs w:val="22"/>
        </w:rPr>
        <w:t>p</w:t>
      </w:r>
      <w:r w:rsidRPr="00F91BAE">
        <w:rPr>
          <w:rFonts w:cs="Arial"/>
          <w:color w:val="000000"/>
          <w:sz w:val="22"/>
          <w:szCs w:val="22"/>
        </w:rPr>
        <w:t xml:space="preserve">olicy, the </w:t>
      </w:r>
      <w:r w:rsidR="00E479E3">
        <w:rPr>
          <w:rFonts w:cs="Arial"/>
          <w:color w:val="000000"/>
          <w:sz w:val="22"/>
          <w:szCs w:val="22"/>
        </w:rPr>
        <w:t>s</w:t>
      </w:r>
      <w:r w:rsidRPr="00F91BAE">
        <w:rPr>
          <w:rFonts w:cs="Arial"/>
          <w:color w:val="000000"/>
          <w:sz w:val="22"/>
          <w:szCs w:val="22"/>
        </w:rPr>
        <w:t xml:space="preserve">taff </w:t>
      </w:r>
      <w:r w:rsidR="00E479E3">
        <w:rPr>
          <w:rFonts w:cs="Arial"/>
          <w:color w:val="000000"/>
          <w:sz w:val="22"/>
          <w:szCs w:val="22"/>
        </w:rPr>
        <w:t>code of conduct</w:t>
      </w:r>
      <w:r w:rsidRPr="00F91BAE">
        <w:rPr>
          <w:rFonts w:cs="Arial"/>
          <w:color w:val="000000"/>
          <w:sz w:val="22"/>
          <w:szCs w:val="22"/>
        </w:rPr>
        <w:t>, procedures relating to the safeguarding response for children who go missing from education and the role of the DSL.</w:t>
      </w:r>
    </w:p>
    <w:p w14:paraId="6F49A7A3" w14:textId="77777777" w:rsidR="00213943" w:rsidRPr="00F91BAE" w:rsidRDefault="00213943" w:rsidP="00F228FA">
      <w:pPr>
        <w:tabs>
          <w:tab w:val="left" w:pos="0"/>
        </w:tabs>
        <w:jc w:val="both"/>
        <w:rPr>
          <w:rFonts w:ascii="Arial" w:hAnsi="Arial" w:cs="Arial"/>
          <w:sz w:val="22"/>
          <w:szCs w:val="22"/>
        </w:rPr>
      </w:pPr>
    </w:p>
    <w:p w14:paraId="442F1720" w14:textId="050BCD4C" w:rsidR="00213943" w:rsidRPr="00E479E3" w:rsidRDefault="00213943" w:rsidP="00F228FA">
      <w:pPr>
        <w:tabs>
          <w:tab w:val="left" w:pos="0"/>
        </w:tabs>
        <w:jc w:val="both"/>
        <w:rPr>
          <w:rFonts w:ascii="Arial" w:hAnsi="Arial" w:cs="Arial"/>
          <w:color w:val="549E39" w:themeColor="accent1"/>
          <w:sz w:val="32"/>
          <w:szCs w:val="32"/>
        </w:rPr>
      </w:pPr>
      <w:r w:rsidRPr="00E479E3">
        <w:rPr>
          <w:rFonts w:ascii="Arial" w:hAnsi="Arial" w:cs="Arial"/>
          <w:b/>
          <w:color w:val="549E39" w:themeColor="accent1"/>
          <w:sz w:val="32"/>
          <w:szCs w:val="32"/>
        </w:rPr>
        <w:t xml:space="preserve">Senior </w:t>
      </w:r>
      <w:r w:rsidR="00E479E3">
        <w:rPr>
          <w:rFonts w:ascii="Arial" w:hAnsi="Arial" w:cs="Arial"/>
          <w:b/>
          <w:color w:val="549E39" w:themeColor="accent1"/>
          <w:sz w:val="32"/>
          <w:szCs w:val="32"/>
        </w:rPr>
        <w:t>l</w:t>
      </w:r>
      <w:r w:rsidRPr="00E479E3">
        <w:rPr>
          <w:rFonts w:ascii="Arial" w:hAnsi="Arial" w:cs="Arial"/>
          <w:b/>
          <w:color w:val="549E39" w:themeColor="accent1"/>
          <w:sz w:val="32"/>
          <w:szCs w:val="32"/>
        </w:rPr>
        <w:t>eadership</w:t>
      </w:r>
      <w:r w:rsidR="00E479E3">
        <w:rPr>
          <w:rFonts w:ascii="Arial" w:hAnsi="Arial" w:cs="Arial"/>
          <w:b/>
          <w:color w:val="549E39" w:themeColor="accent1"/>
          <w:sz w:val="32"/>
          <w:szCs w:val="32"/>
        </w:rPr>
        <w:t xml:space="preserve"> t</w:t>
      </w:r>
      <w:r w:rsidRPr="00E479E3">
        <w:rPr>
          <w:rFonts w:ascii="Arial" w:hAnsi="Arial" w:cs="Arial"/>
          <w:b/>
          <w:color w:val="549E39" w:themeColor="accent1"/>
          <w:sz w:val="32"/>
          <w:szCs w:val="32"/>
        </w:rPr>
        <w:t>eam</w:t>
      </w:r>
      <w:r w:rsidRPr="00E479E3">
        <w:rPr>
          <w:rFonts w:ascii="Arial" w:hAnsi="Arial" w:cs="Arial"/>
          <w:color w:val="549E39" w:themeColor="accent1"/>
          <w:sz w:val="32"/>
          <w:szCs w:val="32"/>
        </w:rPr>
        <w:t xml:space="preserve"> </w:t>
      </w:r>
      <w:r w:rsidRPr="00E479E3">
        <w:rPr>
          <w:rFonts w:ascii="Arial" w:hAnsi="Arial" w:cs="Arial"/>
          <w:b/>
          <w:color w:val="549E39" w:themeColor="accent1"/>
          <w:sz w:val="32"/>
          <w:szCs w:val="32"/>
        </w:rPr>
        <w:t>responsibilities</w:t>
      </w:r>
    </w:p>
    <w:p w14:paraId="0250658E" w14:textId="5630AA05"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Contribute to inter-agency working in line with HM Working Together to Safeguard Children 2023 (updated February 2024) guidance</w:t>
      </w:r>
    </w:p>
    <w:p w14:paraId="6154BD38" w14:textId="23F76925"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Provide a co-ordinated offer of early help when additional needs of children are identified</w:t>
      </w:r>
    </w:p>
    <w:p w14:paraId="0AEBF5E0" w14:textId="65910019"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Ensure all staff, supply staff and volunteers are alert to the definitions of abuse and indicators and through access to regular training opportunities and updates</w:t>
      </w:r>
    </w:p>
    <w:p w14:paraId="19444567" w14:textId="32529775"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proofErr w:type="gramStart"/>
      <w:r w:rsidRPr="00F91BAE">
        <w:rPr>
          <w:rFonts w:cs="Arial"/>
          <w:color w:val="000000"/>
          <w:sz w:val="22"/>
          <w:szCs w:val="22"/>
        </w:rPr>
        <w:t>Work with Children’s Social Care,</w:t>
      </w:r>
      <w:proofErr w:type="gramEnd"/>
      <w:r w:rsidRPr="00F91BAE">
        <w:rPr>
          <w:rFonts w:cs="Arial"/>
          <w:color w:val="000000"/>
          <w:sz w:val="22"/>
          <w:szCs w:val="22"/>
        </w:rPr>
        <w:t xml:space="preserve"> support their assessment and planning processes including the attendance at conference and core group meetings and providing reports as required</w:t>
      </w:r>
    </w:p>
    <w:p w14:paraId="6B274EA4" w14:textId="4C720E69"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 xml:space="preserve">Provide support and advice on all matters pertaining to safeguarding and child protection to all staff </w:t>
      </w:r>
      <w:r w:rsidR="006F18C4">
        <w:rPr>
          <w:rFonts w:cs="Arial"/>
          <w:color w:val="000000"/>
          <w:sz w:val="22"/>
          <w:szCs w:val="22"/>
        </w:rPr>
        <w:t xml:space="preserve">and volunteers </w:t>
      </w:r>
      <w:r w:rsidRPr="00F91BAE">
        <w:rPr>
          <w:rFonts w:cs="Arial"/>
          <w:color w:val="000000"/>
          <w:sz w:val="22"/>
          <w:szCs w:val="22"/>
        </w:rPr>
        <w:t>regardless of their position within the school</w:t>
      </w:r>
    </w:p>
    <w:p w14:paraId="5E00DBB1" w14:textId="4E9FB32D"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Treat any information shared by staff or pupils with respect and follow agreed policies and procedures</w:t>
      </w:r>
    </w:p>
    <w:p w14:paraId="61F907B7" w14:textId="56567BC6" w:rsidR="00213943" w:rsidRPr="00F91BAE" w:rsidRDefault="00213943" w:rsidP="00F228FA">
      <w:pPr>
        <w:pStyle w:val="ListParagraph"/>
        <w:numPr>
          <w:ilvl w:val="0"/>
          <w:numId w:val="29"/>
        </w:numPr>
        <w:tabs>
          <w:tab w:val="left" w:pos="0"/>
        </w:tabs>
        <w:contextualSpacing/>
        <w:jc w:val="both"/>
        <w:rPr>
          <w:rFonts w:cs="Arial"/>
          <w:color w:val="000000"/>
          <w:sz w:val="22"/>
          <w:szCs w:val="22"/>
        </w:rPr>
      </w:pPr>
      <w:r w:rsidRPr="00F91BAE">
        <w:rPr>
          <w:rFonts w:cs="Arial"/>
          <w:color w:val="000000"/>
          <w:sz w:val="22"/>
          <w:szCs w:val="22"/>
        </w:rPr>
        <w:t xml:space="preserve">Ensure that allegations or concerns against staff including low-level concerns are dealt with in accordance with </w:t>
      </w:r>
      <w:r w:rsidR="006F18C4">
        <w:rPr>
          <w:rFonts w:cs="Arial"/>
          <w:color w:val="000000"/>
          <w:sz w:val="22"/>
          <w:szCs w:val="22"/>
        </w:rPr>
        <w:t xml:space="preserve">trust policy </w:t>
      </w:r>
      <w:r w:rsidRPr="00F91BAE">
        <w:rPr>
          <w:rFonts w:cs="Arial"/>
          <w:sz w:val="22"/>
          <w:szCs w:val="22"/>
        </w:rPr>
        <w:t xml:space="preserve">  </w:t>
      </w:r>
    </w:p>
    <w:p w14:paraId="3F50C9D0" w14:textId="77777777" w:rsidR="00213943" w:rsidRDefault="00213943" w:rsidP="00F228FA">
      <w:pPr>
        <w:autoSpaceDE w:val="0"/>
        <w:autoSpaceDN w:val="0"/>
        <w:adjustRightInd w:val="0"/>
        <w:jc w:val="both"/>
        <w:rPr>
          <w:rFonts w:ascii="Arial" w:hAnsi="Arial" w:cs="Arial"/>
          <w:b/>
        </w:rPr>
      </w:pPr>
    </w:p>
    <w:p w14:paraId="6A6D9423" w14:textId="77777777" w:rsidR="00961DEF" w:rsidRDefault="00961DEF" w:rsidP="00F228FA">
      <w:pPr>
        <w:autoSpaceDE w:val="0"/>
        <w:autoSpaceDN w:val="0"/>
        <w:adjustRightInd w:val="0"/>
        <w:jc w:val="both"/>
        <w:rPr>
          <w:rFonts w:ascii="Arial" w:hAnsi="Arial" w:cs="Arial"/>
          <w:b/>
        </w:rPr>
      </w:pPr>
    </w:p>
    <w:p w14:paraId="055DC50F" w14:textId="77777777" w:rsidR="00961DEF" w:rsidRPr="00F91BAE" w:rsidRDefault="00961DEF" w:rsidP="00F228FA">
      <w:pPr>
        <w:autoSpaceDE w:val="0"/>
        <w:autoSpaceDN w:val="0"/>
        <w:adjustRightInd w:val="0"/>
        <w:jc w:val="both"/>
        <w:rPr>
          <w:rFonts w:ascii="Arial" w:hAnsi="Arial" w:cs="Arial"/>
          <w:b/>
        </w:rPr>
      </w:pPr>
    </w:p>
    <w:p w14:paraId="195AF81F" w14:textId="14FC7CDE" w:rsidR="00213943" w:rsidRPr="00BF7F04" w:rsidRDefault="00213943" w:rsidP="00F228FA">
      <w:pPr>
        <w:autoSpaceDE w:val="0"/>
        <w:autoSpaceDN w:val="0"/>
        <w:adjustRightInd w:val="0"/>
        <w:jc w:val="both"/>
        <w:rPr>
          <w:rFonts w:ascii="Arial" w:hAnsi="Arial" w:cs="Arial"/>
          <w:b/>
          <w:color w:val="549E39" w:themeColor="accent1"/>
          <w:sz w:val="32"/>
          <w:szCs w:val="32"/>
        </w:rPr>
      </w:pPr>
      <w:r w:rsidRPr="00BF7F04">
        <w:rPr>
          <w:rFonts w:ascii="Arial" w:hAnsi="Arial" w:cs="Arial"/>
          <w:b/>
          <w:color w:val="549E39" w:themeColor="accent1"/>
          <w:sz w:val="32"/>
          <w:szCs w:val="32"/>
        </w:rPr>
        <w:lastRenderedPageBreak/>
        <w:t xml:space="preserve">Teachers (including </w:t>
      </w:r>
      <w:r w:rsidR="00BF7F04" w:rsidRPr="00BF7F04">
        <w:rPr>
          <w:rFonts w:ascii="Arial" w:hAnsi="Arial" w:cs="Arial"/>
          <w:b/>
          <w:color w:val="549E39" w:themeColor="accent1"/>
          <w:sz w:val="32"/>
          <w:szCs w:val="32"/>
        </w:rPr>
        <w:t>ECTs</w:t>
      </w:r>
      <w:r w:rsidRPr="00BF7F04">
        <w:rPr>
          <w:rFonts w:ascii="Arial" w:hAnsi="Arial" w:cs="Arial"/>
          <w:b/>
          <w:color w:val="549E39" w:themeColor="accent1"/>
          <w:sz w:val="32"/>
          <w:szCs w:val="32"/>
        </w:rPr>
        <w:t xml:space="preserve"> and Headteachers</w:t>
      </w:r>
      <w:r w:rsidR="00961DEF">
        <w:rPr>
          <w:rFonts w:ascii="Arial" w:hAnsi="Arial" w:cs="Arial"/>
          <w:b/>
          <w:color w:val="549E39" w:themeColor="accent1"/>
          <w:sz w:val="32"/>
          <w:szCs w:val="32"/>
        </w:rPr>
        <w:t>)</w:t>
      </w:r>
      <w:r w:rsidRPr="00BF7F04">
        <w:rPr>
          <w:rFonts w:ascii="Arial" w:hAnsi="Arial" w:cs="Arial"/>
          <w:b/>
          <w:color w:val="549E39" w:themeColor="accent1"/>
          <w:sz w:val="32"/>
          <w:szCs w:val="32"/>
        </w:rPr>
        <w:t xml:space="preserve"> – Professional Duty</w:t>
      </w:r>
    </w:p>
    <w:p w14:paraId="1FB9D56D" w14:textId="7593D148"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The Teachers Standards 2012 (updated 13 December 2021) remind us that teachers, </w:t>
      </w:r>
      <w:r w:rsidR="00BF7F04">
        <w:rPr>
          <w:rFonts w:ascii="Arial" w:hAnsi="Arial" w:cs="Arial"/>
          <w:sz w:val="22"/>
          <w:szCs w:val="22"/>
        </w:rPr>
        <w:t xml:space="preserve">early career </w:t>
      </w:r>
      <w:r w:rsidRPr="00F91BAE">
        <w:rPr>
          <w:rFonts w:ascii="Arial" w:hAnsi="Arial" w:cs="Arial"/>
          <w:sz w:val="22"/>
          <w:szCs w:val="22"/>
        </w:rPr>
        <w:t>teachers and headteachers should safeguard children and maintain public trust in the teaching profession as part of our professional duties.</w:t>
      </w:r>
    </w:p>
    <w:p w14:paraId="373D7623" w14:textId="1F6F4277"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The Children and Social Work Act of 2017 places responsibilities for </w:t>
      </w:r>
      <w:r w:rsidR="00961DEF">
        <w:rPr>
          <w:rFonts w:ascii="Arial" w:hAnsi="Arial" w:cs="Arial"/>
          <w:sz w:val="22"/>
          <w:szCs w:val="22"/>
        </w:rPr>
        <w:t xml:space="preserve">a </w:t>
      </w:r>
      <w:r w:rsidRPr="00F91BAE">
        <w:rPr>
          <w:rFonts w:ascii="Arial" w:hAnsi="Arial" w:cs="Arial"/>
          <w:sz w:val="22"/>
          <w:szCs w:val="22"/>
        </w:rPr>
        <w:t>Designated Teacher to have responsibility for promoting the educational achievement of children who have left care through adoption, special guardianship or child arrangement orders or who were adopted from state care outside England and Wales.</w:t>
      </w:r>
    </w:p>
    <w:p w14:paraId="4BE9F7C1" w14:textId="77777777" w:rsidR="00213943" w:rsidRPr="00F91BAE" w:rsidRDefault="00213943" w:rsidP="00F228FA">
      <w:pPr>
        <w:autoSpaceDE w:val="0"/>
        <w:autoSpaceDN w:val="0"/>
        <w:adjustRightInd w:val="0"/>
        <w:jc w:val="both"/>
        <w:rPr>
          <w:rFonts w:ascii="Arial" w:hAnsi="Arial" w:cs="Arial"/>
        </w:rPr>
      </w:pPr>
    </w:p>
    <w:p w14:paraId="69D27530" w14:textId="77777777" w:rsidR="00213943" w:rsidRPr="00BF7F04" w:rsidRDefault="00213943" w:rsidP="00F228FA">
      <w:pPr>
        <w:autoSpaceDE w:val="0"/>
        <w:autoSpaceDN w:val="0"/>
        <w:adjustRightInd w:val="0"/>
        <w:jc w:val="both"/>
        <w:rPr>
          <w:rFonts w:ascii="Arial" w:hAnsi="Arial" w:cs="Arial"/>
          <w:b/>
          <w:color w:val="549E39" w:themeColor="accent1"/>
          <w:sz w:val="32"/>
          <w:szCs w:val="32"/>
        </w:rPr>
      </w:pPr>
      <w:r w:rsidRPr="00BF7F04">
        <w:rPr>
          <w:rFonts w:ascii="Arial" w:hAnsi="Arial" w:cs="Arial"/>
          <w:b/>
          <w:color w:val="549E39" w:themeColor="accent1"/>
          <w:sz w:val="32"/>
          <w:szCs w:val="32"/>
        </w:rPr>
        <w:t>Designated Safeguarding Lead</w:t>
      </w:r>
    </w:p>
    <w:p w14:paraId="2E2CFF9F" w14:textId="10DFA4C3" w:rsidR="00213943" w:rsidRPr="00F91BAE" w:rsidRDefault="00BF7F04" w:rsidP="00F228FA">
      <w:pPr>
        <w:autoSpaceDE w:val="0"/>
        <w:autoSpaceDN w:val="0"/>
        <w:adjustRightInd w:val="0"/>
        <w:jc w:val="both"/>
        <w:rPr>
          <w:rFonts w:ascii="Arial" w:hAnsi="Arial" w:cs="Arial"/>
          <w:sz w:val="22"/>
          <w:szCs w:val="22"/>
        </w:rPr>
      </w:pPr>
      <w:r>
        <w:rPr>
          <w:rFonts w:ascii="Arial" w:hAnsi="Arial" w:cs="Arial"/>
          <w:sz w:val="22"/>
          <w:szCs w:val="22"/>
        </w:rPr>
        <w:t xml:space="preserve">The </w:t>
      </w:r>
      <w:r w:rsidR="0081524A">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 xml:space="preserve">SL </w:t>
      </w:r>
      <w:r w:rsidR="00213943" w:rsidRPr="00F91BAE">
        <w:rPr>
          <w:rFonts w:ascii="Arial" w:hAnsi="Arial" w:cs="Arial"/>
          <w:sz w:val="22"/>
          <w:szCs w:val="22"/>
        </w:rPr>
        <w:t>takes lead responsibility for safeguarding children and child protection</w:t>
      </w:r>
      <w:r>
        <w:rPr>
          <w:rFonts w:ascii="Arial" w:hAnsi="Arial" w:cs="Arial"/>
          <w:sz w:val="22"/>
          <w:szCs w:val="22"/>
        </w:rPr>
        <w:t>.</w:t>
      </w:r>
      <w:r w:rsidR="00961DEF">
        <w:rPr>
          <w:rFonts w:ascii="Arial" w:hAnsi="Arial" w:cs="Arial"/>
          <w:sz w:val="22"/>
          <w:szCs w:val="22"/>
        </w:rPr>
        <w:t xml:space="preserve"> </w:t>
      </w:r>
      <w:r w:rsidR="00213943" w:rsidRPr="00F91BAE">
        <w:rPr>
          <w:rFonts w:ascii="Arial" w:hAnsi="Arial" w:cs="Arial"/>
          <w:sz w:val="22"/>
          <w:szCs w:val="22"/>
        </w:rPr>
        <w:t xml:space="preserve">The </w:t>
      </w:r>
      <w:r>
        <w:rPr>
          <w:rFonts w:ascii="Arial" w:hAnsi="Arial" w:cs="Arial"/>
          <w:sz w:val="22"/>
          <w:szCs w:val="22"/>
        </w:rPr>
        <w:t>senior DSL</w:t>
      </w:r>
      <w:r w:rsidR="00213943" w:rsidRPr="00F91BAE">
        <w:rPr>
          <w:rFonts w:ascii="Arial" w:hAnsi="Arial" w:cs="Arial"/>
          <w:sz w:val="22"/>
          <w:szCs w:val="22"/>
        </w:rPr>
        <w:t xml:space="preserve"> is a member of the school leadership team and their responsibilities are explicit in their job description.</w:t>
      </w:r>
    </w:p>
    <w:p w14:paraId="1EEDACF9" w14:textId="03D721E4" w:rsidR="00213943" w:rsidRPr="00F91BAE" w:rsidRDefault="00BF7F04" w:rsidP="00F228FA">
      <w:pPr>
        <w:autoSpaceDE w:val="0"/>
        <w:autoSpaceDN w:val="0"/>
        <w:adjustRightInd w:val="0"/>
        <w:jc w:val="both"/>
        <w:rPr>
          <w:rFonts w:ascii="Arial" w:hAnsi="Arial" w:cs="Arial"/>
          <w:sz w:val="22"/>
          <w:szCs w:val="22"/>
        </w:rPr>
      </w:pPr>
      <w:r>
        <w:rPr>
          <w:rFonts w:ascii="Arial" w:hAnsi="Arial" w:cs="Arial"/>
          <w:sz w:val="22"/>
          <w:szCs w:val="22"/>
        </w:rPr>
        <w:t>The d</w:t>
      </w:r>
      <w:r w:rsidR="00213943" w:rsidRPr="00F91BAE">
        <w:rPr>
          <w:rFonts w:ascii="Arial" w:hAnsi="Arial" w:cs="Arial"/>
          <w:sz w:val="22"/>
          <w:szCs w:val="22"/>
        </w:rPr>
        <w:t xml:space="preserve">eputy </w:t>
      </w:r>
      <w:r>
        <w:rPr>
          <w:rFonts w:ascii="Arial" w:hAnsi="Arial" w:cs="Arial"/>
          <w:sz w:val="22"/>
          <w:szCs w:val="22"/>
        </w:rPr>
        <w:t>DSL provides c</w:t>
      </w:r>
      <w:r w:rsidR="00213943" w:rsidRPr="00F91BAE">
        <w:rPr>
          <w:rFonts w:ascii="Arial" w:hAnsi="Arial" w:cs="Arial"/>
          <w:sz w:val="22"/>
          <w:szCs w:val="22"/>
        </w:rPr>
        <w:t xml:space="preserve">over for the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when they are not available. </w:t>
      </w:r>
      <w:r>
        <w:rPr>
          <w:rFonts w:ascii="Arial" w:hAnsi="Arial" w:cs="Arial"/>
          <w:sz w:val="22"/>
          <w:szCs w:val="22"/>
        </w:rPr>
        <w:t>The d</w:t>
      </w:r>
      <w:r w:rsidR="00213943" w:rsidRPr="00F91BAE">
        <w:rPr>
          <w:rFonts w:ascii="Arial" w:hAnsi="Arial" w:cs="Arial"/>
          <w:sz w:val="22"/>
          <w:szCs w:val="22"/>
        </w:rPr>
        <w:t xml:space="preserve">eputy </w:t>
      </w:r>
      <w:r>
        <w:rPr>
          <w:rFonts w:ascii="Arial" w:hAnsi="Arial" w:cs="Arial"/>
          <w:sz w:val="22"/>
          <w:szCs w:val="22"/>
        </w:rPr>
        <w:t>DSL</w:t>
      </w:r>
      <w:r w:rsidR="00213943" w:rsidRPr="00F91BAE">
        <w:rPr>
          <w:rFonts w:ascii="Arial" w:hAnsi="Arial" w:cs="Arial"/>
          <w:sz w:val="22"/>
          <w:szCs w:val="22"/>
        </w:rPr>
        <w:t xml:space="preserve"> has received the same training as </w:t>
      </w:r>
      <w:r>
        <w:rPr>
          <w:rFonts w:ascii="Arial" w:hAnsi="Arial" w:cs="Arial"/>
          <w:sz w:val="22"/>
          <w:szCs w:val="22"/>
        </w:rPr>
        <w:t>the</w:t>
      </w:r>
      <w:r w:rsidR="00213943" w:rsidRPr="00F91BAE">
        <w:rPr>
          <w:rFonts w:ascii="Arial" w:hAnsi="Arial" w:cs="Arial"/>
          <w:sz w:val="22"/>
          <w:szCs w:val="22"/>
        </w:rPr>
        <w:t xml:space="preserv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They will provide additional support to ensure the responsibilities for child protection and safeguarding children are fully embedded within the school ethos and that specific duties are discharged. They will assist the </w:t>
      </w:r>
      <w:r>
        <w:rPr>
          <w:rFonts w:ascii="Arial" w:hAnsi="Arial" w:cs="Arial"/>
          <w:sz w:val="22"/>
          <w:szCs w:val="22"/>
        </w:rPr>
        <w:t>s</w:t>
      </w:r>
      <w:r w:rsidR="00213943" w:rsidRPr="00F91BAE">
        <w:rPr>
          <w:rFonts w:ascii="Arial" w:hAnsi="Arial" w:cs="Arial"/>
          <w:sz w:val="22"/>
          <w:szCs w:val="22"/>
        </w:rPr>
        <w:t>enior D</w:t>
      </w:r>
      <w:r>
        <w:rPr>
          <w:rFonts w:ascii="Arial" w:hAnsi="Arial" w:cs="Arial"/>
          <w:sz w:val="22"/>
          <w:szCs w:val="22"/>
        </w:rPr>
        <w:t>SL</w:t>
      </w:r>
      <w:r w:rsidR="00213943" w:rsidRPr="00F91BAE">
        <w:rPr>
          <w:rFonts w:ascii="Arial" w:hAnsi="Arial" w:cs="Arial"/>
          <w:sz w:val="22"/>
          <w:szCs w:val="22"/>
        </w:rPr>
        <w:t xml:space="preserve"> in managing referrals, attending child protection conferences, reviews, core group meetings and other meetings of a safeguarding and protection nature to support the child/children.</w:t>
      </w:r>
    </w:p>
    <w:p w14:paraId="7D3207D2" w14:textId="45C0450F" w:rsidR="00213943" w:rsidRPr="00F91BAE" w:rsidRDefault="00213943" w:rsidP="00F228FA">
      <w:pPr>
        <w:autoSpaceDE w:val="0"/>
        <w:autoSpaceDN w:val="0"/>
        <w:adjustRightInd w:val="0"/>
        <w:jc w:val="both"/>
        <w:rPr>
          <w:rFonts w:ascii="Arial" w:hAnsi="Arial" w:cs="Arial"/>
          <w:i/>
          <w:sz w:val="22"/>
          <w:szCs w:val="22"/>
        </w:rPr>
      </w:pPr>
      <w:r w:rsidRPr="00F91BAE">
        <w:rPr>
          <w:rFonts w:ascii="Arial" w:hAnsi="Arial" w:cs="Arial"/>
          <w:sz w:val="22"/>
          <w:szCs w:val="22"/>
        </w:rPr>
        <w:t>We acknowledge the need for effective and appropriate communication between all members of staff in relation to safeguarding pupils. Our D</w:t>
      </w:r>
      <w:r w:rsidR="0081524A">
        <w:rPr>
          <w:rFonts w:ascii="Arial" w:hAnsi="Arial" w:cs="Arial"/>
          <w:sz w:val="22"/>
          <w:szCs w:val="22"/>
        </w:rPr>
        <w:t>SL w</w:t>
      </w:r>
      <w:r w:rsidRPr="00F91BAE">
        <w:rPr>
          <w:rFonts w:ascii="Arial" w:hAnsi="Arial" w:cs="Arial"/>
          <w:sz w:val="22"/>
          <w:szCs w:val="22"/>
        </w:rPr>
        <w:t>ill ensure there is a structured procedure within the schoo</w:t>
      </w:r>
      <w:r w:rsidR="0081524A">
        <w:rPr>
          <w:rFonts w:ascii="Arial" w:hAnsi="Arial" w:cs="Arial"/>
          <w:sz w:val="22"/>
          <w:szCs w:val="22"/>
        </w:rPr>
        <w:t>l</w:t>
      </w:r>
      <w:r w:rsidRPr="00F91BAE">
        <w:rPr>
          <w:rFonts w:ascii="Arial" w:hAnsi="Arial" w:cs="Arial"/>
          <w:sz w:val="22"/>
          <w:szCs w:val="22"/>
        </w:rPr>
        <w:t xml:space="preserve"> which will be followed by all the members of the school community in cases of suspected abuse.</w:t>
      </w:r>
    </w:p>
    <w:p w14:paraId="696E87BE" w14:textId="77777777" w:rsidR="0081524A" w:rsidRDefault="0081524A" w:rsidP="00F228FA">
      <w:pPr>
        <w:jc w:val="both"/>
        <w:rPr>
          <w:rFonts w:ascii="Arial" w:hAnsi="Arial" w:cs="Arial"/>
          <w:b/>
        </w:rPr>
      </w:pPr>
    </w:p>
    <w:p w14:paraId="0816CFB2" w14:textId="4CDA2FF4" w:rsidR="00213943" w:rsidRPr="00F91BAE" w:rsidRDefault="00213943" w:rsidP="00F228FA">
      <w:pPr>
        <w:jc w:val="both"/>
        <w:rPr>
          <w:rFonts w:ascii="Arial" w:hAnsi="Arial" w:cs="Arial"/>
          <w:b/>
        </w:rPr>
      </w:pPr>
      <w:r w:rsidRPr="00F91BAE">
        <w:rPr>
          <w:rFonts w:ascii="Arial" w:hAnsi="Arial" w:cs="Arial"/>
          <w:b/>
        </w:rPr>
        <w:t>The Senior Designated Safeguarding Lead is expected to:</w:t>
      </w:r>
    </w:p>
    <w:p w14:paraId="750A9ED7" w14:textId="77777777" w:rsidR="00213943" w:rsidRPr="00F91BAE" w:rsidRDefault="00213943" w:rsidP="00F228FA">
      <w:pPr>
        <w:jc w:val="both"/>
        <w:rPr>
          <w:rFonts w:ascii="Arial" w:hAnsi="Arial" w:cs="Arial"/>
          <w:b/>
        </w:rPr>
      </w:pPr>
      <w:r w:rsidRPr="00F91BAE">
        <w:rPr>
          <w:rFonts w:ascii="Arial" w:hAnsi="Arial" w:cs="Arial"/>
          <w:b/>
        </w:rPr>
        <w:t>Manage Referrals</w:t>
      </w:r>
    </w:p>
    <w:p w14:paraId="4AE3FBB6" w14:textId="2B95B2C8"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Refer cases of suspected abuse or allegations to the relevant investigating agencies</w:t>
      </w:r>
    </w:p>
    <w:p w14:paraId="273C460B" w14:textId="28F87EAC"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Support staff who make referrals to children’s social care and other referral pathways</w:t>
      </w:r>
    </w:p>
    <w:p w14:paraId="4E57CE11" w14:textId="491967BA" w:rsidR="00213943" w:rsidRPr="00F91BAE" w:rsidRDefault="00D25D27" w:rsidP="00F228FA">
      <w:pPr>
        <w:pStyle w:val="ListParagraph"/>
        <w:numPr>
          <w:ilvl w:val="0"/>
          <w:numId w:val="20"/>
        </w:numPr>
        <w:contextualSpacing/>
        <w:jc w:val="both"/>
        <w:rPr>
          <w:rFonts w:cs="Arial"/>
          <w:b/>
          <w:sz w:val="22"/>
          <w:szCs w:val="22"/>
        </w:rPr>
      </w:pPr>
      <w:r>
        <w:rPr>
          <w:rFonts w:cs="Arial"/>
          <w:sz w:val="22"/>
          <w:szCs w:val="22"/>
        </w:rPr>
        <w:t>In conjunction with the trust HR department r</w:t>
      </w:r>
      <w:r w:rsidR="00213943" w:rsidRPr="00F91BAE">
        <w:rPr>
          <w:rFonts w:cs="Arial"/>
          <w:sz w:val="22"/>
          <w:szCs w:val="22"/>
        </w:rPr>
        <w:t xml:space="preserve">efer cases where a person is dismissed or </w:t>
      </w:r>
      <w:r w:rsidR="0081524A">
        <w:rPr>
          <w:rFonts w:cs="Arial"/>
          <w:sz w:val="22"/>
          <w:szCs w:val="22"/>
        </w:rPr>
        <w:t xml:space="preserve">has </w:t>
      </w:r>
      <w:r w:rsidR="00213943" w:rsidRPr="00F91BAE">
        <w:rPr>
          <w:rFonts w:cs="Arial"/>
          <w:sz w:val="22"/>
          <w:szCs w:val="22"/>
        </w:rPr>
        <w:t>left due to risk/harm to a child and DBS as required</w:t>
      </w:r>
    </w:p>
    <w:p w14:paraId="19893340" w14:textId="76909BD6" w:rsidR="00213943" w:rsidRPr="00F91BAE" w:rsidRDefault="00213943" w:rsidP="00F228FA">
      <w:pPr>
        <w:pStyle w:val="ListParagraph"/>
        <w:numPr>
          <w:ilvl w:val="0"/>
          <w:numId w:val="20"/>
        </w:numPr>
        <w:contextualSpacing/>
        <w:jc w:val="both"/>
        <w:rPr>
          <w:rFonts w:cs="Arial"/>
          <w:b/>
          <w:sz w:val="22"/>
          <w:szCs w:val="22"/>
        </w:rPr>
      </w:pPr>
      <w:r w:rsidRPr="00F91BAE">
        <w:rPr>
          <w:rFonts w:cs="Arial"/>
          <w:sz w:val="22"/>
          <w:szCs w:val="22"/>
        </w:rPr>
        <w:t xml:space="preserve">Ensure arrangements are in place year-round for all staff and volunteers to seek advice, support and </w:t>
      </w:r>
      <w:r w:rsidR="0081524A">
        <w:rPr>
          <w:rFonts w:cs="Arial"/>
          <w:sz w:val="22"/>
          <w:szCs w:val="22"/>
        </w:rPr>
        <w:t xml:space="preserve">to enable them to </w:t>
      </w:r>
      <w:r w:rsidRPr="00F91BAE">
        <w:rPr>
          <w:rFonts w:cs="Arial"/>
          <w:sz w:val="22"/>
          <w:szCs w:val="22"/>
        </w:rPr>
        <w:t>inform of safeguarding concerns or incidents and disclosures that inform children are at risk of harm or abuse</w:t>
      </w:r>
      <w:r w:rsidR="0081524A">
        <w:rPr>
          <w:rFonts w:cs="Arial"/>
          <w:sz w:val="22"/>
          <w:szCs w:val="22"/>
        </w:rPr>
        <w:t xml:space="preserve"> or where </w:t>
      </w:r>
      <w:r w:rsidRPr="00F91BAE">
        <w:rPr>
          <w:rFonts w:cs="Arial"/>
          <w:sz w:val="22"/>
          <w:szCs w:val="22"/>
        </w:rPr>
        <w:t>harm</w:t>
      </w:r>
      <w:r w:rsidR="0081524A">
        <w:rPr>
          <w:rFonts w:cs="Arial"/>
          <w:sz w:val="22"/>
          <w:szCs w:val="22"/>
        </w:rPr>
        <w:t xml:space="preserve">, </w:t>
      </w:r>
      <w:r w:rsidRPr="00F91BAE">
        <w:rPr>
          <w:rFonts w:cs="Arial"/>
          <w:sz w:val="22"/>
          <w:szCs w:val="22"/>
        </w:rPr>
        <w:t>bullying or sexual harm or harassment has occurred</w:t>
      </w:r>
    </w:p>
    <w:p w14:paraId="3F7FE642" w14:textId="191B19FE" w:rsidR="00213943" w:rsidRPr="0081524A" w:rsidRDefault="00213943" w:rsidP="00F228FA">
      <w:pPr>
        <w:pStyle w:val="ListParagraph"/>
        <w:numPr>
          <w:ilvl w:val="0"/>
          <w:numId w:val="20"/>
        </w:numPr>
        <w:contextualSpacing/>
        <w:jc w:val="both"/>
        <w:rPr>
          <w:rFonts w:cs="Arial"/>
          <w:b/>
          <w:sz w:val="22"/>
          <w:szCs w:val="22"/>
        </w:rPr>
      </w:pPr>
      <w:r w:rsidRPr="00F91BAE">
        <w:rPr>
          <w:rFonts w:cs="Arial"/>
          <w:sz w:val="22"/>
          <w:szCs w:val="22"/>
        </w:rPr>
        <w:t xml:space="preserve">Ensure appropriate systems are in place to </w:t>
      </w:r>
      <w:r w:rsidR="0081524A" w:rsidRPr="00F91BAE">
        <w:rPr>
          <w:rFonts w:cs="Arial"/>
          <w:sz w:val="22"/>
          <w:szCs w:val="22"/>
        </w:rPr>
        <w:t>manage</w:t>
      </w:r>
      <w:r w:rsidRPr="00F91BAE">
        <w:rPr>
          <w:rFonts w:cs="Arial"/>
          <w:sz w:val="22"/>
          <w:szCs w:val="22"/>
        </w:rPr>
        <w:t xml:space="preserve"> and address online safety</w:t>
      </w:r>
      <w:r w:rsidR="0081524A">
        <w:rPr>
          <w:rFonts w:cs="Arial"/>
          <w:sz w:val="22"/>
          <w:szCs w:val="22"/>
        </w:rPr>
        <w:t xml:space="preserve"> and </w:t>
      </w:r>
      <w:r w:rsidRPr="00F91BAE">
        <w:rPr>
          <w:rFonts w:cs="Arial"/>
          <w:sz w:val="22"/>
          <w:szCs w:val="22"/>
        </w:rPr>
        <w:t>access to mobile phone networks especially for those children who are potentially at greater risk of harm, abuse and exploitation and refer concerns where required linked to the PREVENT duty</w:t>
      </w:r>
    </w:p>
    <w:p w14:paraId="6E032912" w14:textId="77777777" w:rsidR="0081524A" w:rsidRDefault="0081524A" w:rsidP="0081524A">
      <w:pPr>
        <w:pStyle w:val="ListParagraph"/>
        <w:contextualSpacing/>
        <w:jc w:val="both"/>
        <w:rPr>
          <w:rFonts w:cs="Arial"/>
          <w:sz w:val="22"/>
          <w:szCs w:val="22"/>
        </w:rPr>
      </w:pPr>
    </w:p>
    <w:p w14:paraId="0EDE5ECF" w14:textId="77777777" w:rsidR="0081524A" w:rsidRDefault="0081524A" w:rsidP="0081524A">
      <w:pPr>
        <w:pStyle w:val="ListParagraph"/>
        <w:contextualSpacing/>
        <w:jc w:val="both"/>
        <w:rPr>
          <w:rFonts w:cs="Arial"/>
          <w:sz w:val="22"/>
          <w:szCs w:val="22"/>
        </w:rPr>
      </w:pPr>
    </w:p>
    <w:p w14:paraId="4433BCF6" w14:textId="3B497609" w:rsidR="0081524A" w:rsidRDefault="0081524A" w:rsidP="0081524A">
      <w:pPr>
        <w:pStyle w:val="ListParagraph"/>
        <w:contextualSpacing/>
        <w:jc w:val="both"/>
        <w:rPr>
          <w:rFonts w:cs="Arial"/>
          <w:b/>
          <w:bCs/>
          <w:sz w:val="22"/>
          <w:szCs w:val="22"/>
        </w:rPr>
      </w:pPr>
      <w:r w:rsidRPr="0081524A">
        <w:rPr>
          <w:rFonts w:cs="Arial"/>
          <w:b/>
          <w:bCs/>
          <w:sz w:val="22"/>
          <w:szCs w:val="22"/>
        </w:rPr>
        <w:t>Work with others</w:t>
      </w:r>
    </w:p>
    <w:p w14:paraId="42D65611" w14:textId="77777777" w:rsidR="0081524A" w:rsidRPr="0081524A" w:rsidRDefault="0081524A" w:rsidP="0081524A">
      <w:pPr>
        <w:pStyle w:val="ListParagraph"/>
        <w:contextualSpacing/>
        <w:jc w:val="both"/>
        <w:rPr>
          <w:rFonts w:cs="Arial"/>
          <w:b/>
          <w:bCs/>
          <w:sz w:val="22"/>
          <w:szCs w:val="22"/>
        </w:rPr>
      </w:pPr>
    </w:p>
    <w:p w14:paraId="7EEBE80E" w14:textId="22663B92" w:rsidR="00213943" w:rsidRPr="0081524A" w:rsidRDefault="00213943" w:rsidP="0081524A">
      <w:pPr>
        <w:pStyle w:val="ListParagraph"/>
        <w:numPr>
          <w:ilvl w:val="0"/>
          <w:numId w:val="21"/>
        </w:numPr>
        <w:contextualSpacing/>
        <w:jc w:val="both"/>
        <w:rPr>
          <w:rFonts w:cs="Arial"/>
          <w:b/>
          <w:sz w:val="22"/>
          <w:szCs w:val="22"/>
        </w:rPr>
      </w:pPr>
      <w:r w:rsidRPr="0081524A">
        <w:rPr>
          <w:rFonts w:cs="Arial"/>
          <w:sz w:val="22"/>
          <w:szCs w:val="22"/>
        </w:rPr>
        <w:t xml:space="preserve">Consult with the </w:t>
      </w:r>
      <w:r w:rsidR="0081524A">
        <w:rPr>
          <w:rFonts w:cs="Arial"/>
          <w:sz w:val="22"/>
          <w:szCs w:val="22"/>
        </w:rPr>
        <w:t xml:space="preserve">Head Teacher </w:t>
      </w:r>
      <w:r w:rsidRPr="0081524A">
        <w:rPr>
          <w:rFonts w:cs="Arial"/>
          <w:sz w:val="22"/>
          <w:szCs w:val="22"/>
        </w:rPr>
        <w:t xml:space="preserve">to inform </w:t>
      </w:r>
      <w:r w:rsidR="00D25D27">
        <w:rPr>
          <w:rFonts w:cs="Arial"/>
          <w:sz w:val="22"/>
          <w:szCs w:val="22"/>
        </w:rPr>
        <w:t xml:space="preserve">them </w:t>
      </w:r>
      <w:r w:rsidRPr="0081524A">
        <w:rPr>
          <w:rFonts w:cs="Arial"/>
          <w:sz w:val="22"/>
          <w:szCs w:val="22"/>
        </w:rPr>
        <w:t>of any issues and ongoing investigations</w:t>
      </w:r>
    </w:p>
    <w:p w14:paraId="3B325B38" w14:textId="6537C704"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lastRenderedPageBreak/>
        <w:t>As required, consult with the case manager</w:t>
      </w:r>
      <w:r w:rsidR="0081524A">
        <w:rPr>
          <w:rFonts w:cs="Arial"/>
          <w:sz w:val="22"/>
          <w:szCs w:val="22"/>
        </w:rPr>
        <w:t xml:space="preserve"> </w:t>
      </w:r>
      <w:r w:rsidRPr="00F91BAE">
        <w:rPr>
          <w:rFonts w:cs="Arial"/>
          <w:sz w:val="22"/>
          <w:szCs w:val="22"/>
        </w:rPr>
        <w:t>and the</w:t>
      </w:r>
      <w:r w:rsidR="0081524A">
        <w:rPr>
          <w:rFonts w:cs="Arial"/>
          <w:sz w:val="22"/>
          <w:szCs w:val="22"/>
        </w:rPr>
        <w:t xml:space="preserve"> </w:t>
      </w:r>
      <w:r w:rsidRPr="00F91BAE">
        <w:rPr>
          <w:rFonts w:cs="Arial"/>
          <w:sz w:val="22"/>
          <w:szCs w:val="22"/>
        </w:rPr>
        <w:t>LADO where there are child protection concerns/allegations that relate to a member of staff</w:t>
      </w:r>
    </w:p>
    <w:p w14:paraId="15E2502F" w14:textId="75D95508"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Consult with the case manager and the LADO where there are concerns about a staff member</w:t>
      </w:r>
    </w:p>
    <w:p w14:paraId="262AD093" w14:textId="62CB3458"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Consult with staff on matters of safety and safeguarding and decid</w:t>
      </w:r>
      <w:r w:rsidR="0081524A">
        <w:rPr>
          <w:rFonts w:cs="Arial"/>
          <w:sz w:val="22"/>
          <w:szCs w:val="22"/>
        </w:rPr>
        <w:t>e</w:t>
      </w:r>
      <w:r w:rsidRPr="00F91BAE">
        <w:rPr>
          <w:rFonts w:cs="Arial"/>
          <w:sz w:val="22"/>
          <w:szCs w:val="22"/>
        </w:rPr>
        <w:t xml:space="preserve"> when to make a referral by consulting with other agencies and act as a source of support, advice and expertise for other staff</w:t>
      </w:r>
    </w:p>
    <w:p w14:paraId="53906567" w14:textId="046A8A16"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Take part in strategy discussions or attend inter-agency meetings and/or support other staff to do so and contribute to the assessment of children including providing and writing reports for conferences and reviews</w:t>
      </w:r>
    </w:p>
    <w:p w14:paraId="658EFDA0" w14:textId="5B678BFF" w:rsidR="00213943" w:rsidRPr="00F91BAE" w:rsidRDefault="00213943" w:rsidP="00F228FA">
      <w:pPr>
        <w:pStyle w:val="ListParagraph"/>
        <w:numPr>
          <w:ilvl w:val="0"/>
          <w:numId w:val="21"/>
        </w:numPr>
        <w:contextualSpacing/>
        <w:jc w:val="both"/>
        <w:rPr>
          <w:rFonts w:cs="Arial"/>
          <w:b/>
          <w:sz w:val="22"/>
          <w:szCs w:val="22"/>
        </w:rPr>
      </w:pPr>
      <w:r w:rsidRPr="00F91BAE">
        <w:rPr>
          <w:rFonts w:cs="Arial"/>
          <w:sz w:val="22"/>
          <w:szCs w:val="22"/>
        </w:rPr>
        <w:t>Consult with the local authority and other agencies in line with HM Working Together to Safeguard Children 2023 (Updated February 2024) and the local N</w:t>
      </w:r>
      <w:r w:rsidR="0081524A">
        <w:rPr>
          <w:rFonts w:cs="Arial"/>
          <w:sz w:val="22"/>
          <w:szCs w:val="22"/>
        </w:rPr>
        <w:t>SCP</w:t>
      </w:r>
      <w:r w:rsidRPr="00F91BAE">
        <w:rPr>
          <w:rFonts w:cs="Arial"/>
          <w:sz w:val="22"/>
          <w:szCs w:val="22"/>
        </w:rPr>
        <w:t xml:space="preserve"> procedures and practice guidance</w:t>
      </w:r>
    </w:p>
    <w:p w14:paraId="39A4E1D4" w14:textId="18EB23B3" w:rsidR="00213943" w:rsidRPr="00F91BAE" w:rsidRDefault="00213943" w:rsidP="00F228FA">
      <w:pPr>
        <w:pStyle w:val="ListParagraph"/>
        <w:numPr>
          <w:ilvl w:val="0"/>
          <w:numId w:val="21"/>
        </w:numPr>
        <w:contextualSpacing/>
        <w:jc w:val="both"/>
        <w:rPr>
          <w:rFonts w:cs="Arial"/>
          <w:b/>
          <w:iCs/>
          <w:sz w:val="22"/>
          <w:szCs w:val="22"/>
        </w:rPr>
      </w:pPr>
      <w:r w:rsidRPr="00F91BAE">
        <w:rPr>
          <w:rFonts w:cs="Arial"/>
          <w:iCs/>
          <w:sz w:val="22"/>
          <w:szCs w:val="22"/>
        </w:rPr>
        <w:t xml:space="preserve">The </w:t>
      </w:r>
      <w:r w:rsidR="0081524A">
        <w:rPr>
          <w:rFonts w:cs="Arial"/>
          <w:iCs/>
          <w:sz w:val="22"/>
          <w:szCs w:val="22"/>
        </w:rPr>
        <w:t xml:space="preserve">Head Teacher, DSLs and trust </w:t>
      </w:r>
      <w:r w:rsidRPr="00F91BAE">
        <w:rPr>
          <w:rFonts w:cs="Arial"/>
          <w:iCs/>
          <w:sz w:val="22"/>
          <w:szCs w:val="22"/>
        </w:rPr>
        <w:t>are aware of the local arrangements put in place by N</w:t>
      </w:r>
      <w:r w:rsidR="0081524A">
        <w:rPr>
          <w:rFonts w:cs="Arial"/>
          <w:iCs/>
          <w:sz w:val="22"/>
          <w:szCs w:val="22"/>
        </w:rPr>
        <w:t>SCP</w:t>
      </w:r>
      <w:r w:rsidRPr="00F91BAE">
        <w:rPr>
          <w:rFonts w:cs="Arial"/>
          <w:iCs/>
          <w:sz w:val="22"/>
          <w:szCs w:val="22"/>
        </w:rPr>
        <w:t xml:space="preserve"> and know how to access the NSCP website and training.</w:t>
      </w:r>
    </w:p>
    <w:p w14:paraId="057861C7" w14:textId="77777777" w:rsidR="00213943" w:rsidRPr="00F91BAE" w:rsidRDefault="00213943" w:rsidP="00F228FA">
      <w:pPr>
        <w:jc w:val="both"/>
        <w:rPr>
          <w:rFonts w:ascii="Arial" w:hAnsi="Arial" w:cs="Arial"/>
          <w:i/>
          <w:color w:val="FF0000"/>
          <w:sz w:val="22"/>
          <w:szCs w:val="22"/>
        </w:rPr>
      </w:pPr>
    </w:p>
    <w:p w14:paraId="764BC803" w14:textId="1E7575DB" w:rsidR="00213943" w:rsidRPr="0081524A" w:rsidRDefault="00213943" w:rsidP="0081524A">
      <w:pPr>
        <w:ind w:firstLine="360"/>
        <w:jc w:val="both"/>
        <w:rPr>
          <w:rFonts w:ascii="Arial" w:hAnsi="Arial" w:cs="Arial"/>
          <w:b/>
          <w:sz w:val="22"/>
          <w:szCs w:val="22"/>
        </w:rPr>
      </w:pPr>
      <w:r w:rsidRPr="0081524A">
        <w:rPr>
          <w:rFonts w:ascii="Arial" w:hAnsi="Arial" w:cs="Arial"/>
          <w:b/>
          <w:sz w:val="22"/>
          <w:szCs w:val="22"/>
        </w:rPr>
        <w:t>Undertake training</w:t>
      </w:r>
    </w:p>
    <w:p w14:paraId="7757DEE5" w14:textId="48A91E3D"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Formal </w:t>
      </w:r>
      <w:r w:rsidR="002813FF">
        <w:rPr>
          <w:rFonts w:cs="Arial"/>
          <w:sz w:val="22"/>
          <w:szCs w:val="22"/>
        </w:rPr>
        <w:t>DSL</w:t>
      </w:r>
      <w:r w:rsidRPr="00F91BAE">
        <w:rPr>
          <w:rFonts w:cs="Arial"/>
          <w:sz w:val="22"/>
          <w:szCs w:val="22"/>
        </w:rPr>
        <w:t xml:space="preserve"> training will be undertaken every two years. Informal training and updating of knowledge and skills will be at regular intervals</w:t>
      </w:r>
      <w:r w:rsidR="00D25D27">
        <w:rPr>
          <w:rFonts w:cs="Arial"/>
          <w:sz w:val="22"/>
          <w:szCs w:val="22"/>
        </w:rPr>
        <w:t>,</w:t>
      </w:r>
      <w:r w:rsidRPr="00F91BAE">
        <w:rPr>
          <w:rFonts w:cs="Arial"/>
          <w:sz w:val="22"/>
          <w:szCs w:val="22"/>
        </w:rPr>
        <w:t xml:space="preserve"> undertaken at least annually</w:t>
      </w:r>
    </w:p>
    <w:p w14:paraId="010EDFA5" w14:textId="44BF1AF2"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The </w:t>
      </w:r>
      <w:r w:rsidR="002813FF">
        <w:rPr>
          <w:rFonts w:cs="Arial"/>
          <w:sz w:val="22"/>
          <w:szCs w:val="22"/>
        </w:rPr>
        <w:t>s</w:t>
      </w:r>
      <w:r w:rsidRPr="00F91BAE">
        <w:rPr>
          <w:rFonts w:cs="Arial"/>
          <w:sz w:val="22"/>
          <w:szCs w:val="22"/>
        </w:rPr>
        <w:t>enior D</w:t>
      </w:r>
      <w:r w:rsidR="002813FF">
        <w:rPr>
          <w:rFonts w:cs="Arial"/>
          <w:sz w:val="22"/>
          <w:szCs w:val="22"/>
        </w:rPr>
        <w:t>SL</w:t>
      </w:r>
      <w:r w:rsidRPr="00F91BAE">
        <w:rPr>
          <w:rFonts w:cs="Arial"/>
          <w:sz w:val="22"/>
          <w:szCs w:val="22"/>
        </w:rPr>
        <w:t xml:space="preserve"> is responsible for their own training and should obtain access to resources or any relevant refresher training</w:t>
      </w:r>
    </w:p>
    <w:p w14:paraId="32A67883" w14:textId="13A36DAF" w:rsidR="00213943" w:rsidRPr="00F91BAE" w:rsidRDefault="00213943" w:rsidP="00F228FA">
      <w:pPr>
        <w:pStyle w:val="ListParagraph"/>
        <w:numPr>
          <w:ilvl w:val="0"/>
          <w:numId w:val="22"/>
        </w:numPr>
        <w:contextualSpacing/>
        <w:jc w:val="both"/>
        <w:rPr>
          <w:rFonts w:cs="Arial"/>
          <w:b/>
          <w:sz w:val="22"/>
          <w:szCs w:val="22"/>
        </w:rPr>
      </w:pPr>
      <w:r w:rsidRPr="00F91BAE">
        <w:rPr>
          <w:rFonts w:cs="Arial"/>
          <w:sz w:val="22"/>
          <w:szCs w:val="22"/>
        </w:rPr>
        <w:t xml:space="preserve">The </w:t>
      </w:r>
      <w:r w:rsidR="002813FF">
        <w:rPr>
          <w:rFonts w:cs="Arial"/>
          <w:sz w:val="22"/>
          <w:szCs w:val="22"/>
        </w:rPr>
        <w:t>s</w:t>
      </w:r>
      <w:r w:rsidRPr="00F91BAE">
        <w:rPr>
          <w:rFonts w:cs="Arial"/>
          <w:sz w:val="22"/>
          <w:szCs w:val="22"/>
        </w:rPr>
        <w:t>enior D</w:t>
      </w:r>
      <w:r w:rsidR="002813FF">
        <w:rPr>
          <w:rFonts w:cs="Arial"/>
          <w:sz w:val="22"/>
          <w:szCs w:val="22"/>
        </w:rPr>
        <w:t xml:space="preserve">SL </w:t>
      </w:r>
      <w:r w:rsidRPr="00F91BAE">
        <w:rPr>
          <w:rFonts w:cs="Arial"/>
          <w:sz w:val="22"/>
          <w:szCs w:val="22"/>
        </w:rPr>
        <w:t xml:space="preserve">is also responsible for ensuring all other staff with </w:t>
      </w:r>
      <w:r w:rsidR="001A258D">
        <w:rPr>
          <w:rFonts w:cs="Arial"/>
          <w:sz w:val="22"/>
          <w:szCs w:val="22"/>
        </w:rPr>
        <w:t xml:space="preserve">DSL </w:t>
      </w:r>
      <w:r w:rsidRPr="00F91BAE">
        <w:rPr>
          <w:rFonts w:cs="Arial"/>
          <w:sz w:val="22"/>
          <w:szCs w:val="22"/>
        </w:rPr>
        <w:t xml:space="preserve">responsibilities access up to date and timely safeguarding training and </w:t>
      </w:r>
      <w:r w:rsidR="001A258D">
        <w:rPr>
          <w:rFonts w:cs="Arial"/>
          <w:sz w:val="22"/>
          <w:szCs w:val="22"/>
        </w:rPr>
        <w:t xml:space="preserve">will maintain </w:t>
      </w:r>
      <w:r w:rsidRPr="00F91BAE">
        <w:rPr>
          <w:rFonts w:cs="Arial"/>
          <w:sz w:val="22"/>
          <w:szCs w:val="22"/>
        </w:rPr>
        <w:t>a register</w:t>
      </w:r>
      <w:r w:rsidR="001A258D">
        <w:rPr>
          <w:rFonts w:cs="Arial"/>
          <w:sz w:val="22"/>
          <w:szCs w:val="22"/>
        </w:rPr>
        <w:t xml:space="preserve"> </w:t>
      </w:r>
      <w:r w:rsidRPr="00F91BAE">
        <w:rPr>
          <w:rFonts w:cs="Arial"/>
          <w:sz w:val="22"/>
          <w:szCs w:val="22"/>
        </w:rPr>
        <w:t>to evidence the training</w:t>
      </w:r>
    </w:p>
    <w:p w14:paraId="3769FC94" w14:textId="77777777" w:rsidR="00213943" w:rsidRPr="00F91BAE" w:rsidRDefault="00213943" w:rsidP="00F228FA">
      <w:pPr>
        <w:jc w:val="both"/>
        <w:rPr>
          <w:rFonts w:ascii="Arial" w:hAnsi="Arial" w:cs="Arial"/>
          <w:i/>
          <w:iCs/>
          <w:color w:val="FF0000"/>
        </w:rPr>
      </w:pPr>
    </w:p>
    <w:p w14:paraId="780B8793" w14:textId="2240A922" w:rsidR="00213943" w:rsidRPr="00F91BAE" w:rsidRDefault="00213943" w:rsidP="00F228FA">
      <w:pPr>
        <w:spacing w:after="200" w:line="276" w:lineRule="auto"/>
        <w:jc w:val="both"/>
        <w:rPr>
          <w:rFonts w:ascii="Arial" w:hAnsi="Arial" w:cs="Arial"/>
          <w:b/>
        </w:rPr>
      </w:pPr>
      <w:r w:rsidRPr="00F91BAE">
        <w:rPr>
          <w:rFonts w:ascii="Arial" w:hAnsi="Arial" w:cs="Arial"/>
          <w:b/>
        </w:rPr>
        <w:t>The training undertaken should enable the D</w:t>
      </w:r>
      <w:r w:rsidR="005F4BCF">
        <w:rPr>
          <w:rFonts w:ascii="Arial" w:hAnsi="Arial" w:cs="Arial"/>
          <w:b/>
        </w:rPr>
        <w:t>SL</w:t>
      </w:r>
      <w:r w:rsidRPr="00F91BAE">
        <w:rPr>
          <w:rFonts w:ascii="Arial" w:hAnsi="Arial" w:cs="Arial"/>
          <w:b/>
        </w:rPr>
        <w:t xml:space="preserve"> to:</w:t>
      </w:r>
    </w:p>
    <w:p w14:paraId="6D5D17C6" w14:textId="1CFF6AA6"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Understand the assessment process for providing early help and intervention through</w:t>
      </w:r>
      <w:r w:rsidR="00D25D27">
        <w:rPr>
          <w:rFonts w:cs="Arial"/>
          <w:sz w:val="22"/>
          <w:szCs w:val="22"/>
        </w:rPr>
        <w:t xml:space="preserve"> </w:t>
      </w:r>
      <w:r w:rsidRPr="00F91BAE">
        <w:rPr>
          <w:rFonts w:cs="Arial"/>
          <w:sz w:val="22"/>
          <w:szCs w:val="22"/>
        </w:rPr>
        <w:t>NCC &amp; NSCP’s Pathway to Provision, the Early Help Service and Family Hubs</w:t>
      </w:r>
    </w:p>
    <w:p w14:paraId="2765ED0F" w14:textId="667BDCB9"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Have a working knowledge of how the N</w:t>
      </w:r>
      <w:r w:rsidR="005F4BCF">
        <w:rPr>
          <w:rFonts w:cs="Arial"/>
          <w:sz w:val="22"/>
          <w:szCs w:val="22"/>
        </w:rPr>
        <w:t>SCP</w:t>
      </w:r>
      <w:r w:rsidRPr="00F91BAE">
        <w:rPr>
          <w:rFonts w:cs="Arial"/>
          <w:sz w:val="22"/>
          <w:szCs w:val="22"/>
        </w:rPr>
        <w:t xml:space="preserve"> operates, the conduct of a child protection conferenc</w:t>
      </w:r>
      <w:r w:rsidR="005F4BCF">
        <w:rPr>
          <w:rFonts w:cs="Arial"/>
          <w:sz w:val="22"/>
          <w:szCs w:val="22"/>
        </w:rPr>
        <w:t>e</w:t>
      </w:r>
      <w:r w:rsidRPr="00F91BAE">
        <w:rPr>
          <w:rFonts w:cs="Arial"/>
          <w:sz w:val="22"/>
          <w:szCs w:val="22"/>
        </w:rPr>
        <w:t xml:space="preserve"> and be able to attend and contribute to these effectively when required to do so</w:t>
      </w:r>
    </w:p>
    <w:p w14:paraId="0C44221B" w14:textId="38CF8591"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Ensure that each member of staff has access to the child protection policy and procedures and any revisions/updates</w:t>
      </w:r>
    </w:p>
    <w:p w14:paraId="2CDD2E7E" w14:textId="491076AC"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 xml:space="preserve">Be alert to the specific needs of children in need including those with </w:t>
      </w:r>
      <w:r w:rsidR="005F4BCF">
        <w:rPr>
          <w:rFonts w:cs="Arial"/>
          <w:sz w:val="22"/>
          <w:szCs w:val="22"/>
        </w:rPr>
        <w:t>SEND</w:t>
      </w:r>
      <w:r w:rsidRPr="00F91BAE">
        <w:rPr>
          <w:rFonts w:cs="Arial"/>
          <w:sz w:val="22"/>
          <w:szCs w:val="22"/>
        </w:rPr>
        <w:t xml:space="preserve"> and young carers</w:t>
      </w:r>
    </w:p>
    <w:p w14:paraId="3C4D5298" w14:textId="1F105EE6"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Be able to keep detailed, accurate</w:t>
      </w:r>
      <w:r w:rsidR="005F4BCF">
        <w:rPr>
          <w:rFonts w:cs="Arial"/>
          <w:sz w:val="22"/>
          <w:szCs w:val="22"/>
        </w:rPr>
        <w:t xml:space="preserve"> and</w:t>
      </w:r>
      <w:r w:rsidRPr="00F91BAE">
        <w:rPr>
          <w:rFonts w:cs="Arial"/>
          <w:sz w:val="22"/>
          <w:szCs w:val="22"/>
        </w:rPr>
        <w:t xml:space="preserve"> secure written records of concerns and referrals</w:t>
      </w:r>
      <w:r w:rsidR="005F4BCF">
        <w:rPr>
          <w:rFonts w:cs="Arial"/>
          <w:sz w:val="22"/>
          <w:szCs w:val="22"/>
        </w:rPr>
        <w:t xml:space="preserve"> using the CPOMS system</w:t>
      </w:r>
    </w:p>
    <w:p w14:paraId="7D665B3F" w14:textId="5B72ECAE"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 xml:space="preserve">Understand the Prevent Duty and provide advice and support to staff on protecting and preventing children from the risk of radicalisation and being grooming into extremist behaviours and attitudes </w:t>
      </w:r>
    </w:p>
    <w:p w14:paraId="5AC76B68" w14:textId="62EEA407"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Understand the reporting requirements for FGM and PREVENT</w:t>
      </w:r>
    </w:p>
    <w:p w14:paraId="2F7067CC" w14:textId="267B35FD" w:rsidR="00213943" w:rsidRPr="00F91BAE" w:rsidRDefault="00213943" w:rsidP="00F228FA">
      <w:pPr>
        <w:pStyle w:val="ListParagraph"/>
        <w:numPr>
          <w:ilvl w:val="0"/>
          <w:numId w:val="23"/>
        </w:numPr>
        <w:contextualSpacing/>
        <w:jc w:val="both"/>
        <w:rPr>
          <w:rFonts w:cs="Arial"/>
          <w:sz w:val="22"/>
          <w:szCs w:val="22"/>
        </w:rPr>
      </w:pPr>
      <w:r w:rsidRPr="00F91BAE">
        <w:rPr>
          <w:rFonts w:cs="Arial"/>
          <w:sz w:val="22"/>
          <w:szCs w:val="22"/>
        </w:rPr>
        <w:t>Encourage a culture of protecting children</w:t>
      </w:r>
      <w:r w:rsidR="00D25D27">
        <w:rPr>
          <w:rFonts w:cs="Arial"/>
          <w:sz w:val="22"/>
          <w:szCs w:val="22"/>
        </w:rPr>
        <w:t xml:space="preserve"> and</w:t>
      </w:r>
      <w:r w:rsidRPr="00F91BAE">
        <w:rPr>
          <w:rFonts w:cs="Arial"/>
          <w:sz w:val="22"/>
          <w:szCs w:val="22"/>
        </w:rPr>
        <w:t xml:space="preserve"> listening to children and their wishes and feelings</w:t>
      </w:r>
    </w:p>
    <w:p w14:paraId="064ACFFC" w14:textId="77777777" w:rsidR="00213943" w:rsidRPr="00F91BAE" w:rsidRDefault="00213943" w:rsidP="00F228FA">
      <w:pPr>
        <w:jc w:val="both"/>
        <w:rPr>
          <w:rFonts w:ascii="Arial" w:hAnsi="Arial" w:cs="Arial"/>
          <w:sz w:val="22"/>
          <w:szCs w:val="22"/>
        </w:rPr>
      </w:pPr>
    </w:p>
    <w:p w14:paraId="7F19A5F9" w14:textId="0F3DEF55" w:rsidR="00213943" w:rsidRPr="00F91BAE" w:rsidRDefault="00213943" w:rsidP="00F228FA">
      <w:pPr>
        <w:jc w:val="both"/>
        <w:rPr>
          <w:rFonts w:ascii="Arial" w:hAnsi="Arial" w:cs="Arial"/>
        </w:rPr>
      </w:pPr>
      <w:r w:rsidRPr="00F91BAE">
        <w:rPr>
          <w:rFonts w:ascii="Arial" w:hAnsi="Arial" w:cs="Arial"/>
          <w:b/>
        </w:rPr>
        <w:t>Raise awareness</w:t>
      </w:r>
    </w:p>
    <w:p w14:paraId="4921237D" w14:textId="3E677093"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Ensure that the child protection policies are known, understood and used appropriately</w:t>
      </w:r>
    </w:p>
    <w:p w14:paraId="175B52C5" w14:textId="1D232A44"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 xml:space="preserve">Ensure that the child protection policy is reviewed annually in consultation with staff members and procedures are updated and reviewed regularly </w:t>
      </w:r>
    </w:p>
    <w:p w14:paraId="258319AC" w14:textId="6919323D"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Work strategically to ensure policies and procedures are up to date and drive and support development work within the school</w:t>
      </w:r>
    </w:p>
    <w:p w14:paraId="317CA79D" w14:textId="06A94F91"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Ensure that the child protection policy is available to parents and carers and uploaded to the school website and make parents/carers aware that referrals may be made about suspected abuse or neglect</w:t>
      </w:r>
    </w:p>
    <w:p w14:paraId="1636FA7E" w14:textId="6F41C7F4" w:rsidR="00213943" w:rsidRPr="00F91BAE" w:rsidRDefault="00213943" w:rsidP="00F228FA">
      <w:pPr>
        <w:pStyle w:val="ListParagraph"/>
        <w:numPr>
          <w:ilvl w:val="0"/>
          <w:numId w:val="24"/>
        </w:numPr>
        <w:contextualSpacing/>
        <w:jc w:val="both"/>
        <w:rPr>
          <w:rFonts w:cs="Arial"/>
          <w:sz w:val="22"/>
          <w:szCs w:val="22"/>
        </w:rPr>
      </w:pPr>
      <w:r w:rsidRPr="00F91BAE">
        <w:rPr>
          <w:rFonts w:cs="Arial"/>
          <w:sz w:val="22"/>
          <w:szCs w:val="22"/>
        </w:rPr>
        <w:t xml:space="preserve">Ensure all staff receive induction training covering child protection before working with children and </w:t>
      </w:r>
      <w:r w:rsidR="005F4BCF">
        <w:rPr>
          <w:rFonts w:cs="Arial"/>
          <w:sz w:val="22"/>
          <w:szCs w:val="22"/>
        </w:rPr>
        <w:t xml:space="preserve">that staff </w:t>
      </w:r>
      <w:r w:rsidRPr="00F91BAE">
        <w:rPr>
          <w:rFonts w:cs="Arial"/>
          <w:sz w:val="22"/>
          <w:szCs w:val="22"/>
        </w:rPr>
        <w:t>can recognise and report any concerns immediately as they arise</w:t>
      </w:r>
    </w:p>
    <w:p w14:paraId="5634800D" w14:textId="77777777" w:rsidR="00213943" w:rsidRPr="00F91BAE" w:rsidRDefault="00213943" w:rsidP="00F228FA">
      <w:pPr>
        <w:pStyle w:val="ListParagraph"/>
        <w:jc w:val="both"/>
        <w:rPr>
          <w:rFonts w:cs="Arial"/>
          <w:sz w:val="22"/>
          <w:szCs w:val="22"/>
        </w:rPr>
      </w:pPr>
    </w:p>
    <w:p w14:paraId="3721491E" w14:textId="77777777" w:rsidR="00213943" w:rsidRPr="00F91BAE" w:rsidRDefault="00213943" w:rsidP="00F228FA">
      <w:pPr>
        <w:jc w:val="both"/>
        <w:rPr>
          <w:rFonts w:ascii="Arial" w:hAnsi="Arial" w:cs="Arial"/>
          <w:b/>
          <w:sz w:val="22"/>
          <w:szCs w:val="22"/>
        </w:rPr>
      </w:pPr>
    </w:p>
    <w:p w14:paraId="12FEC7F0" w14:textId="3BF095B3" w:rsidR="00213943" w:rsidRPr="0036045A" w:rsidRDefault="00213943" w:rsidP="003317BC">
      <w:pPr>
        <w:spacing w:after="200" w:line="276" w:lineRule="auto"/>
        <w:ind w:firstLine="720"/>
        <w:jc w:val="both"/>
        <w:rPr>
          <w:rFonts w:ascii="Arial" w:hAnsi="Arial" w:cs="Arial"/>
          <w:b/>
          <w:sz w:val="22"/>
          <w:szCs w:val="22"/>
        </w:rPr>
      </w:pPr>
      <w:r w:rsidRPr="0036045A">
        <w:rPr>
          <w:rFonts w:ascii="Arial" w:hAnsi="Arial" w:cs="Arial"/>
          <w:b/>
          <w:sz w:val="22"/>
          <w:szCs w:val="22"/>
        </w:rPr>
        <w:t xml:space="preserve">Child </w:t>
      </w:r>
      <w:r w:rsidR="005F4BCF" w:rsidRPr="0036045A">
        <w:rPr>
          <w:rFonts w:ascii="Arial" w:hAnsi="Arial" w:cs="Arial"/>
          <w:b/>
          <w:sz w:val="22"/>
          <w:szCs w:val="22"/>
        </w:rPr>
        <w:t>p</w:t>
      </w:r>
      <w:r w:rsidRPr="0036045A">
        <w:rPr>
          <w:rFonts w:ascii="Arial" w:hAnsi="Arial" w:cs="Arial"/>
          <w:b/>
          <w:sz w:val="22"/>
          <w:szCs w:val="22"/>
        </w:rPr>
        <w:t>rotection file</w:t>
      </w:r>
    </w:p>
    <w:p w14:paraId="5348F2F7" w14:textId="4D503997"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 xml:space="preserve">The </w:t>
      </w:r>
      <w:r w:rsidR="005F4BCF">
        <w:rPr>
          <w:rFonts w:cs="Arial"/>
          <w:sz w:val="22"/>
          <w:szCs w:val="22"/>
        </w:rPr>
        <w:t>s</w:t>
      </w:r>
      <w:r w:rsidRPr="00F91BAE">
        <w:rPr>
          <w:rFonts w:cs="Arial"/>
          <w:sz w:val="22"/>
          <w:szCs w:val="22"/>
        </w:rPr>
        <w:t>enior D</w:t>
      </w:r>
      <w:r w:rsidR="005F4BCF">
        <w:rPr>
          <w:rFonts w:cs="Arial"/>
          <w:sz w:val="22"/>
          <w:szCs w:val="22"/>
        </w:rPr>
        <w:t>SL</w:t>
      </w:r>
      <w:r w:rsidRPr="00F91BAE">
        <w:rPr>
          <w:rFonts w:cs="Arial"/>
          <w:sz w:val="22"/>
          <w:szCs w:val="22"/>
        </w:rPr>
        <w:t xml:space="preserve"> is responsible for ensuring that</w:t>
      </w:r>
      <w:r w:rsidR="0036045A">
        <w:rPr>
          <w:rFonts w:cs="Arial"/>
          <w:sz w:val="22"/>
          <w:szCs w:val="22"/>
        </w:rPr>
        <w:t>,</w:t>
      </w:r>
      <w:r w:rsidRPr="00F91BAE">
        <w:rPr>
          <w:rFonts w:cs="Arial"/>
          <w:sz w:val="22"/>
          <w:szCs w:val="22"/>
        </w:rPr>
        <w:t xml:space="preserve"> when a child leaves the school</w:t>
      </w:r>
      <w:r w:rsidR="0036045A">
        <w:rPr>
          <w:rFonts w:cs="Arial"/>
          <w:sz w:val="22"/>
          <w:szCs w:val="22"/>
        </w:rPr>
        <w:t>,</w:t>
      </w:r>
      <w:r w:rsidRPr="00F91BAE">
        <w:rPr>
          <w:rFonts w:cs="Arial"/>
          <w:sz w:val="22"/>
          <w:szCs w:val="22"/>
        </w:rPr>
        <w:t xml:space="preserve"> their child protection</w:t>
      </w:r>
      <w:r w:rsidR="005F4BCF">
        <w:rPr>
          <w:rFonts w:cs="Arial"/>
          <w:sz w:val="22"/>
          <w:szCs w:val="22"/>
        </w:rPr>
        <w:t xml:space="preserve"> or </w:t>
      </w:r>
      <w:r w:rsidRPr="00F91BAE">
        <w:rPr>
          <w:rFonts w:cs="Arial"/>
          <w:sz w:val="22"/>
          <w:szCs w:val="22"/>
        </w:rPr>
        <w:t xml:space="preserve">child in need file or confidential file is transferred to the new school </w:t>
      </w:r>
      <w:r w:rsidR="005F4BCF">
        <w:rPr>
          <w:rFonts w:cs="Arial"/>
          <w:sz w:val="22"/>
          <w:szCs w:val="22"/>
        </w:rPr>
        <w:t>a</w:t>
      </w:r>
      <w:r w:rsidRPr="00F91BAE">
        <w:rPr>
          <w:rFonts w:cs="Arial"/>
          <w:sz w:val="22"/>
          <w:szCs w:val="22"/>
        </w:rPr>
        <w:t xml:space="preserve">t the same time the child goes on roll of </w:t>
      </w:r>
      <w:r w:rsidR="005F4BCF">
        <w:rPr>
          <w:rFonts w:cs="Arial"/>
          <w:sz w:val="22"/>
          <w:szCs w:val="22"/>
        </w:rPr>
        <w:t xml:space="preserve">the </w:t>
      </w:r>
      <w:r w:rsidRPr="00F91BAE">
        <w:rPr>
          <w:rFonts w:cs="Arial"/>
          <w:sz w:val="22"/>
          <w:szCs w:val="22"/>
        </w:rPr>
        <w:t>new school or education provision</w:t>
      </w:r>
    </w:p>
    <w:p w14:paraId="309DD116" w14:textId="6F6DFF21"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 xml:space="preserve">A record of the number of children open and subject to CP, </w:t>
      </w:r>
      <w:proofErr w:type="spellStart"/>
      <w:r w:rsidRPr="00F91BAE">
        <w:rPr>
          <w:rFonts w:cs="Arial"/>
          <w:sz w:val="22"/>
          <w:szCs w:val="22"/>
        </w:rPr>
        <w:t>CiN</w:t>
      </w:r>
      <w:proofErr w:type="spellEnd"/>
      <w:r w:rsidRPr="00F91BAE">
        <w:rPr>
          <w:rFonts w:cs="Arial"/>
          <w:sz w:val="22"/>
          <w:szCs w:val="22"/>
        </w:rPr>
        <w:t xml:space="preserve"> and LAC concerns is maintained </w:t>
      </w:r>
    </w:p>
    <w:p w14:paraId="0987DFA1" w14:textId="72487725" w:rsidR="005F4BCF" w:rsidRDefault="00213943" w:rsidP="005F4BCF">
      <w:pPr>
        <w:pStyle w:val="ListParagraph"/>
        <w:numPr>
          <w:ilvl w:val="0"/>
          <w:numId w:val="25"/>
        </w:numPr>
        <w:contextualSpacing/>
        <w:jc w:val="both"/>
        <w:rPr>
          <w:rFonts w:cs="Arial"/>
          <w:sz w:val="22"/>
          <w:szCs w:val="22"/>
        </w:rPr>
      </w:pPr>
      <w:r w:rsidRPr="00F91BAE">
        <w:rPr>
          <w:rFonts w:cs="Arial"/>
          <w:sz w:val="22"/>
          <w:szCs w:val="22"/>
        </w:rPr>
        <w:t>A record or data on the cohort of children having or have had a social worker and social care involvement will be maintained</w:t>
      </w:r>
    </w:p>
    <w:p w14:paraId="055DFB35" w14:textId="719FCC06" w:rsidR="00213943" w:rsidRDefault="00213943" w:rsidP="005F4BCF">
      <w:pPr>
        <w:pStyle w:val="ListParagraph"/>
        <w:numPr>
          <w:ilvl w:val="0"/>
          <w:numId w:val="25"/>
        </w:numPr>
        <w:contextualSpacing/>
        <w:jc w:val="both"/>
        <w:rPr>
          <w:rFonts w:cs="Arial"/>
          <w:sz w:val="22"/>
          <w:szCs w:val="22"/>
        </w:rPr>
      </w:pPr>
      <w:r w:rsidRPr="005F4BCF">
        <w:rPr>
          <w:rFonts w:cs="Arial"/>
          <w:sz w:val="22"/>
          <w:szCs w:val="22"/>
        </w:rPr>
        <w:t>We will ensure our management arrangements for maintaining, keeping, and storing information and records for children where a safeguarding or child protection concern has been identified for a child is managed in accordance with statutory guidance</w:t>
      </w:r>
      <w:bookmarkStart w:id="11" w:name="_Hlk37157488"/>
      <w:r w:rsidRPr="005F4BCF">
        <w:rPr>
          <w:rFonts w:cs="Arial"/>
          <w:sz w:val="22"/>
          <w:szCs w:val="22"/>
        </w:rPr>
        <w:t xml:space="preserve"> </w:t>
      </w:r>
      <w:bookmarkEnd w:id="11"/>
    </w:p>
    <w:p w14:paraId="0D6F04E8" w14:textId="67D32DDE" w:rsidR="005F4BCF" w:rsidRPr="005F4BCF" w:rsidRDefault="005F4BCF" w:rsidP="005F4BCF">
      <w:pPr>
        <w:pStyle w:val="ListParagraph"/>
        <w:numPr>
          <w:ilvl w:val="0"/>
          <w:numId w:val="25"/>
        </w:numPr>
        <w:contextualSpacing/>
        <w:jc w:val="both"/>
        <w:rPr>
          <w:rFonts w:cs="Arial"/>
          <w:sz w:val="22"/>
          <w:szCs w:val="22"/>
        </w:rPr>
      </w:pPr>
      <w:r>
        <w:rPr>
          <w:rFonts w:cs="Arial"/>
          <w:sz w:val="22"/>
          <w:szCs w:val="22"/>
        </w:rPr>
        <w:t xml:space="preserve">Child protection records will be kept electronically using the CPOMS </w:t>
      </w:r>
      <w:r w:rsidR="0036045A">
        <w:rPr>
          <w:rFonts w:cs="Arial"/>
          <w:sz w:val="22"/>
          <w:szCs w:val="22"/>
        </w:rPr>
        <w:t>system</w:t>
      </w:r>
    </w:p>
    <w:p w14:paraId="728ABF48" w14:textId="0A523334" w:rsidR="00213943" w:rsidRDefault="00213943" w:rsidP="005F4BCF">
      <w:pPr>
        <w:ind w:left="360"/>
        <w:jc w:val="both"/>
        <w:rPr>
          <w:rFonts w:ascii="Arial" w:hAnsi="Arial" w:cs="Arial"/>
          <w:i/>
          <w:color w:val="FF0000"/>
          <w:sz w:val="22"/>
          <w:szCs w:val="22"/>
        </w:rPr>
      </w:pPr>
      <w:r w:rsidRPr="00F91BAE">
        <w:rPr>
          <w:rFonts w:ascii="Arial" w:hAnsi="Arial" w:cs="Arial"/>
          <w:i/>
          <w:color w:val="FF0000"/>
          <w:sz w:val="22"/>
          <w:szCs w:val="22"/>
        </w:rPr>
        <w:t xml:space="preserve">  </w:t>
      </w:r>
    </w:p>
    <w:p w14:paraId="654F29D4" w14:textId="77777777" w:rsidR="005F4BCF" w:rsidRPr="005F4BCF" w:rsidRDefault="00213943" w:rsidP="003317BC">
      <w:pPr>
        <w:ind w:firstLine="720"/>
        <w:jc w:val="both"/>
        <w:rPr>
          <w:rFonts w:cs="Arial"/>
          <w:b/>
          <w:sz w:val="22"/>
          <w:szCs w:val="22"/>
        </w:rPr>
      </w:pPr>
      <w:r w:rsidRPr="005F4BCF">
        <w:rPr>
          <w:rFonts w:cs="Arial"/>
          <w:b/>
        </w:rPr>
        <w:t>Availability</w:t>
      </w:r>
    </w:p>
    <w:p w14:paraId="223EDD20" w14:textId="3E37C48F" w:rsidR="00213943" w:rsidRDefault="00213943" w:rsidP="00F228FA">
      <w:pPr>
        <w:jc w:val="both"/>
        <w:rPr>
          <w:rFonts w:ascii="Arial" w:hAnsi="Arial" w:cs="Arial"/>
          <w:sz w:val="22"/>
          <w:szCs w:val="22"/>
        </w:rPr>
      </w:pPr>
      <w:r w:rsidRPr="003317BC">
        <w:rPr>
          <w:rFonts w:ascii="Arial" w:hAnsi="Arial" w:cs="Arial"/>
          <w:sz w:val="22"/>
          <w:szCs w:val="22"/>
        </w:rPr>
        <w:t xml:space="preserve">During term time the </w:t>
      </w:r>
      <w:r w:rsidR="005F4BCF" w:rsidRPr="003317BC">
        <w:rPr>
          <w:rFonts w:ascii="Arial" w:hAnsi="Arial" w:cs="Arial"/>
          <w:sz w:val="22"/>
          <w:szCs w:val="22"/>
        </w:rPr>
        <w:t>s</w:t>
      </w:r>
      <w:r w:rsidRPr="003317BC">
        <w:rPr>
          <w:rFonts w:ascii="Arial" w:hAnsi="Arial" w:cs="Arial"/>
          <w:sz w:val="22"/>
          <w:szCs w:val="22"/>
        </w:rPr>
        <w:t>enior D</w:t>
      </w:r>
      <w:r w:rsidR="005F4BCF" w:rsidRPr="003317BC">
        <w:rPr>
          <w:rFonts w:ascii="Arial" w:hAnsi="Arial" w:cs="Arial"/>
          <w:sz w:val="22"/>
          <w:szCs w:val="22"/>
        </w:rPr>
        <w:t xml:space="preserve">SL or deputy </w:t>
      </w:r>
      <w:r w:rsidRPr="003317BC">
        <w:rPr>
          <w:rFonts w:ascii="Arial" w:hAnsi="Arial" w:cs="Arial"/>
          <w:sz w:val="22"/>
          <w:szCs w:val="22"/>
        </w:rPr>
        <w:t>will</w:t>
      </w:r>
      <w:r w:rsidRPr="003317BC">
        <w:rPr>
          <w:rFonts w:ascii="Arial" w:hAnsi="Arial" w:cs="Arial"/>
          <w:i/>
          <w:color w:val="FF0000"/>
          <w:sz w:val="22"/>
          <w:szCs w:val="22"/>
        </w:rPr>
        <w:t xml:space="preserve"> </w:t>
      </w:r>
      <w:r w:rsidRPr="003317BC">
        <w:rPr>
          <w:rFonts w:ascii="Arial" w:hAnsi="Arial" w:cs="Arial"/>
          <w:sz w:val="22"/>
          <w:szCs w:val="22"/>
        </w:rPr>
        <w:t>always be available (during school</w:t>
      </w:r>
      <w:r w:rsidR="005F4BCF" w:rsidRPr="003317BC">
        <w:rPr>
          <w:rFonts w:ascii="Arial" w:hAnsi="Arial" w:cs="Arial"/>
          <w:sz w:val="22"/>
          <w:szCs w:val="22"/>
        </w:rPr>
        <w:t xml:space="preserve"> </w:t>
      </w:r>
      <w:r w:rsidRPr="003317BC">
        <w:rPr>
          <w:rFonts w:ascii="Arial" w:hAnsi="Arial" w:cs="Arial"/>
          <w:sz w:val="22"/>
          <w:szCs w:val="22"/>
        </w:rPr>
        <w:t>hours) for staff in the school to discuss any safeguarding concerns. In the absence of the D</w:t>
      </w:r>
      <w:r w:rsidR="003317BC">
        <w:rPr>
          <w:rFonts w:ascii="Arial" w:hAnsi="Arial" w:cs="Arial"/>
          <w:sz w:val="22"/>
          <w:szCs w:val="22"/>
        </w:rPr>
        <w:t>SLs</w:t>
      </w:r>
      <w:r w:rsidRPr="003317BC">
        <w:rPr>
          <w:rFonts w:ascii="Arial" w:hAnsi="Arial" w:cs="Arial"/>
          <w:sz w:val="22"/>
          <w:szCs w:val="22"/>
        </w:rPr>
        <w:t xml:space="preserve"> a member of the senior leadership team will be nominated to provide cover. Appropriate arrangements will also need to be in place all year round for any out of school hours activities</w:t>
      </w:r>
      <w:r w:rsidR="003317BC">
        <w:rPr>
          <w:rFonts w:ascii="Arial" w:hAnsi="Arial" w:cs="Arial"/>
          <w:sz w:val="22"/>
          <w:szCs w:val="22"/>
        </w:rPr>
        <w:t xml:space="preserve">. </w:t>
      </w:r>
    </w:p>
    <w:p w14:paraId="4C41819A" w14:textId="77777777" w:rsidR="003317BC" w:rsidRPr="00F91BAE" w:rsidRDefault="003317BC" w:rsidP="00F228FA">
      <w:pPr>
        <w:jc w:val="both"/>
        <w:rPr>
          <w:rFonts w:ascii="Arial" w:hAnsi="Arial" w:cs="Arial"/>
          <w:b/>
        </w:rPr>
      </w:pPr>
    </w:p>
    <w:p w14:paraId="60B5EC24" w14:textId="22DA1660" w:rsidR="00213943" w:rsidRPr="00F91BAE" w:rsidRDefault="00E22F57" w:rsidP="003317BC">
      <w:pPr>
        <w:ind w:left="720"/>
        <w:jc w:val="both"/>
        <w:rPr>
          <w:rFonts w:ascii="Arial" w:hAnsi="Arial" w:cs="Arial"/>
          <w:b/>
        </w:rPr>
      </w:pPr>
      <w:r>
        <w:rPr>
          <w:rFonts w:ascii="Arial" w:hAnsi="Arial" w:cs="Arial"/>
          <w:b/>
        </w:rPr>
        <w:t xml:space="preserve">The </w:t>
      </w:r>
      <w:r w:rsidR="00213943" w:rsidRPr="00F91BAE">
        <w:rPr>
          <w:rFonts w:ascii="Arial" w:hAnsi="Arial" w:cs="Arial"/>
          <w:b/>
        </w:rPr>
        <w:t>Head</w:t>
      </w:r>
      <w:r w:rsidR="003317BC">
        <w:rPr>
          <w:rFonts w:ascii="Arial" w:hAnsi="Arial" w:cs="Arial"/>
          <w:b/>
        </w:rPr>
        <w:t xml:space="preserve"> Teacher </w:t>
      </w:r>
    </w:p>
    <w:p w14:paraId="78FCD0B2" w14:textId="7B3E6FF6" w:rsidR="00213943" w:rsidRPr="00F91BAE" w:rsidRDefault="003317BC" w:rsidP="003317BC">
      <w:pPr>
        <w:ind w:firstLine="720"/>
        <w:jc w:val="both"/>
        <w:rPr>
          <w:rFonts w:ascii="Arial" w:hAnsi="Arial" w:cs="Arial"/>
          <w:b/>
          <w:sz w:val="22"/>
          <w:szCs w:val="22"/>
        </w:rPr>
      </w:pPr>
      <w:r>
        <w:rPr>
          <w:rFonts w:ascii="Arial" w:hAnsi="Arial" w:cs="Arial"/>
          <w:b/>
          <w:sz w:val="22"/>
          <w:szCs w:val="22"/>
        </w:rPr>
        <w:t>W</w:t>
      </w:r>
      <w:r w:rsidR="00213943" w:rsidRPr="00F91BAE">
        <w:rPr>
          <w:rFonts w:ascii="Arial" w:hAnsi="Arial" w:cs="Arial"/>
          <w:b/>
          <w:sz w:val="22"/>
          <w:szCs w:val="22"/>
        </w:rPr>
        <w:t>ill ensure that:</w:t>
      </w:r>
    </w:p>
    <w:p w14:paraId="2CB3CA7D" w14:textId="5EA5ABD3"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The policies and procedures</w:t>
      </w:r>
      <w:r w:rsidRPr="00F91BAE">
        <w:rPr>
          <w:rFonts w:cs="Arial"/>
          <w:i/>
          <w:iCs/>
          <w:color w:val="FF0000"/>
          <w:sz w:val="22"/>
          <w:szCs w:val="22"/>
        </w:rPr>
        <w:t xml:space="preserve"> </w:t>
      </w:r>
      <w:r w:rsidRPr="00F91BAE">
        <w:rPr>
          <w:rFonts w:cs="Arial"/>
          <w:sz w:val="22"/>
          <w:szCs w:val="22"/>
        </w:rPr>
        <w:t>are understood</w:t>
      </w:r>
      <w:r w:rsidR="003317BC">
        <w:rPr>
          <w:rFonts w:cs="Arial"/>
          <w:sz w:val="22"/>
          <w:szCs w:val="22"/>
        </w:rPr>
        <w:t xml:space="preserve"> by all staff</w:t>
      </w:r>
    </w:p>
    <w:p w14:paraId="086BE2F3" w14:textId="64FCB052" w:rsidR="00213943" w:rsidRPr="00F91BAE" w:rsidRDefault="003317BC" w:rsidP="00F228FA">
      <w:pPr>
        <w:pStyle w:val="ListParagraph"/>
        <w:numPr>
          <w:ilvl w:val="0"/>
          <w:numId w:val="25"/>
        </w:numPr>
        <w:contextualSpacing/>
        <w:jc w:val="both"/>
        <w:rPr>
          <w:rFonts w:cs="Arial"/>
          <w:sz w:val="22"/>
          <w:szCs w:val="22"/>
        </w:rPr>
      </w:pPr>
      <w:r>
        <w:rPr>
          <w:rFonts w:cs="Arial"/>
          <w:sz w:val="22"/>
          <w:szCs w:val="22"/>
        </w:rPr>
        <w:t>S</w:t>
      </w:r>
      <w:r w:rsidR="00213943" w:rsidRPr="00F91BAE">
        <w:rPr>
          <w:rFonts w:cs="Arial"/>
          <w:sz w:val="22"/>
          <w:szCs w:val="22"/>
        </w:rPr>
        <w:t xml:space="preserve">enior </w:t>
      </w:r>
      <w:r>
        <w:rPr>
          <w:rFonts w:cs="Arial"/>
          <w:sz w:val="22"/>
          <w:szCs w:val="22"/>
        </w:rPr>
        <w:t>l</w:t>
      </w:r>
      <w:r w:rsidR="00213943" w:rsidRPr="00F91BAE">
        <w:rPr>
          <w:rFonts w:cs="Arial"/>
          <w:sz w:val="22"/>
          <w:szCs w:val="22"/>
        </w:rPr>
        <w:t xml:space="preserve">eaders have oversight of </w:t>
      </w:r>
      <w:r>
        <w:rPr>
          <w:rFonts w:cs="Arial"/>
          <w:sz w:val="22"/>
          <w:szCs w:val="22"/>
        </w:rPr>
        <w:t xml:space="preserve">the </w:t>
      </w:r>
      <w:r w:rsidR="00213943" w:rsidRPr="00F91BAE">
        <w:rPr>
          <w:rFonts w:cs="Arial"/>
          <w:sz w:val="22"/>
          <w:szCs w:val="22"/>
        </w:rPr>
        <w:t xml:space="preserve">SCR </w:t>
      </w:r>
      <w:r>
        <w:rPr>
          <w:rFonts w:cs="Arial"/>
          <w:sz w:val="22"/>
          <w:szCs w:val="22"/>
        </w:rPr>
        <w:t xml:space="preserve">and is </w:t>
      </w:r>
      <w:r w:rsidR="00213943" w:rsidRPr="00F91BAE">
        <w:rPr>
          <w:rFonts w:cs="Arial"/>
          <w:sz w:val="22"/>
          <w:szCs w:val="22"/>
        </w:rPr>
        <w:t>reviewed regularly</w:t>
      </w:r>
    </w:p>
    <w:p w14:paraId="2DEE26F8" w14:textId="27424440" w:rsidR="00213943" w:rsidRPr="00F91BAE" w:rsidRDefault="00213943" w:rsidP="00F228FA">
      <w:pPr>
        <w:pStyle w:val="ListParagraph"/>
        <w:numPr>
          <w:ilvl w:val="0"/>
          <w:numId w:val="25"/>
        </w:numPr>
        <w:contextualSpacing/>
        <w:jc w:val="both"/>
        <w:rPr>
          <w:rFonts w:cs="Arial"/>
          <w:sz w:val="22"/>
          <w:szCs w:val="22"/>
        </w:rPr>
      </w:pPr>
      <w:proofErr w:type="gramStart"/>
      <w:r w:rsidRPr="00F91BAE">
        <w:rPr>
          <w:rFonts w:cs="Arial"/>
          <w:sz w:val="22"/>
          <w:szCs w:val="22"/>
        </w:rPr>
        <w:t>Sufficient</w:t>
      </w:r>
      <w:proofErr w:type="gramEnd"/>
      <w:r w:rsidRPr="00F91BAE">
        <w:rPr>
          <w:rFonts w:cs="Arial"/>
          <w:sz w:val="22"/>
          <w:szCs w:val="22"/>
        </w:rPr>
        <w:t xml:space="preserve"> resources and time are allocated to enable the D</w:t>
      </w:r>
      <w:r w:rsidR="003317BC">
        <w:rPr>
          <w:rFonts w:cs="Arial"/>
          <w:sz w:val="22"/>
          <w:szCs w:val="22"/>
        </w:rPr>
        <w:t>SL an</w:t>
      </w:r>
      <w:r w:rsidRPr="00F91BAE">
        <w:rPr>
          <w:rFonts w:cs="Arial"/>
          <w:sz w:val="22"/>
          <w:szCs w:val="22"/>
        </w:rPr>
        <w:t>d other staff to discharge their responsibilities including taking part in strategy discussions and inter-agency meeting</w:t>
      </w:r>
      <w:r w:rsidR="003317BC">
        <w:rPr>
          <w:rFonts w:cs="Arial"/>
          <w:sz w:val="22"/>
          <w:szCs w:val="22"/>
        </w:rPr>
        <w:t>s</w:t>
      </w:r>
      <w:r w:rsidRPr="00F91BAE">
        <w:rPr>
          <w:rFonts w:cs="Arial"/>
          <w:sz w:val="22"/>
          <w:szCs w:val="22"/>
        </w:rPr>
        <w:t xml:space="preserve"> and contributing to the assessment of children</w:t>
      </w:r>
    </w:p>
    <w:p w14:paraId="2459D5C2" w14:textId="3D536D6A" w:rsidR="00213943" w:rsidRPr="00F91BAE" w:rsidRDefault="00213943" w:rsidP="00F228FA">
      <w:pPr>
        <w:pStyle w:val="ListParagraph"/>
        <w:numPr>
          <w:ilvl w:val="0"/>
          <w:numId w:val="25"/>
        </w:numPr>
        <w:contextualSpacing/>
        <w:jc w:val="both"/>
        <w:rPr>
          <w:rFonts w:cs="Arial"/>
          <w:sz w:val="22"/>
          <w:szCs w:val="22"/>
        </w:rPr>
      </w:pPr>
      <w:r w:rsidRPr="00F91BAE">
        <w:rPr>
          <w:rFonts w:cs="Arial"/>
          <w:sz w:val="22"/>
          <w:szCs w:val="22"/>
        </w:rPr>
        <w:t>All staff and volunteers feel able to raise concerns about poor or unsafe practice regarding children and such concerns are addressed sensitively and effectively in a timely manner in accordance with agreed whistle-blowing policies</w:t>
      </w:r>
    </w:p>
    <w:p w14:paraId="256A28E7" w14:textId="27E8A960" w:rsidR="00213943" w:rsidRPr="00F91BAE" w:rsidRDefault="003317BC" w:rsidP="00F228FA">
      <w:pPr>
        <w:pStyle w:val="ListParagraph"/>
        <w:numPr>
          <w:ilvl w:val="0"/>
          <w:numId w:val="26"/>
        </w:numPr>
        <w:contextualSpacing/>
        <w:jc w:val="both"/>
        <w:rPr>
          <w:rFonts w:cs="Arial"/>
          <w:sz w:val="22"/>
          <w:szCs w:val="22"/>
        </w:rPr>
      </w:pPr>
      <w:r>
        <w:rPr>
          <w:rFonts w:cs="Arial"/>
          <w:sz w:val="22"/>
          <w:szCs w:val="22"/>
        </w:rPr>
        <w:t>A</w:t>
      </w:r>
      <w:r w:rsidR="00213943" w:rsidRPr="00F91BAE">
        <w:rPr>
          <w:rFonts w:cs="Arial"/>
          <w:sz w:val="22"/>
          <w:szCs w:val="22"/>
        </w:rPr>
        <w:t xml:space="preserve">ll staff including supply teachers and volunteers have access to and </w:t>
      </w:r>
      <w:r>
        <w:rPr>
          <w:rFonts w:cs="Arial"/>
          <w:sz w:val="22"/>
          <w:szCs w:val="22"/>
        </w:rPr>
        <w:t xml:space="preserve">have </w:t>
      </w:r>
      <w:r w:rsidR="00213943" w:rsidRPr="00F91BAE">
        <w:rPr>
          <w:rFonts w:cs="Arial"/>
          <w:sz w:val="22"/>
          <w:szCs w:val="22"/>
        </w:rPr>
        <w:t>read and underst</w:t>
      </w:r>
      <w:r>
        <w:rPr>
          <w:rFonts w:cs="Arial"/>
          <w:sz w:val="22"/>
          <w:szCs w:val="22"/>
        </w:rPr>
        <w:t xml:space="preserve">ood </w:t>
      </w:r>
      <w:r w:rsidR="00213943" w:rsidRPr="00F91BAE">
        <w:rPr>
          <w:rFonts w:cs="Arial"/>
          <w:sz w:val="22"/>
          <w:szCs w:val="22"/>
        </w:rPr>
        <w:t xml:space="preserve">the requirements placed on them </w:t>
      </w:r>
      <w:r>
        <w:rPr>
          <w:rFonts w:cs="Arial"/>
          <w:sz w:val="22"/>
          <w:szCs w:val="22"/>
        </w:rPr>
        <w:t>in this policy and in the staff code of conduct</w:t>
      </w:r>
      <w:r w:rsidR="00213943" w:rsidRPr="00F91BAE">
        <w:rPr>
          <w:rFonts w:cs="Arial"/>
          <w:i/>
          <w:color w:val="FF0000"/>
          <w:sz w:val="22"/>
          <w:szCs w:val="22"/>
        </w:rPr>
        <w:t xml:space="preserve">  </w:t>
      </w:r>
    </w:p>
    <w:p w14:paraId="74AFECF2" w14:textId="31697B08"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T</w:t>
      </w:r>
      <w:r w:rsidR="003317BC">
        <w:rPr>
          <w:rFonts w:cs="Arial"/>
          <w:sz w:val="22"/>
          <w:szCs w:val="22"/>
        </w:rPr>
        <w:t xml:space="preserve">hat there are </w:t>
      </w:r>
      <w:r w:rsidRPr="00F91BAE">
        <w:rPr>
          <w:rFonts w:cs="Arial"/>
          <w:sz w:val="22"/>
          <w:szCs w:val="22"/>
        </w:rPr>
        <w:t xml:space="preserve">mechanisms in place to assist staff to fully understand and discharge their role and responsibilities as set out in </w:t>
      </w:r>
      <w:proofErr w:type="spellStart"/>
      <w:r w:rsidRPr="00DC399C">
        <w:rPr>
          <w:rFonts w:cs="Arial"/>
          <w:sz w:val="22"/>
          <w:szCs w:val="22"/>
        </w:rPr>
        <w:t>KCSiE</w:t>
      </w:r>
      <w:proofErr w:type="spellEnd"/>
      <w:r w:rsidRPr="00DC399C">
        <w:rPr>
          <w:rFonts w:cs="Arial"/>
          <w:sz w:val="22"/>
          <w:szCs w:val="22"/>
        </w:rPr>
        <w:t xml:space="preserve"> 2024.</w:t>
      </w:r>
    </w:p>
    <w:p w14:paraId="1C22079D" w14:textId="31E1844D"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 xml:space="preserve">Where there is an allegation made against a member of staff </w:t>
      </w:r>
      <w:r w:rsidR="003317BC">
        <w:rPr>
          <w:rFonts w:cs="Arial"/>
          <w:sz w:val="22"/>
          <w:szCs w:val="22"/>
        </w:rPr>
        <w:t xml:space="preserve">or volunteer </w:t>
      </w:r>
      <w:r w:rsidRPr="00F91BAE">
        <w:rPr>
          <w:rFonts w:cs="Arial"/>
          <w:sz w:val="22"/>
          <w:szCs w:val="22"/>
        </w:rPr>
        <w:t xml:space="preserve">that meets the criteria for a referral to the LADO then the headteacher will discuss the allegation immediately with the LADO (within 24 hours) </w:t>
      </w:r>
      <w:r w:rsidR="00625008">
        <w:rPr>
          <w:rFonts w:cs="Arial"/>
          <w:sz w:val="22"/>
          <w:szCs w:val="22"/>
        </w:rPr>
        <w:t xml:space="preserve">and trust HR team </w:t>
      </w:r>
      <w:r w:rsidRPr="00F91BAE">
        <w:rPr>
          <w:rFonts w:cs="Arial"/>
          <w:sz w:val="22"/>
          <w:szCs w:val="22"/>
        </w:rPr>
        <w:t xml:space="preserve">and ensure that cases are managed </w:t>
      </w:r>
      <w:proofErr w:type="gramStart"/>
      <w:r w:rsidR="00027591">
        <w:rPr>
          <w:rFonts w:cs="Arial"/>
          <w:sz w:val="22"/>
          <w:szCs w:val="22"/>
        </w:rPr>
        <w:t>in  line</w:t>
      </w:r>
      <w:proofErr w:type="gramEnd"/>
      <w:r w:rsidR="00027591">
        <w:rPr>
          <w:rFonts w:cs="Arial"/>
          <w:sz w:val="22"/>
          <w:szCs w:val="22"/>
        </w:rPr>
        <w:t xml:space="preserve"> with policy</w:t>
      </w:r>
      <w:r w:rsidRPr="00F91BAE">
        <w:rPr>
          <w:rFonts w:cs="Arial"/>
          <w:sz w:val="22"/>
          <w:szCs w:val="22"/>
        </w:rPr>
        <w:t xml:space="preserve">  </w:t>
      </w:r>
    </w:p>
    <w:p w14:paraId="608AC3B6" w14:textId="547E9A8F" w:rsidR="00213943" w:rsidRPr="00F91BAE" w:rsidRDefault="00213943" w:rsidP="00F228FA">
      <w:pPr>
        <w:pStyle w:val="ListParagraph"/>
        <w:numPr>
          <w:ilvl w:val="0"/>
          <w:numId w:val="26"/>
        </w:numPr>
        <w:contextualSpacing/>
        <w:jc w:val="both"/>
        <w:rPr>
          <w:rFonts w:cs="Arial"/>
          <w:sz w:val="22"/>
          <w:szCs w:val="22"/>
        </w:rPr>
      </w:pPr>
      <w:r w:rsidRPr="00F91BAE">
        <w:rPr>
          <w:rFonts w:cs="Arial"/>
          <w:sz w:val="22"/>
          <w:szCs w:val="22"/>
        </w:rPr>
        <w:t>If the allegation is against the Head</w:t>
      </w:r>
      <w:r w:rsidR="00027591">
        <w:rPr>
          <w:rFonts w:cs="Arial"/>
          <w:sz w:val="22"/>
          <w:szCs w:val="22"/>
        </w:rPr>
        <w:t xml:space="preserve"> </w:t>
      </w:r>
      <w:proofErr w:type="gramStart"/>
      <w:r w:rsidR="00027591">
        <w:rPr>
          <w:rFonts w:cs="Arial"/>
          <w:sz w:val="22"/>
          <w:szCs w:val="22"/>
        </w:rPr>
        <w:t>T</w:t>
      </w:r>
      <w:r w:rsidRPr="00F91BAE">
        <w:rPr>
          <w:rFonts w:cs="Arial"/>
          <w:sz w:val="22"/>
          <w:szCs w:val="22"/>
        </w:rPr>
        <w:t>eacher</w:t>
      </w:r>
      <w:proofErr w:type="gramEnd"/>
      <w:r w:rsidR="00027591">
        <w:rPr>
          <w:rFonts w:cs="Arial"/>
          <w:sz w:val="22"/>
          <w:szCs w:val="22"/>
        </w:rPr>
        <w:t xml:space="preserve"> the Trust will </w:t>
      </w:r>
      <w:r w:rsidRPr="00F91BAE">
        <w:rPr>
          <w:rFonts w:cs="Arial"/>
          <w:sz w:val="22"/>
          <w:szCs w:val="22"/>
        </w:rPr>
        <w:t>manage the allegation and consult with statutory safeguarding leads such as the Local Authority LADO</w:t>
      </w:r>
    </w:p>
    <w:p w14:paraId="4683075E" w14:textId="77777777" w:rsidR="00213943" w:rsidRDefault="00213943" w:rsidP="00F228FA">
      <w:pPr>
        <w:jc w:val="both"/>
        <w:rPr>
          <w:rFonts w:ascii="Arial" w:hAnsi="Arial" w:cs="Arial"/>
          <w:i/>
        </w:rPr>
      </w:pPr>
    </w:p>
    <w:p w14:paraId="3236A6AA" w14:textId="77777777" w:rsidR="00625008" w:rsidRDefault="00625008" w:rsidP="00F228FA">
      <w:pPr>
        <w:jc w:val="both"/>
        <w:rPr>
          <w:rFonts w:ascii="Arial" w:hAnsi="Arial" w:cs="Arial"/>
          <w:i/>
        </w:rPr>
      </w:pPr>
    </w:p>
    <w:p w14:paraId="4545F9DF" w14:textId="77777777" w:rsidR="00625008" w:rsidRPr="00F91BAE" w:rsidRDefault="00625008" w:rsidP="00F228FA">
      <w:pPr>
        <w:jc w:val="both"/>
        <w:rPr>
          <w:rFonts w:ascii="Arial" w:hAnsi="Arial" w:cs="Arial"/>
          <w:i/>
        </w:rPr>
      </w:pPr>
    </w:p>
    <w:p w14:paraId="2BBE6A5B" w14:textId="6C1EDF0F" w:rsidR="00213943" w:rsidRPr="00F91BAE" w:rsidRDefault="00027591" w:rsidP="00F228FA">
      <w:pPr>
        <w:jc w:val="both"/>
        <w:rPr>
          <w:rFonts w:ascii="Arial" w:hAnsi="Arial" w:cs="Arial"/>
          <w:b/>
        </w:rPr>
      </w:pPr>
      <w:r>
        <w:rPr>
          <w:rFonts w:ascii="Arial" w:hAnsi="Arial" w:cs="Arial"/>
          <w:b/>
        </w:rPr>
        <w:lastRenderedPageBreak/>
        <w:t xml:space="preserve">Equals Trust </w:t>
      </w:r>
    </w:p>
    <w:p w14:paraId="61E312CA" w14:textId="24EF6C76" w:rsidR="00213943" w:rsidRPr="00F91BAE" w:rsidRDefault="00213943" w:rsidP="00F228FA">
      <w:pPr>
        <w:jc w:val="both"/>
        <w:rPr>
          <w:rFonts w:ascii="Arial" w:hAnsi="Arial" w:cs="Arial"/>
          <w:bCs/>
          <w:sz w:val="22"/>
          <w:szCs w:val="22"/>
        </w:rPr>
      </w:pPr>
      <w:r w:rsidRPr="00F91BAE">
        <w:rPr>
          <w:rFonts w:ascii="Arial" w:hAnsi="Arial" w:cs="Arial"/>
          <w:bCs/>
          <w:sz w:val="22"/>
          <w:szCs w:val="22"/>
        </w:rPr>
        <w:t xml:space="preserve">We recognise </w:t>
      </w:r>
      <w:r w:rsidR="00027591">
        <w:rPr>
          <w:rFonts w:ascii="Arial" w:hAnsi="Arial" w:cs="Arial"/>
          <w:bCs/>
          <w:sz w:val="22"/>
          <w:szCs w:val="22"/>
        </w:rPr>
        <w:t>that the trust h</w:t>
      </w:r>
      <w:r w:rsidRPr="00F91BAE">
        <w:rPr>
          <w:rFonts w:ascii="Arial" w:hAnsi="Arial" w:cs="Arial"/>
          <w:bCs/>
          <w:sz w:val="22"/>
          <w:szCs w:val="22"/>
        </w:rPr>
        <w:t>as a strategic leadership responsibility for the</w:t>
      </w:r>
      <w:r w:rsidRPr="00F91BAE">
        <w:rPr>
          <w:rFonts w:ascii="Arial" w:hAnsi="Arial" w:cs="Arial"/>
          <w:bCs/>
          <w:color w:val="FF0000"/>
          <w:sz w:val="22"/>
          <w:szCs w:val="22"/>
        </w:rPr>
        <w:t xml:space="preserve"> </w:t>
      </w:r>
      <w:r w:rsidRPr="00F91BAE">
        <w:rPr>
          <w:rFonts w:ascii="Arial" w:hAnsi="Arial" w:cs="Arial"/>
          <w:bCs/>
          <w:sz w:val="22"/>
          <w:szCs w:val="22"/>
        </w:rPr>
        <w:t>safeguarding arrangements</w:t>
      </w:r>
      <w:r w:rsidR="00027591">
        <w:rPr>
          <w:rFonts w:ascii="Arial" w:hAnsi="Arial" w:cs="Arial"/>
          <w:bCs/>
          <w:sz w:val="22"/>
          <w:szCs w:val="22"/>
        </w:rPr>
        <w:t xml:space="preserve"> </w:t>
      </w:r>
      <w:r w:rsidRPr="00F91BAE">
        <w:rPr>
          <w:rFonts w:ascii="Arial" w:hAnsi="Arial" w:cs="Arial"/>
          <w:bCs/>
          <w:sz w:val="22"/>
          <w:szCs w:val="22"/>
        </w:rPr>
        <w:t xml:space="preserve">in place and </w:t>
      </w:r>
      <w:r w:rsidRPr="00027591">
        <w:rPr>
          <w:rFonts w:ascii="Arial" w:hAnsi="Arial" w:cs="Arial"/>
          <w:bCs/>
          <w:sz w:val="22"/>
          <w:szCs w:val="22"/>
        </w:rPr>
        <w:t>must</w:t>
      </w:r>
      <w:r w:rsidRPr="00F91BAE">
        <w:rPr>
          <w:rFonts w:ascii="Arial" w:hAnsi="Arial" w:cs="Arial"/>
          <w:bCs/>
          <w:sz w:val="22"/>
          <w:szCs w:val="22"/>
        </w:rPr>
        <w:t xml:space="preserve"> ensure </w:t>
      </w:r>
      <w:r w:rsidR="009F184B">
        <w:rPr>
          <w:rFonts w:ascii="Arial" w:hAnsi="Arial" w:cs="Arial"/>
          <w:bCs/>
          <w:sz w:val="22"/>
          <w:szCs w:val="22"/>
        </w:rPr>
        <w:t>our schools c</w:t>
      </w:r>
      <w:r w:rsidRPr="00F91BAE">
        <w:rPr>
          <w:rFonts w:ascii="Arial" w:hAnsi="Arial" w:cs="Arial"/>
          <w:bCs/>
          <w:sz w:val="22"/>
          <w:szCs w:val="22"/>
        </w:rPr>
        <w:t xml:space="preserve">omply with their duties from the statutory guidance </w:t>
      </w:r>
      <w:r w:rsidR="00027591">
        <w:rPr>
          <w:rFonts w:ascii="Arial" w:hAnsi="Arial" w:cs="Arial"/>
          <w:bCs/>
          <w:sz w:val="22"/>
          <w:szCs w:val="22"/>
        </w:rPr>
        <w:t>e</w:t>
      </w:r>
      <w:r w:rsidRPr="00F91BAE">
        <w:rPr>
          <w:rFonts w:ascii="Arial" w:hAnsi="Arial" w:cs="Arial"/>
          <w:bCs/>
          <w:sz w:val="22"/>
          <w:szCs w:val="22"/>
        </w:rPr>
        <w:t>nsuring all policies, procedures and training are effective and comply with the law.</w:t>
      </w:r>
    </w:p>
    <w:p w14:paraId="5F54BD87" w14:textId="690C6421" w:rsidR="00213943" w:rsidRPr="00F91BAE" w:rsidRDefault="00213943" w:rsidP="00F228FA">
      <w:pPr>
        <w:jc w:val="both"/>
        <w:rPr>
          <w:rFonts w:ascii="Arial" w:hAnsi="Arial" w:cs="Arial"/>
          <w:bCs/>
          <w:sz w:val="22"/>
          <w:szCs w:val="22"/>
        </w:rPr>
      </w:pPr>
      <w:r w:rsidRPr="00F91BAE">
        <w:rPr>
          <w:rFonts w:ascii="Arial" w:hAnsi="Arial" w:cs="Arial"/>
          <w:bCs/>
          <w:sz w:val="22"/>
          <w:szCs w:val="22"/>
        </w:rPr>
        <w:t xml:space="preserve">The </w:t>
      </w:r>
      <w:r w:rsidR="00027591">
        <w:rPr>
          <w:rFonts w:ascii="Arial" w:hAnsi="Arial" w:cs="Arial"/>
          <w:bCs/>
          <w:sz w:val="22"/>
          <w:szCs w:val="22"/>
        </w:rPr>
        <w:t>trust wi</w:t>
      </w:r>
      <w:r w:rsidRPr="00F91BAE">
        <w:rPr>
          <w:rFonts w:ascii="Arial" w:hAnsi="Arial" w:cs="Arial"/>
          <w:bCs/>
          <w:iCs/>
          <w:sz w:val="22"/>
          <w:szCs w:val="22"/>
        </w:rPr>
        <w:t>ll be</w:t>
      </w:r>
      <w:r w:rsidRPr="00F91BAE">
        <w:rPr>
          <w:rFonts w:ascii="Arial" w:hAnsi="Arial" w:cs="Arial"/>
          <w:bCs/>
          <w:sz w:val="22"/>
          <w:szCs w:val="22"/>
        </w:rPr>
        <w:t xml:space="preserve"> collectively responsible for ensuring that safeguarding arrangements are fully embedded within the school’s ethos and reflected in the school’s day to day safeguarding practices by: </w:t>
      </w:r>
    </w:p>
    <w:p w14:paraId="4B4D97FF" w14:textId="7A59DFA8" w:rsidR="00213943" w:rsidRPr="00F91BAE" w:rsidRDefault="00213943" w:rsidP="00F228FA">
      <w:pPr>
        <w:pStyle w:val="ListParagraph"/>
        <w:numPr>
          <w:ilvl w:val="0"/>
          <w:numId w:val="31"/>
        </w:numPr>
        <w:contextualSpacing/>
        <w:jc w:val="both"/>
        <w:rPr>
          <w:rFonts w:cs="Arial"/>
          <w:b/>
          <w:sz w:val="22"/>
          <w:szCs w:val="22"/>
        </w:rPr>
      </w:pPr>
      <w:r w:rsidRPr="00F91BAE">
        <w:rPr>
          <w:rFonts w:cs="Arial"/>
          <w:sz w:val="22"/>
          <w:szCs w:val="22"/>
        </w:rPr>
        <w:t>Ensuring there is an individual member of the governing body to take leadership responsibility for safeguarding and champion child protection issues in the school</w:t>
      </w:r>
    </w:p>
    <w:p w14:paraId="7ACCF8A9" w14:textId="64E6201F"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Ensuring that the school has effective policies and procedures in line with statutory guidance as well as with local NSCP guidance and monitors the school’s compliance with them</w:t>
      </w:r>
    </w:p>
    <w:p w14:paraId="246C623C" w14:textId="79B0A719"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 xml:space="preserve">Ensuring that safeguarding policies and procedures are in place for </w:t>
      </w:r>
      <w:r w:rsidRPr="00027591">
        <w:rPr>
          <w:rFonts w:ascii="Arial" w:hAnsi="Arial" w:cs="Arial"/>
          <w:sz w:val="22"/>
          <w:szCs w:val="22"/>
        </w:rPr>
        <w:t>appropriate</w:t>
      </w:r>
      <w:r w:rsidRPr="00F91BAE">
        <w:rPr>
          <w:rFonts w:ascii="Arial" w:hAnsi="Arial" w:cs="Arial"/>
          <w:sz w:val="22"/>
          <w:szCs w:val="22"/>
        </w:rPr>
        <w:t xml:space="preserve"> action to be taken in a </w:t>
      </w:r>
      <w:r w:rsidRPr="00027591">
        <w:rPr>
          <w:rFonts w:ascii="Arial" w:hAnsi="Arial" w:cs="Arial"/>
          <w:sz w:val="22"/>
          <w:szCs w:val="22"/>
        </w:rPr>
        <w:t>timely</w:t>
      </w:r>
      <w:r w:rsidRPr="00F91BAE">
        <w:rPr>
          <w:rFonts w:ascii="Arial" w:hAnsi="Arial" w:cs="Arial"/>
          <w:sz w:val="22"/>
          <w:szCs w:val="22"/>
        </w:rPr>
        <w:t xml:space="preserve"> manner to promote a chil</w:t>
      </w:r>
      <w:r w:rsidR="00027591">
        <w:rPr>
          <w:rFonts w:ascii="Arial" w:hAnsi="Arial" w:cs="Arial"/>
          <w:sz w:val="22"/>
          <w:szCs w:val="22"/>
        </w:rPr>
        <w:t>drens welfare</w:t>
      </w:r>
    </w:p>
    <w:p w14:paraId="6D014E91" w14:textId="77D40548"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 xml:space="preserve">Recognising the importance of information sharing between agencies through the statutory guidance </w:t>
      </w:r>
    </w:p>
    <w:p w14:paraId="66300869" w14:textId="1BDB9ECF"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Ensuring cooperation with the local authority and other safeguarding partners</w:t>
      </w:r>
    </w:p>
    <w:p w14:paraId="5BBF882C" w14:textId="4A56A407" w:rsidR="00213943" w:rsidRPr="00F91BAE" w:rsidRDefault="00027591"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Ensuring the school appoints a s</w:t>
      </w:r>
      <w:r w:rsidR="00213943" w:rsidRPr="00F91BAE">
        <w:rPr>
          <w:rFonts w:ascii="Arial" w:hAnsi="Arial" w:cs="Arial"/>
          <w:sz w:val="22"/>
          <w:szCs w:val="22"/>
        </w:rPr>
        <w:t>enior D</w:t>
      </w:r>
      <w:r>
        <w:rPr>
          <w:rFonts w:ascii="Arial" w:hAnsi="Arial" w:cs="Arial"/>
          <w:sz w:val="22"/>
          <w:szCs w:val="22"/>
        </w:rPr>
        <w:t xml:space="preserve">SL </w:t>
      </w:r>
      <w:r w:rsidR="00213943" w:rsidRPr="00F91BAE">
        <w:rPr>
          <w:rFonts w:ascii="Arial" w:hAnsi="Arial" w:cs="Arial"/>
          <w:sz w:val="22"/>
          <w:szCs w:val="22"/>
        </w:rPr>
        <w:t>from the leadership team to take lead responsibility for child protection/safeguarding and that a Designated Teacher for Looked After Children is appointed and appropriately trained</w:t>
      </w:r>
    </w:p>
    <w:p w14:paraId="22962D1A" w14:textId="019108AF" w:rsidR="00213943" w:rsidRPr="00F91BAE" w:rsidRDefault="003562FC"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Ensure a</w:t>
      </w:r>
      <w:r w:rsidR="00213943" w:rsidRPr="00F91BAE">
        <w:rPr>
          <w:rFonts w:ascii="Arial" w:hAnsi="Arial" w:cs="Arial"/>
          <w:sz w:val="22"/>
          <w:szCs w:val="22"/>
        </w:rPr>
        <w:t>ll members of the governing body undertake safeguarding training to ensure they have the knowledge and information needed to equip them to provide strategic challenge to test and assure themselves that the safeguarding policies and procedures in place are effective</w:t>
      </w:r>
    </w:p>
    <w:p w14:paraId="764CF79D" w14:textId="6BE60652" w:rsidR="00213943" w:rsidRPr="00F91BAE" w:rsidRDefault="003562FC" w:rsidP="00F228FA">
      <w:pPr>
        <w:numPr>
          <w:ilvl w:val="0"/>
          <w:numId w:val="10"/>
        </w:numPr>
        <w:spacing w:after="0" w:line="240" w:lineRule="auto"/>
        <w:ind w:left="720"/>
        <w:jc w:val="both"/>
        <w:rPr>
          <w:rFonts w:ascii="Arial" w:hAnsi="Arial" w:cs="Arial"/>
          <w:color w:val="FF0000"/>
          <w:sz w:val="22"/>
          <w:szCs w:val="22"/>
        </w:rPr>
      </w:pPr>
      <w:r>
        <w:rPr>
          <w:rFonts w:ascii="Arial" w:hAnsi="Arial" w:cs="Arial"/>
          <w:sz w:val="22"/>
          <w:szCs w:val="22"/>
        </w:rPr>
        <w:t>Ensure that the t</w:t>
      </w:r>
      <w:r w:rsidR="00213943" w:rsidRPr="00F91BAE">
        <w:rPr>
          <w:rFonts w:ascii="Arial" w:hAnsi="Arial" w:cs="Arial"/>
          <w:sz w:val="22"/>
          <w:szCs w:val="22"/>
        </w:rPr>
        <w:t xml:space="preserve">he Chair of Governors and named Safeguarding Governor </w:t>
      </w:r>
      <w:r>
        <w:rPr>
          <w:rFonts w:ascii="Arial" w:hAnsi="Arial" w:cs="Arial"/>
          <w:sz w:val="22"/>
          <w:szCs w:val="22"/>
        </w:rPr>
        <w:t xml:space="preserve">have </w:t>
      </w:r>
      <w:r w:rsidR="00213943" w:rsidRPr="00F91BAE">
        <w:rPr>
          <w:rFonts w:ascii="Arial" w:hAnsi="Arial" w:cs="Arial"/>
          <w:sz w:val="22"/>
          <w:szCs w:val="22"/>
        </w:rPr>
        <w:t xml:space="preserve">access </w:t>
      </w:r>
      <w:r>
        <w:rPr>
          <w:rFonts w:ascii="Arial" w:hAnsi="Arial" w:cs="Arial"/>
          <w:sz w:val="22"/>
          <w:szCs w:val="22"/>
        </w:rPr>
        <w:t xml:space="preserve">to </w:t>
      </w:r>
      <w:r w:rsidR="00213943" w:rsidRPr="00F91BAE">
        <w:rPr>
          <w:rFonts w:ascii="Arial" w:hAnsi="Arial" w:cs="Arial"/>
          <w:sz w:val="22"/>
          <w:szCs w:val="22"/>
        </w:rPr>
        <w:t>role</w:t>
      </w:r>
      <w:r>
        <w:rPr>
          <w:rFonts w:ascii="Arial" w:hAnsi="Arial" w:cs="Arial"/>
          <w:sz w:val="22"/>
          <w:szCs w:val="22"/>
        </w:rPr>
        <w:t>-</w:t>
      </w:r>
      <w:r w:rsidR="00213943" w:rsidRPr="00F91BAE">
        <w:rPr>
          <w:rFonts w:ascii="Arial" w:hAnsi="Arial" w:cs="Arial"/>
          <w:sz w:val="22"/>
          <w:szCs w:val="22"/>
        </w:rPr>
        <w:t xml:space="preserve">specific training </w:t>
      </w:r>
    </w:p>
    <w:p w14:paraId="32DFE45D" w14:textId="2201C1C1" w:rsidR="00213943" w:rsidRPr="003562FC" w:rsidRDefault="00213943" w:rsidP="003562FC">
      <w:pPr>
        <w:numPr>
          <w:ilvl w:val="0"/>
          <w:numId w:val="10"/>
        </w:numPr>
        <w:spacing w:after="0" w:line="240" w:lineRule="auto"/>
        <w:ind w:left="720"/>
        <w:jc w:val="both"/>
        <w:rPr>
          <w:rFonts w:ascii="Arial" w:hAnsi="Arial" w:cs="Arial"/>
          <w:sz w:val="22"/>
          <w:szCs w:val="22"/>
        </w:rPr>
      </w:pPr>
      <w:r w:rsidRPr="003562FC">
        <w:rPr>
          <w:rFonts w:ascii="Arial" w:hAnsi="Arial" w:cs="Arial"/>
          <w:sz w:val="22"/>
          <w:szCs w:val="22"/>
        </w:rPr>
        <w:t xml:space="preserve">Ensuring there are procedures in place to manage allegations against staff and exercise disciplinary functions in respect of dealing with a complaint </w:t>
      </w:r>
    </w:p>
    <w:p w14:paraId="52489F32" w14:textId="2612636F"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Ensuring that arrangements/procedures are in place to manage and provide clarity on the process for sharing ‘low level’ concerns</w:t>
      </w:r>
    </w:p>
    <w:p w14:paraId="535E1F34" w14:textId="398D27A9"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 xml:space="preserve">Ensuring appropriate responses to children who go missing from education, particularly on repeat occasions or have unexplained or persistent absence from education </w:t>
      </w:r>
    </w:p>
    <w:p w14:paraId="1AD2AAEB" w14:textId="4FB22D04" w:rsidR="00213943" w:rsidRPr="00F91BAE" w:rsidRDefault="00213943" w:rsidP="00F228FA">
      <w:pPr>
        <w:numPr>
          <w:ilvl w:val="0"/>
          <w:numId w:val="10"/>
        </w:numPr>
        <w:spacing w:after="0" w:line="240" w:lineRule="auto"/>
        <w:ind w:left="720"/>
        <w:jc w:val="both"/>
        <w:rPr>
          <w:rFonts w:ascii="Arial" w:hAnsi="Arial" w:cs="Arial"/>
          <w:color w:val="FF0000"/>
          <w:sz w:val="22"/>
          <w:szCs w:val="22"/>
        </w:rPr>
      </w:pPr>
      <w:r w:rsidRPr="00F91BAE">
        <w:rPr>
          <w:rFonts w:ascii="Arial" w:hAnsi="Arial" w:cs="Arial"/>
          <w:sz w:val="22"/>
          <w:szCs w:val="22"/>
        </w:rPr>
        <w:t xml:space="preserve">Ensuring appropriate filters and monitoring systems are in place to protect children online </w:t>
      </w:r>
    </w:p>
    <w:p w14:paraId="38411E97" w14:textId="6B1DAB38" w:rsidR="00213943" w:rsidRPr="00F91BAE" w:rsidRDefault="00213943" w:rsidP="00F228FA">
      <w:pPr>
        <w:numPr>
          <w:ilvl w:val="0"/>
          <w:numId w:val="10"/>
        </w:numPr>
        <w:spacing w:after="0" w:line="240" w:lineRule="auto"/>
        <w:ind w:left="720"/>
        <w:jc w:val="both"/>
        <w:rPr>
          <w:rFonts w:ascii="Arial" w:hAnsi="Arial" w:cs="Arial"/>
          <w:i/>
          <w:iCs/>
          <w:color w:val="FF0000"/>
          <w:sz w:val="22"/>
          <w:szCs w:val="22"/>
        </w:rPr>
      </w:pPr>
      <w:r w:rsidRPr="00F91BAE">
        <w:rPr>
          <w:rFonts w:ascii="Arial" w:hAnsi="Arial" w:cs="Arial"/>
          <w:sz w:val="22"/>
          <w:szCs w:val="22"/>
        </w:rPr>
        <w:t>Any safeguarding concerns involving outside organisations will be addressed through our safeguarding policies and procedures and in line with the local N</w:t>
      </w:r>
      <w:r w:rsidR="003562FC">
        <w:rPr>
          <w:rFonts w:ascii="Arial" w:hAnsi="Arial" w:cs="Arial"/>
          <w:sz w:val="22"/>
          <w:szCs w:val="22"/>
        </w:rPr>
        <w:t>SCP</w:t>
      </w:r>
      <w:r w:rsidRPr="00F91BAE">
        <w:rPr>
          <w:rFonts w:ascii="Arial" w:hAnsi="Arial" w:cs="Arial"/>
          <w:sz w:val="22"/>
          <w:szCs w:val="22"/>
        </w:rPr>
        <w:t xml:space="preserve"> procedures</w:t>
      </w:r>
    </w:p>
    <w:p w14:paraId="353F6724" w14:textId="52B1F602" w:rsidR="00213943" w:rsidRPr="00F91BAE" w:rsidRDefault="003562FC" w:rsidP="00F228FA">
      <w:pPr>
        <w:numPr>
          <w:ilvl w:val="0"/>
          <w:numId w:val="10"/>
        </w:numPr>
        <w:spacing w:after="0" w:line="240" w:lineRule="auto"/>
        <w:ind w:left="720"/>
        <w:jc w:val="both"/>
        <w:rPr>
          <w:rFonts w:ascii="Arial" w:hAnsi="Arial" w:cs="Arial"/>
          <w:i/>
          <w:iCs/>
          <w:color w:val="FF0000"/>
          <w:sz w:val="22"/>
          <w:szCs w:val="22"/>
        </w:rPr>
      </w:pPr>
      <w:r>
        <w:rPr>
          <w:rFonts w:ascii="Arial" w:hAnsi="Arial" w:cs="Arial"/>
          <w:sz w:val="22"/>
          <w:szCs w:val="22"/>
        </w:rPr>
        <w:t>Ensure there are policies and resources to p</w:t>
      </w:r>
      <w:r w:rsidR="00213943" w:rsidRPr="00F91BAE">
        <w:rPr>
          <w:rFonts w:ascii="Arial" w:hAnsi="Arial" w:cs="Arial"/>
          <w:sz w:val="22"/>
          <w:szCs w:val="22"/>
        </w:rPr>
        <w:t xml:space="preserve">revent people who pose a risk of harm from working with children    </w:t>
      </w:r>
    </w:p>
    <w:p w14:paraId="7161ABBF" w14:textId="686C1443" w:rsidR="00213943" w:rsidRPr="003562FC"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Inform any new prospective employees that online social media checks will be co</w:t>
      </w:r>
      <w:r w:rsidR="003562FC">
        <w:rPr>
          <w:rFonts w:ascii="Arial" w:hAnsi="Arial" w:cs="Arial"/>
          <w:sz w:val="22"/>
          <w:szCs w:val="22"/>
        </w:rPr>
        <w:t>nducted</w:t>
      </w:r>
      <w:r w:rsidRPr="003562FC">
        <w:rPr>
          <w:rFonts w:ascii="Arial" w:hAnsi="Arial" w:cs="Arial"/>
          <w:i/>
          <w:color w:val="FF0000"/>
          <w:sz w:val="22"/>
          <w:szCs w:val="22"/>
        </w:rPr>
        <w:t>.</w:t>
      </w:r>
    </w:p>
    <w:p w14:paraId="4B06A6E9" w14:textId="77777777" w:rsidR="00213943" w:rsidRPr="00F91BAE" w:rsidRDefault="00213943" w:rsidP="00F228FA">
      <w:pPr>
        <w:jc w:val="both"/>
        <w:rPr>
          <w:rFonts w:ascii="Arial" w:hAnsi="Arial" w:cs="Arial"/>
          <w:b/>
        </w:rPr>
      </w:pPr>
    </w:p>
    <w:p w14:paraId="593E2178" w14:textId="4BFCD633" w:rsidR="00213943" w:rsidRPr="00F91BAE" w:rsidRDefault="00213943" w:rsidP="00F228FA">
      <w:pPr>
        <w:jc w:val="both"/>
        <w:rPr>
          <w:rFonts w:ascii="Arial" w:hAnsi="Arial" w:cs="Arial"/>
        </w:rPr>
      </w:pPr>
      <w:r w:rsidRPr="00F91BAE">
        <w:rPr>
          <w:rFonts w:ascii="Arial" w:hAnsi="Arial" w:cs="Arial"/>
          <w:b/>
        </w:rPr>
        <w:t xml:space="preserve">Looked After Children – The Role of Designated Teacher </w:t>
      </w:r>
      <w:r w:rsidR="003562FC">
        <w:rPr>
          <w:rFonts w:ascii="Arial" w:hAnsi="Arial" w:cs="Arial"/>
          <w:b/>
        </w:rPr>
        <w:t>and the DSL</w:t>
      </w:r>
    </w:p>
    <w:p w14:paraId="18BD565E" w14:textId="54C06A37" w:rsidR="00213943" w:rsidRPr="003562FC" w:rsidRDefault="00213943" w:rsidP="003562FC">
      <w:pPr>
        <w:jc w:val="both"/>
        <w:rPr>
          <w:rFonts w:ascii="Arial" w:hAnsi="Arial" w:cs="Arial"/>
          <w:sz w:val="22"/>
          <w:szCs w:val="22"/>
        </w:rPr>
      </w:pPr>
      <w:r w:rsidRPr="003562FC">
        <w:rPr>
          <w:rFonts w:ascii="Arial" w:hAnsi="Arial" w:cs="Arial"/>
          <w:sz w:val="22"/>
          <w:szCs w:val="22"/>
        </w:rPr>
        <w:t>A Designated Teacher is appointed who has responsibility for promoting the educational achievement of children who are looked after. They have the appropriate training and will collaborate with the Virtual School to ensure that the progress of the child is supported.</w:t>
      </w:r>
    </w:p>
    <w:p w14:paraId="32A72094" w14:textId="34881840" w:rsidR="00213943" w:rsidRPr="00F91BAE" w:rsidRDefault="00213943" w:rsidP="00F228FA">
      <w:pPr>
        <w:numPr>
          <w:ilvl w:val="0"/>
          <w:numId w:val="10"/>
        </w:numPr>
        <w:spacing w:after="0" w:line="240" w:lineRule="auto"/>
        <w:ind w:left="720"/>
        <w:jc w:val="both"/>
        <w:rPr>
          <w:rFonts w:ascii="Arial" w:hAnsi="Arial" w:cs="Arial"/>
          <w:sz w:val="22"/>
          <w:szCs w:val="22"/>
        </w:rPr>
      </w:pPr>
      <w:r w:rsidRPr="00F91BAE">
        <w:rPr>
          <w:rFonts w:ascii="Arial" w:hAnsi="Arial" w:cs="Arial"/>
          <w:sz w:val="22"/>
          <w:szCs w:val="22"/>
        </w:rPr>
        <w:t>The</w:t>
      </w:r>
      <w:r w:rsidR="003562FC">
        <w:rPr>
          <w:rFonts w:ascii="Arial" w:hAnsi="Arial" w:cs="Arial"/>
          <w:sz w:val="22"/>
          <w:szCs w:val="22"/>
        </w:rPr>
        <w:t xml:space="preserve"> DSL</w:t>
      </w:r>
      <w:r w:rsidRPr="00F91BAE">
        <w:rPr>
          <w:rFonts w:ascii="Arial" w:hAnsi="Arial" w:cs="Arial"/>
          <w:sz w:val="22"/>
          <w:szCs w:val="22"/>
        </w:rPr>
        <w:t xml:space="preserve"> and SEN</w:t>
      </w:r>
      <w:r w:rsidR="00A5296D">
        <w:rPr>
          <w:rFonts w:ascii="Arial" w:hAnsi="Arial" w:cs="Arial"/>
          <w:sz w:val="22"/>
          <w:szCs w:val="22"/>
        </w:rPr>
        <w:t>D</w:t>
      </w:r>
      <w:r w:rsidRPr="00F91BAE">
        <w:rPr>
          <w:rFonts w:ascii="Arial" w:hAnsi="Arial" w:cs="Arial"/>
          <w:sz w:val="22"/>
          <w:szCs w:val="22"/>
        </w:rPr>
        <w:t>C</w:t>
      </w:r>
      <w:r w:rsidR="00A5296D">
        <w:rPr>
          <w:rFonts w:ascii="Arial" w:hAnsi="Arial" w:cs="Arial"/>
          <w:sz w:val="22"/>
          <w:szCs w:val="22"/>
        </w:rPr>
        <w:t>o</w:t>
      </w:r>
      <w:r w:rsidRPr="00F91BAE">
        <w:rPr>
          <w:rFonts w:ascii="Arial" w:hAnsi="Arial" w:cs="Arial"/>
          <w:sz w:val="22"/>
          <w:szCs w:val="22"/>
        </w:rPr>
        <w:t xml:space="preserve"> will work closely together as we recognise that children may have been abused or neglected before becoming looked after and may also have SEND. We will ensure they are supported</w:t>
      </w:r>
      <w:r w:rsidR="003562FC">
        <w:rPr>
          <w:rFonts w:ascii="Arial" w:hAnsi="Arial" w:cs="Arial"/>
          <w:sz w:val="22"/>
          <w:szCs w:val="22"/>
        </w:rPr>
        <w:t xml:space="preserve"> and </w:t>
      </w:r>
      <w:r w:rsidRPr="00F91BAE">
        <w:rPr>
          <w:rFonts w:ascii="Arial" w:hAnsi="Arial" w:cs="Arial"/>
          <w:sz w:val="22"/>
          <w:szCs w:val="22"/>
        </w:rPr>
        <w:t>able to thrive and take the most out of their education</w:t>
      </w:r>
      <w:r w:rsidR="003562FC">
        <w:rPr>
          <w:rFonts w:ascii="Arial" w:hAnsi="Arial" w:cs="Arial"/>
          <w:sz w:val="22"/>
          <w:szCs w:val="22"/>
        </w:rPr>
        <w:t xml:space="preserve"> </w:t>
      </w:r>
      <w:r w:rsidRPr="00F91BAE">
        <w:rPr>
          <w:rFonts w:ascii="Arial" w:hAnsi="Arial" w:cs="Arial"/>
          <w:sz w:val="22"/>
          <w:szCs w:val="22"/>
        </w:rPr>
        <w:t>by linking with the virtual school, their social worker, parents, and carers</w:t>
      </w:r>
    </w:p>
    <w:p w14:paraId="50998BBB" w14:textId="0368976D" w:rsidR="00213943" w:rsidRPr="00F91BAE" w:rsidRDefault="00213943" w:rsidP="00F228FA">
      <w:pPr>
        <w:numPr>
          <w:ilvl w:val="0"/>
          <w:numId w:val="10"/>
        </w:numPr>
        <w:spacing w:after="0" w:line="240" w:lineRule="auto"/>
        <w:ind w:left="720"/>
        <w:jc w:val="both"/>
        <w:rPr>
          <w:rFonts w:ascii="Arial" w:hAnsi="Arial" w:cs="Arial"/>
          <w:i/>
          <w:sz w:val="22"/>
          <w:szCs w:val="22"/>
        </w:rPr>
      </w:pPr>
      <w:r w:rsidRPr="00F91BAE">
        <w:rPr>
          <w:rFonts w:ascii="Arial" w:hAnsi="Arial" w:cs="Arial"/>
          <w:sz w:val="22"/>
          <w:szCs w:val="22"/>
        </w:rPr>
        <w:t xml:space="preserve">We also recognise those children who were previously </w:t>
      </w:r>
      <w:r w:rsidR="003562FC">
        <w:rPr>
          <w:rFonts w:ascii="Arial" w:hAnsi="Arial" w:cs="Arial"/>
          <w:sz w:val="22"/>
          <w:szCs w:val="22"/>
        </w:rPr>
        <w:t>l</w:t>
      </w:r>
      <w:r w:rsidRPr="00F91BAE">
        <w:rPr>
          <w:rFonts w:ascii="Arial" w:hAnsi="Arial" w:cs="Arial"/>
          <w:sz w:val="22"/>
          <w:szCs w:val="22"/>
        </w:rPr>
        <w:t>ooked-</w:t>
      </w:r>
      <w:r w:rsidR="003562FC">
        <w:rPr>
          <w:rFonts w:ascii="Arial" w:hAnsi="Arial" w:cs="Arial"/>
          <w:sz w:val="22"/>
          <w:szCs w:val="22"/>
        </w:rPr>
        <w:t>a</w:t>
      </w:r>
      <w:r w:rsidRPr="00F91BAE">
        <w:rPr>
          <w:rFonts w:ascii="Arial" w:hAnsi="Arial" w:cs="Arial"/>
          <w:sz w:val="22"/>
          <w:szCs w:val="22"/>
        </w:rPr>
        <w:t xml:space="preserve">fter potentially remain vulnerable and all staff will be informed of the importance of maintaining support for them </w:t>
      </w:r>
    </w:p>
    <w:p w14:paraId="2D926717" w14:textId="5E85E858" w:rsidR="00213943" w:rsidRPr="00F91BAE" w:rsidRDefault="00213943" w:rsidP="00F228FA">
      <w:pPr>
        <w:numPr>
          <w:ilvl w:val="0"/>
          <w:numId w:val="10"/>
        </w:numPr>
        <w:spacing w:after="0" w:line="240" w:lineRule="auto"/>
        <w:ind w:left="720"/>
        <w:jc w:val="both"/>
        <w:rPr>
          <w:rFonts w:ascii="Arial" w:hAnsi="Arial" w:cs="Arial"/>
          <w:i/>
          <w:sz w:val="22"/>
          <w:szCs w:val="22"/>
        </w:rPr>
      </w:pPr>
      <w:r w:rsidRPr="00F91BAE">
        <w:rPr>
          <w:rFonts w:ascii="Arial" w:hAnsi="Arial" w:cs="Arial"/>
          <w:iCs/>
          <w:sz w:val="22"/>
          <w:szCs w:val="22"/>
        </w:rPr>
        <w:lastRenderedPageBreak/>
        <w:t>We</w:t>
      </w:r>
      <w:r w:rsidRPr="00F91BAE">
        <w:rPr>
          <w:rFonts w:ascii="Arial" w:hAnsi="Arial" w:cs="Arial"/>
          <w:sz w:val="22"/>
          <w:szCs w:val="22"/>
        </w:rPr>
        <w:t xml:space="preserve"> will continue to recognise the importance of working with agencies and take prompt actions where necessary to safeguard these children who may remain vulnerable.</w:t>
      </w:r>
    </w:p>
    <w:p w14:paraId="675C8BF9" w14:textId="77777777" w:rsidR="00213943" w:rsidRPr="00F91BAE" w:rsidRDefault="00213943" w:rsidP="00F228FA">
      <w:pPr>
        <w:jc w:val="both"/>
        <w:rPr>
          <w:rFonts w:ascii="Arial" w:hAnsi="Arial" w:cs="Arial"/>
          <w:b/>
        </w:rPr>
      </w:pPr>
    </w:p>
    <w:p w14:paraId="6472BA4E" w14:textId="423368B6" w:rsidR="00213943" w:rsidRPr="003562FC" w:rsidRDefault="00213943" w:rsidP="00F228FA">
      <w:pPr>
        <w:autoSpaceDE w:val="0"/>
        <w:autoSpaceDN w:val="0"/>
        <w:adjustRightInd w:val="0"/>
        <w:jc w:val="both"/>
        <w:rPr>
          <w:rFonts w:ascii="Arial" w:hAnsi="Arial" w:cs="Arial"/>
          <w:b/>
          <w:color w:val="549E39" w:themeColor="accent1"/>
          <w:sz w:val="32"/>
          <w:szCs w:val="32"/>
        </w:rPr>
      </w:pPr>
      <w:r w:rsidRPr="003562FC">
        <w:rPr>
          <w:rFonts w:ascii="Arial" w:hAnsi="Arial" w:cs="Arial"/>
          <w:b/>
          <w:color w:val="549E39" w:themeColor="accent1"/>
          <w:sz w:val="32"/>
          <w:szCs w:val="32"/>
        </w:rPr>
        <w:t xml:space="preserve">Children with </w:t>
      </w:r>
      <w:r w:rsidR="003562FC" w:rsidRPr="003562FC">
        <w:rPr>
          <w:rFonts w:ascii="Arial" w:hAnsi="Arial" w:cs="Arial"/>
          <w:b/>
          <w:color w:val="549E39" w:themeColor="accent1"/>
          <w:sz w:val="32"/>
          <w:szCs w:val="32"/>
        </w:rPr>
        <w:t>s</w:t>
      </w:r>
      <w:r w:rsidRPr="003562FC">
        <w:rPr>
          <w:rFonts w:ascii="Arial" w:hAnsi="Arial" w:cs="Arial"/>
          <w:b/>
          <w:color w:val="549E39" w:themeColor="accent1"/>
          <w:sz w:val="32"/>
          <w:szCs w:val="32"/>
        </w:rPr>
        <w:t xml:space="preserve">pecial </w:t>
      </w:r>
      <w:r w:rsidR="003562FC" w:rsidRPr="003562FC">
        <w:rPr>
          <w:rFonts w:ascii="Arial" w:hAnsi="Arial" w:cs="Arial"/>
          <w:b/>
          <w:color w:val="549E39" w:themeColor="accent1"/>
          <w:sz w:val="32"/>
          <w:szCs w:val="32"/>
        </w:rPr>
        <w:t>e</w:t>
      </w:r>
      <w:r w:rsidRPr="003562FC">
        <w:rPr>
          <w:rFonts w:ascii="Arial" w:hAnsi="Arial" w:cs="Arial"/>
          <w:b/>
          <w:color w:val="549E39" w:themeColor="accent1"/>
          <w:sz w:val="32"/>
          <w:szCs w:val="32"/>
        </w:rPr>
        <w:t xml:space="preserve">ducational </w:t>
      </w:r>
      <w:r w:rsidR="003562FC" w:rsidRPr="003562FC">
        <w:rPr>
          <w:rFonts w:ascii="Arial" w:hAnsi="Arial" w:cs="Arial"/>
          <w:b/>
          <w:color w:val="549E39" w:themeColor="accent1"/>
          <w:sz w:val="32"/>
          <w:szCs w:val="32"/>
        </w:rPr>
        <w:t>n</w:t>
      </w:r>
      <w:r w:rsidRPr="003562FC">
        <w:rPr>
          <w:rFonts w:ascii="Arial" w:hAnsi="Arial" w:cs="Arial"/>
          <w:b/>
          <w:color w:val="549E39" w:themeColor="accent1"/>
          <w:sz w:val="32"/>
          <w:szCs w:val="32"/>
        </w:rPr>
        <w:t xml:space="preserve">eeds </w:t>
      </w:r>
      <w:r w:rsidR="003562FC" w:rsidRPr="003562FC">
        <w:rPr>
          <w:rFonts w:ascii="Arial" w:hAnsi="Arial" w:cs="Arial"/>
          <w:b/>
          <w:color w:val="549E39" w:themeColor="accent1"/>
          <w:sz w:val="32"/>
          <w:szCs w:val="32"/>
        </w:rPr>
        <w:t>and disabilities (SEND)</w:t>
      </w:r>
    </w:p>
    <w:p w14:paraId="142D1296" w14:textId="0999C9E4" w:rsidR="00213943" w:rsidRPr="00F91BAE" w:rsidRDefault="00213943" w:rsidP="00F228FA">
      <w:pPr>
        <w:pStyle w:val="Default"/>
        <w:jc w:val="both"/>
        <w:rPr>
          <w:sz w:val="22"/>
          <w:szCs w:val="22"/>
        </w:rPr>
      </w:pPr>
      <w:r w:rsidRPr="00F91BAE">
        <w:rPr>
          <w:sz w:val="22"/>
          <w:szCs w:val="22"/>
        </w:rPr>
        <w:t>We recognise that children with special educational needs</w:t>
      </w:r>
      <w:r w:rsidR="003562FC">
        <w:rPr>
          <w:sz w:val="22"/>
          <w:szCs w:val="22"/>
        </w:rPr>
        <w:t xml:space="preserve"> and/or disabilities </w:t>
      </w:r>
      <w:r w:rsidRPr="00F91BAE">
        <w:rPr>
          <w:sz w:val="22"/>
          <w:szCs w:val="22"/>
        </w:rPr>
        <w:t>(SEN</w:t>
      </w:r>
      <w:r w:rsidR="003562FC">
        <w:rPr>
          <w:sz w:val="22"/>
          <w:szCs w:val="22"/>
        </w:rPr>
        <w:t>D</w:t>
      </w:r>
      <w:r w:rsidRPr="00F91BAE">
        <w:rPr>
          <w:sz w:val="22"/>
          <w:szCs w:val="22"/>
        </w:rPr>
        <w:t>) can face additional safeguarding challenges on and offline.</w:t>
      </w:r>
    </w:p>
    <w:p w14:paraId="202EB400" w14:textId="77777777" w:rsidR="00213943" w:rsidRPr="00F91BAE" w:rsidRDefault="00213943" w:rsidP="00F228FA">
      <w:pPr>
        <w:pStyle w:val="Default"/>
        <w:jc w:val="both"/>
        <w:rPr>
          <w:sz w:val="22"/>
          <w:szCs w:val="22"/>
        </w:rPr>
      </w:pPr>
    </w:p>
    <w:p w14:paraId="5DC92A63" w14:textId="66D04027" w:rsidR="00213943" w:rsidRPr="00F91BAE" w:rsidRDefault="003562FC" w:rsidP="00371AF4">
      <w:pPr>
        <w:autoSpaceDE w:val="0"/>
        <w:autoSpaceDN w:val="0"/>
        <w:adjustRightInd w:val="0"/>
        <w:jc w:val="both"/>
        <w:rPr>
          <w:sz w:val="22"/>
          <w:szCs w:val="22"/>
        </w:rPr>
      </w:pPr>
      <w:r>
        <w:rPr>
          <w:rFonts w:ascii="Arial" w:hAnsi="Arial" w:cs="Arial"/>
          <w:sz w:val="22"/>
          <w:szCs w:val="22"/>
        </w:rPr>
        <w:t xml:space="preserve">We </w:t>
      </w:r>
      <w:r w:rsidR="00213943" w:rsidRPr="00F91BAE">
        <w:rPr>
          <w:rFonts w:ascii="Arial" w:hAnsi="Arial" w:cs="Arial"/>
          <w:sz w:val="22"/>
          <w:szCs w:val="22"/>
        </w:rPr>
        <w:t xml:space="preserve">are aware </w:t>
      </w:r>
      <w:r w:rsidR="00213943" w:rsidRPr="00F91BAE">
        <w:rPr>
          <w:rFonts w:ascii="Arial" w:hAnsi="Arial" w:cs="Arial"/>
          <w:iCs/>
          <w:sz w:val="22"/>
          <w:szCs w:val="22"/>
        </w:rPr>
        <w:t>that additional barrier</w:t>
      </w:r>
      <w:r>
        <w:rPr>
          <w:rFonts w:ascii="Arial" w:hAnsi="Arial" w:cs="Arial"/>
          <w:iCs/>
          <w:sz w:val="22"/>
          <w:szCs w:val="22"/>
        </w:rPr>
        <w:t>s</w:t>
      </w:r>
      <w:r w:rsidR="00213943" w:rsidRPr="00F91BAE">
        <w:rPr>
          <w:rFonts w:ascii="Arial" w:hAnsi="Arial" w:cs="Arial"/>
          <w:iCs/>
          <w:sz w:val="22"/>
          <w:szCs w:val="22"/>
        </w:rPr>
        <w:t xml:space="preserve"> can exist when recognising abuse and neglect for children with SEND and </w:t>
      </w:r>
      <w:r>
        <w:rPr>
          <w:rFonts w:ascii="Arial" w:hAnsi="Arial" w:cs="Arial"/>
          <w:iCs/>
          <w:sz w:val="22"/>
          <w:szCs w:val="22"/>
        </w:rPr>
        <w:t>they may be</w:t>
      </w:r>
      <w:r w:rsidR="00213943" w:rsidRPr="00F91BAE">
        <w:rPr>
          <w:rFonts w:ascii="Arial" w:hAnsi="Arial" w:cs="Arial"/>
          <w:iCs/>
          <w:sz w:val="22"/>
          <w:szCs w:val="22"/>
        </w:rPr>
        <w:t xml:space="preserve"> more </w:t>
      </w:r>
      <w:r>
        <w:rPr>
          <w:rFonts w:ascii="Arial" w:hAnsi="Arial" w:cs="Arial"/>
          <w:iCs/>
          <w:sz w:val="22"/>
          <w:szCs w:val="22"/>
        </w:rPr>
        <w:t>vulnerable</w:t>
      </w:r>
      <w:r w:rsidR="00213943" w:rsidRPr="00F91BAE">
        <w:rPr>
          <w:rFonts w:ascii="Arial" w:hAnsi="Arial" w:cs="Arial"/>
          <w:iCs/>
          <w:sz w:val="22"/>
          <w:szCs w:val="22"/>
        </w:rPr>
        <w:t xml:space="preserve"> to peer group isolation or bullying than other children. They may not always show outward signs and may have communication barriers and difficulties in reporting challenges, especially involving exploitation or incidents involving child-on-child harm, abuse or harassment</w:t>
      </w:r>
      <w:r w:rsidR="00371AF4">
        <w:rPr>
          <w:rFonts w:ascii="Arial" w:hAnsi="Arial" w:cs="Arial"/>
          <w:iCs/>
          <w:sz w:val="22"/>
          <w:szCs w:val="22"/>
        </w:rPr>
        <w:t xml:space="preserve">. </w:t>
      </w:r>
    </w:p>
    <w:p w14:paraId="096BF8B3" w14:textId="0579AF6B" w:rsidR="00213943" w:rsidRDefault="00213943" w:rsidP="00F228FA">
      <w:pPr>
        <w:pStyle w:val="Default"/>
        <w:jc w:val="both"/>
        <w:rPr>
          <w:sz w:val="22"/>
          <w:szCs w:val="22"/>
        </w:rPr>
      </w:pPr>
      <w:r w:rsidRPr="00F91BAE">
        <w:rPr>
          <w:sz w:val="22"/>
          <w:szCs w:val="22"/>
        </w:rPr>
        <w:t xml:space="preserve">Our policy reflects the fact that additional barriers can exist when recognising abuse and neglect in this group of children which </w:t>
      </w:r>
      <w:r w:rsidR="00371AF4">
        <w:rPr>
          <w:sz w:val="22"/>
          <w:szCs w:val="22"/>
        </w:rPr>
        <w:t xml:space="preserve">may </w:t>
      </w:r>
      <w:r w:rsidRPr="00F91BAE">
        <w:rPr>
          <w:sz w:val="22"/>
          <w:szCs w:val="22"/>
        </w:rPr>
        <w:t>include:</w:t>
      </w:r>
    </w:p>
    <w:p w14:paraId="75CB85EC" w14:textId="77777777" w:rsidR="00371AF4" w:rsidRPr="00F91BAE" w:rsidRDefault="00371AF4" w:rsidP="00F228FA">
      <w:pPr>
        <w:pStyle w:val="Default"/>
        <w:jc w:val="both"/>
        <w:rPr>
          <w:b/>
          <w:sz w:val="22"/>
          <w:szCs w:val="22"/>
        </w:rPr>
      </w:pPr>
    </w:p>
    <w:p w14:paraId="0E30B19D" w14:textId="6C15FC2A" w:rsidR="00213943" w:rsidRPr="00F91BAE" w:rsidRDefault="00213943" w:rsidP="00F228FA">
      <w:pPr>
        <w:pStyle w:val="ListParagraph"/>
        <w:numPr>
          <w:ilvl w:val="0"/>
          <w:numId w:val="18"/>
        </w:numPr>
        <w:autoSpaceDE w:val="0"/>
        <w:autoSpaceDN w:val="0"/>
        <w:adjustRightInd w:val="0"/>
        <w:contextualSpacing/>
        <w:jc w:val="both"/>
        <w:rPr>
          <w:rFonts w:cs="Arial"/>
          <w:color w:val="000000"/>
          <w:sz w:val="22"/>
          <w:szCs w:val="22"/>
        </w:rPr>
      </w:pPr>
      <w:r w:rsidRPr="00F91BAE">
        <w:rPr>
          <w:rFonts w:cs="Arial"/>
          <w:color w:val="000000"/>
          <w:sz w:val="22"/>
          <w:szCs w:val="22"/>
        </w:rPr>
        <w:t xml:space="preserve">assumptions that indicators of possible abuse such as behaviour, mood and injury relate to the child’s disability without further exploration </w:t>
      </w:r>
    </w:p>
    <w:p w14:paraId="7D1A8B8E" w14:textId="078C458A" w:rsidR="00213943" w:rsidRPr="00F91BAE" w:rsidRDefault="00213943" w:rsidP="00F228FA">
      <w:pPr>
        <w:pStyle w:val="ListParagraph"/>
        <w:numPr>
          <w:ilvl w:val="0"/>
          <w:numId w:val="18"/>
        </w:numPr>
        <w:autoSpaceDE w:val="0"/>
        <w:autoSpaceDN w:val="0"/>
        <w:adjustRightInd w:val="0"/>
        <w:contextualSpacing/>
        <w:jc w:val="both"/>
        <w:rPr>
          <w:rFonts w:cs="Arial"/>
          <w:color w:val="000000"/>
          <w:sz w:val="22"/>
          <w:szCs w:val="22"/>
        </w:rPr>
      </w:pPr>
      <w:r w:rsidRPr="00F91BAE">
        <w:rPr>
          <w:rFonts w:cs="Arial"/>
          <w:color w:val="000000"/>
          <w:sz w:val="22"/>
          <w:szCs w:val="22"/>
        </w:rPr>
        <w:t>children with SEN</w:t>
      </w:r>
      <w:r w:rsidR="00371AF4">
        <w:rPr>
          <w:rFonts w:cs="Arial"/>
          <w:color w:val="000000"/>
          <w:sz w:val="22"/>
          <w:szCs w:val="22"/>
        </w:rPr>
        <w:t>D</w:t>
      </w:r>
      <w:r w:rsidRPr="00F91BAE">
        <w:rPr>
          <w:rFonts w:cs="Arial"/>
          <w:color w:val="000000"/>
          <w:sz w:val="22"/>
          <w:szCs w:val="22"/>
        </w:rPr>
        <w:t xml:space="preserve"> can be disproportionally impacted by things like bullying without outwardly showing any signs</w:t>
      </w:r>
      <w:r w:rsidR="00371AF4">
        <w:rPr>
          <w:rFonts w:cs="Arial"/>
          <w:color w:val="000000"/>
          <w:sz w:val="22"/>
          <w:szCs w:val="22"/>
        </w:rPr>
        <w:t xml:space="preserve"> and may have </w:t>
      </w:r>
      <w:r w:rsidRPr="00F91BAE">
        <w:rPr>
          <w:rFonts w:cs="Arial"/>
          <w:color w:val="000000"/>
          <w:sz w:val="22"/>
          <w:szCs w:val="22"/>
        </w:rPr>
        <w:t>communication barriers and difficulties in overcoming their ability to disclose incidents or the risk of harm they feel subject to</w:t>
      </w:r>
    </w:p>
    <w:p w14:paraId="7E68B746" w14:textId="1E684754" w:rsidR="00213943" w:rsidRPr="00F91BAE" w:rsidRDefault="00213943" w:rsidP="00F228FA">
      <w:pPr>
        <w:pStyle w:val="ListParagraph"/>
        <w:numPr>
          <w:ilvl w:val="0"/>
          <w:numId w:val="18"/>
        </w:numPr>
        <w:autoSpaceDE w:val="0"/>
        <w:autoSpaceDN w:val="0"/>
        <w:adjustRightInd w:val="0"/>
        <w:contextualSpacing/>
        <w:jc w:val="both"/>
        <w:rPr>
          <w:rFonts w:cs="Arial"/>
          <w:b/>
          <w:color w:val="000000"/>
          <w:sz w:val="22"/>
          <w:szCs w:val="22"/>
        </w:rPr>
      </w:pPr>
      <w:r w:rsidRPr="00F91BAE">
        <w:rPr>
          <w:rFonts w:cs="Arial"/>
          <w:color w:val="000000"/>
          <w:sz w:val="22"/>
          <w:szCs w:val="22"/>
        </w:rPr>
        <w:t>addressing individual behaviour concerns and incidents considering the child’s SEN</w:t>
      </w:r>
      <w:r w:rsidR="00371AF4">
        <w:rPr>
          <w:rFonts w:cs="Arial"/>
          <w:color w:val="000000"/>
          <w:sz w:val="22"/>
          <w:szCs w:val="22"/>
        </w:rPr>
        <w:t>D</w:t>
      </w:r>
    </w:p>
    <w:p w14:paraId="124BFFD4" w14:textId="53654D2C" w:rsidR="00213943" w:rsidRPr="00F91BAE" w:rsidRDefault="00213943" w:rsidP="00F228FA">
      <w:pPr>
        <w:pStyle w:val="Default"/>
        <w:numPr>
          <w:ilvl w:val="0"/>
          <w:numId w:val="18"/>
        </w:numPr>
        <w:jc w:val="both"/>
        <w:rPr>
          <w:rFonts w:eastAsiaTheme="minorHAnsi"/>
          <w:sz w:val="22"/>
          <w:szCs w:val="22"/>
          <w:lang w:eastAsia="en-US"/>
        </w:rPr>
      </w:pPr>
      <w:r w:rsidRPr="00F91BAE">
        <w:rPr>
          <w:sz w:val="22"/>
          <w:szCs w:val="22"/>
        </w:rPr>
        <w:t>recognising and having in place additional support</w:t>
      </w:r>
      <w:r w:rsidR="00371AF4">
        <w:rPr>
          <w:sz w:val="22"/>
          <w:szCs w:val="22"/>
        </w:rPr>
        <w:t>,</w:t>
      </w:r>
      <w:r w:rsidRPr="00F91BAE">
        <w:rPr>
          <w:sz w:val="22"/>
          <w:szCs w:val="22"/>
        </w:rPr>
        <w:t xml:space="preserve"> </w:t>
      </w:r>
      <w:r w:rsidRPr="00F91BAE">
        <w:rPr>
          <w:rFonts w:eastAsiaTheme="minorHAnsi"/>
          <w:sz w:val="22"/>
          <w:szCs w:val="22"/>
          <w:lang w:eastAsia="en-US"/>
        </w:rPr>
        <w:t>for example</w:t>
      </w:r>
      <w:r w:rsidR="00371AF4">
        <w:rPr>
          <w:rFonts w:eastAsiaTheme="minorHAnsi"/>
          <w:sz w:val="22"/>
          <w:szCs w:val="22"/>
          <w:lang w:eastAsia="en-US"/>
        </w:rPr>
        <w:t>,</w:t>
      </w:r>
      <w:r w:rsidRPr="00F91BAE">
        <w:rPr>
          <w:rFonts w:eastAsiaTheme="minorHAnsi"/>
          <w:sz w:val="22"/>
          <w:szCs w:val="22"/>
          <w:lang w:eastAsia="en-US"/>
        </w:rPr>
        <w:t xml:space="preserve"> to teach, advise, mentor and support children with SEND from online harms, hoaxes, bullying, grooming and radicalisation and enable them to have confidence and the ability to stay safe online</w:t>
      </w:r>
    </w:p>
    <w:p w14:paraId="4F52F371" w14:textId="77777777" w:rsidR="00213943" w:rsidRPr="00F91BAE" w:rsidRDefault="00213943" w:rsidP="00F228FA">
      <w:pPr>
        <w:autoSpaceDE w:val="0"/>
        <w:autoSpaceDN w:val="0"/>
        <w:adjustRightInd w:val="0"/>
        <w:jc w:val="both"/>
        <w:rPr>
          <w:rFonts w:ascii="Arial" w:hAnsi="Arial" w:cs="Arial"/>
          <w:i/>
          <w:color w:val="FF0000"/>
          <w:sz w:val="22"/>
          <w:szCs w:val="22"/>
        </w:rPr>
      </w:pPr>
    </w:p>
    <w:p w14:paraId="3C52241F" w14:textId="55457123" w:rsidR="00213943" w:rsidRPr="00371AF4" w:rsidRDefault="00213943" w:rsidP="00F228FA">
      <w:pPr>
        <w:autoSpaceDE w:val="0"/>
        <w:autoSpaceDN w:val="0"/>
        <w:adjustRightInd w:val="0"/>
        <w:jc w:val="both"/>
        <w:rPr>
          <w:rFonts w:ascii="Arial" w:hAnsi="Arial" w:cs="Arial"/>
          <w:i/>
          <w:color w:val="549E39" w:themeColor="accent1"/>
          <w:sz w:val="32"/>
          <w:szCs w:val="32"/>
        </w:rPr>
      </w:pPr>
      <w:r w:rsidRPr="00371AF4">
        <w:rPr>
          <w:rFonts w:ascii="Arial" w:hAnsi="Arial" w:cs="Arial"/>
          <w:b/>
          <w:color w:val="549E39" w:themeColor="accent1"/>
          <w:sz w:val="32"/>
          <w:szCs w:val="32"/>
        </w:rPr>
        <w:t>Taking action where concerns are identified</w:t>
      </w:r>
    </w:p>
    <w:p w14:paraId="655E095E" w14:textId="0B8A461D" w:rsidR="00213943" w:rsidRPr="00F91BAE" w:rsidRDefault="00371AF4" w:rsidP="00F228FA">
      <w:pPr>
        <w:autoSpaceDE w:val="0"/>
        <w:autoSpaceDN w:val="0"/>
        <w:adjustRightInd w:val="0"/>
        <w:jc w:val="both"/>
        <w:rPr>
          <w:rFonts w:ascii="Arial" w:hAnsi="Arial" w:cs="Arial"/>
          <w:sz w:val="22"/>
          <w:szCs w:val="22"/>
        </w:rPr>
      </w:pPr>
      <w:r>
        <w:rPr>
          <w:rFonts w:ascii="Arial" w:hAnsi="Arial" w:cs="Arial"/>
          <w:sz w:val="22"/>
          <w:szCs w:val="22"/>
        </w:rPr>
        <w:t xml:space="preserve">We </w:t>
      </w:r>
      <w:r w:rsidR="00213943" w:rsidRPr="00F91BAE">
        <w:rPr>
          <w:rFonts w:ascii="Arial" w:hAnsi="Arial" w:cs="Arial"/>
          <w:sz w:val="22"/>
          <w:szCs w:val="22"/>
        </w:rPr>
        <w:t xml:space="preserve">recognise the difference between concerns about a child and a child in immediate danger.  </w:t>
      </w:r>
    </w:p>
    <w:p w14:paraId="639A41CC" w14:textId="4500F1D0"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If staff have concerns about a child they will need to decide what action to take. A discussion should take place with the </w:t>
      </w:r>
      <w:r w:rsidR="00371AF4">
        <w:rPr>
          <w:rFonts w:ascii="Arial" w:hAnsi="Arial" w:cs="Arial"/>
          <w:sz w:val="22"/>
          <w:szCs w:val="22"/>
        </w:rPr>
        <w:t>DSL</w:t>
      </w:r>
      <w:r w:rsidRPr="00F91BAE">
        <w:rPr>
          <w:rFonts w:ascii="Arial" w:hAnsi="Arial" w:cs="Arial"/>
          <w:sz w:val="22"/>
          <w:szCs w:val="22"/>
        </w:rPr>
        <w:t xml:space="preserve"> to agree a course of action.</w:t>
      </w:r>
    </w:p>
    <w:p w14:paraId="05D2ABD3" w14:textId="3265750C"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If a child is in immediate danger or risk of harm a referral will be made immediately to the Multi-Agency Safeguarding Hub </w:t>
      </w:r>
      <w:r w:rsidR="00371AF4">
        <w:rPr>
          <w:rFonts w:ascii="Arial" w:hAnsi="Arial" w:cs="Arial"/>
          <w:sz w:val="22"/>
          <w:szCs w:val="22"/>
        </w:rPr>
        <w:t xml:space="preserve">(MASH) </w:t>
      </w:r>
      <w:r w:rsidRPr="00F91BAE">
        <w:rPr>
          <w:rFonts w:ascii="Arial" w:hAnsi="Arial" w:cs="Arial"/>
          <w:sz w:val="22"/>
          <w:szCs w:val="22"/>
        </w:rPr>
        <w:t>and/or immediately to the police if at imminent risk of harm</w:t>
      </w:r>
      <w:r w:rsidR="00371AF4">
        <w:rPr>
          <w:rFonts w:ascii="Arial" w:hAnsi="Arial" w:cs="Arial"/>
          <w:sz w:val="22"/>
          <w:szCs w:val="22"/>
        </w:rPr>
        <w:t>. If the member of staff is unable to discuss this with a DSL or the Head Teacher they must make the referall themselves and inform the DSL as soon as possible.</w:t>
      </w:r>
    </w:p>
    <w:p w14:paraId="6F4D8060" w14:textId="4564754C" w:rsidR="00213943" w:rsidRPr="00F91BAE" w:rsidRDefault="00213943" w:rsidP="00F228FA">
      <w:pPr>
        <w:autoSpaceDE w:val="0"/>
        <w:autoSpaceDN w:val="0"/>
        <w:adjustRightInd w:val="0"/>
        <w:jc w:val="both"/>
        <w:rPr>
          <w:rFonts w:ascii="Arial" w:hAnsi="Arial" w:cs="Arial"/>
          <w:b/>
          <w:bCs/>
          <w:sz w:val="22"/>
          <w:szCs w:val="22"/>
        </w:rPr>
      </w:pPr>
      <w:r w:rsidRPr="00F91BAE">
        <w:rPr>
          <w:rFonts w:ascii="Arial" w:hAnsi="Arial" w:cs="Arial"/>
          <w:b/>
          <w:bCs/>
          <w:sz w:val="22"/>
          <w:szCs w:val="22"/>
        </w:rPr>
        <w:t>If a child chooses to tell a member of staff about alleged abuse there are a number of actions that staff will need to take to support the child:</w:t>
      </w:r>
    </w:p>
    <w:p w14:paraId="1F75EEF2" w14:textId="7EF7FA84" w:rsidR="00213943" w:rsidRPr="00F91BAE" w:rsidRDefault="00213943" w:rsidP="00F228FA">
      <w:pPr>
        <w:numPr>
          <w:ilvl w:val="0"/>
          <w:numId w:val="9"/>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The key facts will be established in language that the child understands</w:t>
      </w:r>
      <w:r w:rsidR="00A5296D">
        <w:rPr>
          <w:rFonts w:ascii="Arial" w:hAnsi="Arial" w:cs="Arial"/>
          <w:sz w:val="22"/>
          <w:szCs w:val="22"/>
        </w:rPr>
        <w:t>. Where possible, t</w:t>
      </w:r>
      <w:r w:rsidRPr="00F91BAE">
        <w:rPr>
          <w:rFonts w:ascii="Arial" w:hAnsi="Arial" w:cs="Arial"/>
          <w:sz w:val="22"/>
          <w:szCs w:val="22"/>
        </w:rPr>
        <w:t xml:space="preserve">he child’s </w:t>
      </w:r>
      <w:r w:rsidR="00A5296D">
        <w:rPr>
          <w:rFonts w:ascii="Arial" w:hAnsi="Arial" w:cs="Arial"/>
          <w:sz w:val="22"/>
          <w:szCs w:val="22"/>
        </w:rPr>
        <w:t xml:space="preserve">own </w:t>
      </w:r>
      <w:r w:rsidRPr="00F91BAE">
        <w:rPr>
          <w:rFonts w:ascii="Arial" w:hAnsi="Arial" w:cs="Arial"/>
          <w:sz w:val="22"/>
          <w:szCs w:val="22"/>
        </w:rPr>
        <w:t>words will be used in clarifying/expanding what has been sai</w:t>
      </w:r>
      <w:r w:rsidR="00371AF4">
        <w:rPr>
          <w:rFonts w:ascii="Arial" w:hAnsi="Arial" w:cs="Arial"/>
          <w:sz w:val="22"/>
          <w:szCs w:val="22"/>
        </w:rPr>
        <w:t>d</w:t>
      </w:r>
    </w:p>
    <w:p w14:paraId="0A5C6F1E" w14:textId="5423221F"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No promises will be made to the child, e.g. to keep secrets</w:t>
      </w:r>
    </w:p>
    <w:p w14:paraId="171F8407" w14:textId="62E0E47D"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stay calm and be available to listen</w:t>
      </w:r>
    </w:p>
    <w:p w14:paraId="2F18C7E0" w14:textId="68AA7875"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Staff will actively listen with the utmost care to what the child is saying</w:t>
      </w:r>
    </w:p>
    <w:p w14:paraId="64B8B337" w14:textId="1B017344"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Where questions are asked this should be done without pressurising and only using open questions</w:t>
      </w:r>
    </w:p>
    <w:p w14:paraId="1CC032D4" w14:textId="21AFAEDA" w:rsidR="00213943" w:rsidRPr="00F91BAE" w:rsidRDefault="00213943" w:rsidP="00F228FA">
      <w:pPr>
        <w:pStyle w:val="ListParagraph"/>
        <w:numPr>
          <w:ilvl w:val="0"/>
          <w:numId w:val="5"/>
        </w:numPr>
        <w:autoSpaceDE w:val="0"/>
        <w:autoSpaceDN w:val="0"/>
        <w:adjustRightInd w:val="0"/>
        <w:contextualSpacing/>
        <w:jc w:val="both"/>
        <w:rPr>
          <w:rFonts w:cs="Arial"/>
          <w:sz w:val="22"/>
          <w:szCs w:val="22"/>
        </w:rPr>
      </w:pPr>
      <w:r w:rsidRPr="00F91BAE">
        <w:rPr>
          <w:rFonts w:cs="Arial"/>
          <w:sz w:val="22"/>
          <w:szCs w:val="22"/>
        </w:rPr>
        <w:t>Leading questions should be avoided as much as possible</w:t>
      </w:r>
    </w:p>
    <w:p w14:paraId="146AAD6F" w14:textId="6BD3AF0B" w:rsidR="00213943" w:rsidRPr="00F91BAE" w:rsidRDefault="00213943" w:rsidP="00F228FA">
      <w:pPr>
        <w:pStyle w:val="ListParagraph"/>
        <w:numPr>
          <w:ilvl w:val="0"/>
          <w:numId w:val="5"/>
        </w:numPr>
        <w:autoSpaceDE w:val="0"/>
        <w:autoSpaceDN w:val="0"/>
        <w:adjustRightInd w:val="0"/>
        <w:contextualSpacing/>
        <w:jc w:val="both"/>
        <w:rPr>
          <w:rFonts w:cs="Arial"/>
          <w:sz w:val="22"/>
          <w:szCs w:val="22"/>
        </w:rPr>
      </w:pPr>
      <w:r w:rsidRPr="00F91BAE">
        <w:rPr>
          <w:rFonts w:cs="Arial"/>
          <w:sz w:val="22"/>
          <w:szCs w:val="22"/>
        </w:rPr>
        <w:t>Questioning should not be extensive or repetitive</w:t>
      </w:r>
    </w:p>
    <w:p w14:paraId="5B8C3A90" w14:textId="1CDCDD96"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lastRenderedPageBreak/>
        <w:t>Staff will not/should not put words in the child’s mouth but will subsequently note the main points carefully</w:t>
      </w:r>
    </w:p>
    <w:p w14:paraId="2DAF8BD7" w14:textId="42CA7801"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 xml:space="preserve">The staff will keep a full written record </w:t>
      </w:r>
      <w:r w:rsidR="00371AF4">
        <w:rPr>
          <w:rFonts w:ascii="Arial" w:hAnsi="Arial" w:cs="Arial"/>
          <w:sz w:val="22"/>
          <w:szCs w:val="22"/>
        </w:rPr>
        <w:t xml:space="preserve">on the CPOMS system (or </w:t>
      </w:r>
      <w:r w:rsidRPr="00F91BAE">
        <w:rPr>
          <w:rFonts w:ascii="Arial" w:hAnsi="Arial" w:cs="Arial"/>
          <w:sz w:val="22"/>
          <w:szCs w:val="22"/>
        </w:rPr>
        <w:t>signed and dated</w:t>
      </w:r>
      <w:r w:rsidR="00371AF4">
        <w:rPr>
          <w:rFonts w:ascii="Arial" w:hAnsi="Arial" w:cs="Arial"/>
          <w:sz w:val="22"/>
          <w:szCs w:val="22"/>
        </w:rPr>
        <w:t xml:space="preserve"> on paper and</w:t>
      </w:r>
      <w:r w:rsidR="009D52EE">
        <w:rPr>
          <w:rFonts w:ascii="Arial" w:hAnsi="Arial" w:cs="Arial"/>
          <w:sz w:val="22"/>
          <w:szCs w:val="22"/>
        </w:rPr>
        <w:t xml:space="preserve"> </w:t>
      </w:r>
      <w:r w:rsidR="00371AF4">
        <w:rPr>
          <w:rFonts w:ascii="Arial" w:hAnsi="Arial" w:cs="Arial"/>
          <w:sz w:val="22"/>
          <w:szCs w:val="22"/>
        </w:rPr>
        <w:t>then uploaded to CPOMS)</w:t>
      </w:r>
      <w:r w:rsidRPr="00F91BAE">
        <w:rPr>
          <w:rFonts w:ascii="Arial" w:hAnsi="Arial" w:cs="Arial"/>
          <w:sz w:val="22"/>
          <w:szCs w:val="22"/>
        </w:rPr>
        <w:t xml:space="preserve"> including the time the conversation with the child took place, outline </w:t>
      </w:r>
      <w:r w:rsidR="00371AF4">
        <w:rPr>
          <w:rFonts w:ascii="Arial" w:hAnsi="Arial" w:cs="Arial"/>
          <w:sz w:val="22"/>
          <w:szCs w:val="22"/>
        </w:rPr>
        <w:t xml:space="preserve">of </w:t>
      </w:r>
      <w:r w:rsidRPr="00F91BAE">
        <w:rPr>
          <w:rFonts w:ascii="Arial" w:hAnsi="Arial" w:cs="Arial"/>
          <w:sz w:val="22"/>
          <w:szCs w:val="22"/>
        </w:rPr>
        <w:t>what was said, comment</w:t>
      </w:r>
      <w:r w:rsidR="00371AF4">
        <w:rPr>
          <w:rFonts w:ascii="Arial" w:hAnsi="Arial" w:cs="Arial"/>
          <w:sz w:val="22"/>
          <w:szCs w:val="22"/>
        </w:rPr>
        <w:t>s</w:t>
      </w:r>
      <w:r w:rsidRPr="00F91BAE">
        <w:rPr>
          <w:rFonts w:ascii="Arial" w:hAnsi="Arial" w:cs="Arial"/>
          <w:sz w:val="22"/>
          <w:szCs w:val="22"/>
        </w:rPr>
        <w:t xml:space="preserve"> on the child’s body language etc </w:t>
      </w:r>
    </w:p>
    <w:p w14:paraId="429495AA" w14:textId="2C93D323"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It is not appropriate for staff to make children write statements about abuse that may have happened to them or get them to sign the staff record</w:t>
      </w:r>
    </w:p>
    <w:p w14:paraId="593E7D70" w14:textId="73EE9FBC" w:rsidR="00213943" w:rsidRPr="00F91BAE" w:rsidRDefault="00213943" w:rsidP="00F228FA">
      <w:pPr>
        <w:numPr>
          <w:ilvl w:val="0"/>
          <w:numId w:val="5"/>
        </w:numPr>
        <w:autoSpaceDE w:val="0"/>
        <w:autoSpaceDN w:val="0"/>
        <w:adjustRightInd w:val="0"/>
        <w:spacing w:after="0" w:line="240" w:lineRule="auto"/>
        <w:jc w:val="both"/>
        <w:rPr>
          <w:rFonts w:ascii="Arial" w:hAnsi="Arial" w:cs="Arial"/>
          <w:sz w:val="22"/>
          <w:szCs w:val="22"/>
        </w:rPr>
      </w:pPr>
      <w:r w:rsidRPr="00F91BAE">
        <w:rPr>
          <w:rFonts w:ascii="Arial" w:hAnsi="Arial" w:cs="Arial"/>
          <w:sz w:val="22"/>
          <w:szCs w:val="22"/>
        </w:rPr>
        <w:t xml:space="preserve">Staff will reassure the child and let them know that they were right to inform them and </w:t>
      </w:r>
      <w:r w:rsidR="00371AF4">
        <w:rPr>
          <w:rFonts w:ascii="Arial" w:hAnsi="Arial" w:cs="Arial"/>
          <w:sz w:val="22"/>
          <w:szCs w:val="22"/>
        </w:rPr>
        <w:t xml:space="preserve">will </w:t>
      </w:r>
      <w:r w:rsidRPr="00F91BAE">
        <w:rPr>
          <w:rFonts w:ascii="Arial" w:hAnsi="Arial" w:cs="Arial"/>
          <w:sz w:val="22"/>
          <w:szCs w:val="22"/>
        </w:rPr>
        <w:t>inform the child that this information will now be passed on</w:t>
      </w:r>
    </w:p>
    <w:p w14:paraId="4D5F13FE" w14:textId="4D753BB6"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The D</w:t>
      </w:r>
      <w:r w:rsidR="00371AF4">
        <w:rPr>
          <w:rFonts w:ascii="Arial" w:hAnsi="Arial" w:cs="Arial"/>
          <w:sz w:val="22"/>
          <w:szCs w:val="22"/>
        </w:rPr>
        <w:t>SL wil</w:t>
      </w:r>
      <w:r w:rsidRPr="00F91BAE">
        <w:rPr>
          <w:rFonts w:ascii="Arial" w:hAnsi="Arial" w:cs="Arial"/>
          <w:sz w:val="22"/>
          <w:szCs w:val="22"/>
        </w:rPr>
        <w:t>l be immediately informed</w:t>
      </w:r>
    </w:p>
    <w:p w14:paraId="538EDD1A" w14:textId="7605EE97"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Information should be shared with children’s social care without delay either to the child’s own social worker or to the MASH. Children’s Social Care will liaise with the police where required which will ensure an appropriate police officer response rather than a uniformed response</w:t>
      </w:r>
    </w:p>
    <w:p w14:paraId="2AC50284" w14:textId="2360608F"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The Police w</w:t>
      </w:r>
      <w:r w:rsidR="00371AF4">
        <w:rPr>
          <w:rFonts w:ascii="Arial" w:hAnsi="Arial" w:cs="Arial"/>
          <w:sz w:val="22"/>
          <w:szCs w:val="22"/>
        </w:rPr>
        <w:t>ill</w:t>
      </w:r>
      <w:r w:rsidRPr="00F91BAE">
        <w:rPr>
          <w:rFonts w:ascii="Arial" w:hAnsi="Arial" w:cs="Arial"/>
          <w:sz w:val="22"/>
          <w:szCs w:val="22"/>
        </w:rPr>
        <w:t xml:space="preserve"> only be contacted directly in an emergency or if a child is </w:t>
      </w:r>
      <w:r w:rsidR="00371AF4">
        <w:rPr>
          <w:rFonts w:ascii="Arial" w:hAnsi="Arial" w:cs="Arial"/>
          <w:sz w:val="22"/>
          <w:szCs w:val="22"/>
        </w:rPr>
        <w:t>at</w:t>
      </w:r>
      <w:r w:rsidRPr="00F91BAE">
        <w:rPr>
          <w:rFonts w:ascii="Arial" w:hAnsi="Arial" w:cs="Arial"/>
          <w:sz w:val="22"/>
          <w:szCs w:val="22"/>
        </w:rPr>
        <w:t xml:space="preserve"> immediate risk of harm, abuse</w:t>
      </w:r>
      <w:r w:rsidR="00371AF4">
        <w:rPr>
          <w:rFonts w:ascii="Arial" w:hAnsi="Arial" w:cs="Arial"/>
          <w:sz w:val="22"/>
          <w:szCs w:val="22"/>
        </w:rPr>
        <w:t xml:space="preserve"> </w:t>
      </w:r>
      <w:r w:rsidRPr="00F91BAE">
        <w:rPr>
          <w:rFonts w:ascii="Arial" w:hAnsi="Arial" w:cs="Arial"/>
          <w:sz w:val="22"/>
          <w:szCs w:val="22"/>
        </w:rPr>
        <w:t>or dange</w:t>
      </w:r>
      <w:r w:rsidR="00371AF4">
        <w:rPr>
          <w:rFonts w:ascii="Arial" w:hAnsi="Arial" w:cs="Arial"/>
          <w:sz w:val="22"/>
          <w:szCs w:val="22"/>
        </w:rPr>
        <w:t>r</w:t>
      </w:r>
    </w:p>
    <w:p w14:paraId="62FE5426" w14:textId="3F818BF2" w:rsidR="00213943" w:rsidRPr="00F91BAE" w:rsidRDefault="00213943" w:rsidP="00F228FA">
      <w:pPr>
        <w:numPr>
          <w:ilvl w:val="0"/>
          <w:numId w:val="5"/>
        </w:numPr>
        <w:autoSpaceDE w:val="0"/>
        <w:autoSpaceDN w:val="0"/>
        <w:adjustRightInd w:val="0"/>
        <w:spacing w:after="0" w:line="240" w:lineRule="auto"/>
        <w:jc w:val="both"/>
        <w:rPr>
          <w:rFonts w:ascii="Arial" w:hAnsi="Arial" w:cs="Arial"/>
          <w:color w:val="FF0000"/>
          <w:sz w:val="22"/>
          <w:szCs w:val="22"/>
        </w:rPr>
      </w:pPr>
      <w:r w:rsidRPr="00F91BAE">
        <w:rPr>
          <w:rFonts w:ascii="Arial" w:hAnsi="Arial" w:cs="Arial"/>
          <w:sz w:val="22"/>
          <w:szCs w:val="22"/>
        </w:rPr>
        <w:t xml:space="preserve">If unsure, the MASH </w:t>
      </w:r>
      <w:r w:rsidR="00371AF4">
        <w:rPr>
          <w:rFonts w:ascii="Arial" w:hAnsi="Arial" w:cs="Arial"/>
          <w:sz w:val="22"/>
          <w:szCs w:val="22"/>
        </w:rPr>
        <w:t>has</w:t>
      </w:r>
      <w:r w:rsidRPr="00F91BAE">
        <w:rPr>
          <w:rFonts w:ascii="Arial" w:hAnsi="Arial" w:cs="Arial"/>
          <w:sz w:val="22"/>
          <w:szCs w:val="22"/>
        </w:rPr>
        <w:t xml:space="preserve"> a Consultation Phone Line during office hours where a conversation (without naming children) can be used to speak with a qualified social worker. No record of the conversation will be made it is purely an advice line.</w:t>
      </w:r>
    </w:p>
    <w:p w14:paraId="51EF199C" w14:textId="77777777" w:rsidR="00213943" w:rsidRPr="00F91BAE" w:rsidRDefault="00213943" w:rsidP="00F228FA">
      <w:pPr>
        <w:autoSpaceDE w:val="0"/>
        <w:autoSpaceDN w:val="0"/>
        <w:adjustRightInd w:val="0"/>
        <w:jc w:val="both"/>
        <w:rPr>
          <w:rFonts w:ascii="Arial" w:hAnsi="Arial" w:cs="Arial"/>
          <w:b/>
          <w:sz w:val="20"/>
        </w:rPr>
      </w:pPr>
    </w:p>
    <w:p w14:paraId="5CB64D69" w14:textId="6252BF1D" w:rsidR="00213943" w:rsidRPr="00F91BAE" w:rsidRDefault="00213943" w:rsidP="00F228FA">
      <w:pPr>
        <w:autoSpaceDE w:val="0"/>
        <w:autoSpaceDN w:val="0"/>
        <w:adjustRightInd w:val="0"/>
        <w:jc w:val="both"/>
        <w:rPr>
          <w:rFonts w:ascii="Arial" w:hAnsi="Arial" w:cs="Arial"/>
          <w:b/>
          <w:sz w:val="22"/>
          <w:szCs w:val="22"/>
        </w:rPr>
      </w:pPr>
      <w:r w:rsidRPr="00F91BAE">
        <w:rPr>
          <w:rFonts w:ascii="Arial" w:hAnsi="Arial" w:cs="Arial"/>
          <w:b/>
          <w:sz w:val="22"/>
          <w:szCs w:val="22"/>
        </w:rPr>
        <w:t xml:space="preserve">Staff </w:t>
      </w:r>
      <w:r w:rsidRPr="00C21550">
        <w:rPr>
          <w:rFonts w:ascii="Arial" w:hAnsi="Arial" w:cs="Arial"/>
          <w:b/>
          <w:sz w:val="22"/>
          <w:szCs w:val="22"/>
        </w:rPr>
        <w:t>should never</w:t>
      </w:r>
      <w:r w:rsidRPr="00F91BAE">
        <w:rPr>
          <w:rFonts w:ascii="Arial" w:hAnsi="Arial" w:cs="Arial"/>
          <w:b/>
          <w:sz w:val="22"/>
          <w:szCs w:val="22"/>
        </w:rPr>
        <w:t xml:space="preserve"> attempt to conduct an investigation of suspected child abuse by interviewing the child or any others involved especially if a criminal act is thought to have occurred. The only people who should investigate child abuse and harm are Social Care, Police or the NSPCC.  </w:t>
      </w:r>
    </w:p>
    <w:p w14:paraId="58C4A9E2" w14:textId="77777777" w:rsidR="00213943" w:rsidRPr="00F91BAE" w:rsidRDefault="00213943" w:rsidP="00F228FA">
      <w:pPr>
        <w:autoSpaceDE w:val="0"/>
        <w:autoSpaceDN w:val="0"/>
        <w:adjustRightInd w:val="0"/>
        <w:jc w:val="both"/>
        <w:rPr>
          <w:rFonts w:ascii="Arial" w:hAnsi="Arial" w:cs="Arial"/>
          <w:b/>
          <w:sz w:val="22"/>
          <w:szCs w:val="22"/>
        </w:rPr>
      </w:pPr>
    </w:p>
    <w:p w14:paraId="0BB61CCB" w14:textId="77777777" w:rsidR="00213943" w:rsidRPr="0007211B" w:rsidRDefault="00213943" w:rsidP="00F228FA">
      <w:pPr>
        <w:autoSpaceDE w:val="0"/>
        <w:autoSpaceDN w:val="0"/>
        <w:adjustRightInd w:val="0"/>
        <w:jc w:val="both"/>
        <w:rPr>
          <w:rFonts w:ascii="Arial" w:hAnsi="Arial" w:cs="Arial"/>
          <w:b/>
          <w:bCs/>
          <w:iCs/>
          <w:color w:val="549E39" w:themeColor="accent1"/>
          <w:sz w:val="32"/>
          <w:szCs w:val="32"/>
        </w:rPr>
      </w:pPr>
      <w:r w:rsidRPr="0007211B">
        <w:rPr>
          <w:rFonts w:ascii="Arial" w:hAnsi="Arial" w:cs="Arial"/>
          <w:b/>
          <w:bCs/>
          <w:iCs/>
          <w:color w:val="549E39" w:themeColor="accent1"/>
          <w:sz w:val="32"/>
          <w:szCs w:val="32"/>
        </w:rPr>
        <w:t>Confidentiality</w:t>
      </w:r>
    </w:p>
    <w:p w14:paraId="6B715F50" w14:textId="67E7E6D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We recognise that all matters relating to child protection are confidentia</w:t>
      </w:r>
      <w:r w:rsidR="00E83E1C">
        <w:rPr>
          <w:rFonts w:ascii="Arial" w:hAnsi="Arial" w:cs="Arial"/>
          <w:sz w:val="22"/>
          <w:szCs w:val="22"/>
        </w:rPr>
        <w:t>l</w:t>
      </w:r>
      <w:r w:rsidRPr="00F91BAE">
        <w:rPr>
          <w:rFonts w:ascii="Arial" w:hAnsi="Arial" w:cs="Arial"/>
          <w:sz w:val="22"/>
          <w:szCs w:val="22"/>
        </w:rPr>
        <w:t xml:space="preserve"> however a member of staff must never guarantee confidentiality to children</w:t>
      </w:r>
      <w:r w:rsidR="00C21550">
        <w:rPr>
          <w:rFonts w:ascii="Arial" w:hAnsi="Arial" w:cs="Arial"/>
          <w:sz w:val="22"/>
          <w:szCs w:val="22"/>
        </w:rPr>
        <w:t>. Ch</w:t>
      </w:r>
      <w:r w:rsidRPr="00F91BAE">
        <w:rPr>
          <w:rFonts w:ascii="Arial" w:hAnsi="Arial" w:cs="Arial"/>
          <w:sz w:val="22"/>
          <w:szCs w:val="22"/>
        </w:rPr>
        <w:t xml:space="preserve">ildren will not be given promises that any information about an allegation will not be shared.  </w:t>
      </w:r>
    </w:p>
    <w:p w14:paraId="776273E6" w14:textId="79011C63"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Where there is a child protection concern it will be passed immediately to the D</w:t>
      </w:r>
      <w:r w:rsidR="00C21550">
        <w:rPr>
          <w:rFonts w:ascii="Arial" w:hAnsi="Arial" w:cs="Arial"/>
          <w:sz w:val="22"/>
          <w:szCs w:val="22"/>
        </w:rPr>
        <w:t>SL</w:t>
      </w:r>
      <w:r w:rsidRPr="00F91BAE">
        <w:rPr>
          <w:rFonts w:ascii="Arial" w:hAnsi="Arial" w:cs="Arial"/>
          <w:sz w:val="22"/>
          <w:szCs w:val="22"/>
        </w:rPr>
        <w:t xml:space="preserve"> and/or to children’s social care. When a child is in immediate danger children’s social care/the police will be contact</w:t>
      </w:r>
      <w:r w:rsidR="00C21550">
        <w:rPr>
          <w:rFonts w:ascii="Arial" w:hAnsi="Arial" w:cs="Arial"/>
          <w:sz w:val="22"/>
          <w:szCs w:val="22"/>
        </w:rPr>
        <w:t>e</w:t>
      </w:r>
      <w:r w:rsidRPr="00F91BAE">
        <w:rPr>
          <w:rFonts w:ascii="Arial" w:hAnsi="Arial" w:cs="Arial"/>
          <w:sz w:val="22"/>
          <w:szCs w:val="22"/>
        </w:rPr>
        <w:t xml:space="preserve">d.   </w:t>
      </w:r>
    </w:p>
    <w:p w14:paraId="3E3CF61F" w14:textId="37D39032"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The Head</w:t>
      </w:r>
      <w:r w:rsidR="00C21550">
        <w:rPr>
          <w:rFonts w:ascii="Arial" w:hAnsi="Arial" w:cs="Arial"/>
          <w:sz w:val="22"/>
          <w:szCs w:val="22"/>
        </w:rPr>
        <w:t xml:space="preserve"> T</w:t>
      </w:r>
      <w:r w:rsidRPr="00F91BAE">
        <w:rPr>
          <w:rFonts w:ascii="Arial" w:hAnsi="Arial" w:cs="Arial"/>
          <w:sz w:val="22"/>
          <w:szCs w:val="22"/>
        </w:rPr>
        <w:t xml:space="preserve">eacher or </w:t>
      </w:r>
      <w:r w:rsidR="00C21550">
        <w:rPr>
          <w:rFonts w:ascii="Arial" w:hAnsi="Arial" w:cs="Arial"/>
          <w:sz w:val="22"/>
          <w:szCs w:val="22"/>
        </w:rPr>
        <w:t>DSL</w:t>
      </w:r>
      <w:r w:rsidRPr="00F91BAE">
        <w:rPr>
          <w:rFonts w:ascii="Arial" w:hAnsi="Arial" w:cs="Arial"/>
          <w:sz w:val="22"/>
          <w:szCs w:val="22"/>
        </w:rPr>
        <w:t xml:space="preserve"> will disclose personal information about a pupil to other members of staff, including the level of involvement of other agencies, only on a ‘need to know’ basis.</w:t>
      </w:r>
    </w:p>
    <w:p w14:paraId="730E9C9F" w14:textId="77777777" w:rsidR="00213943" w:rsidRPr="00F91BAE" w:rsidRDefault="00213943" w:rsidP="00F228FA">
      <w:pPr>
        <w:pStyle w:val="Default"/>
        <w:jc w:val="both"/>
        <w:rPr>
          <w:rFonts w:eastAsiaTheme="minorHAnsi"/>
          <w:lang w:eastAsia="en-US"/>
        </w:rPr>
      </w:pPr>
      <w:r w:rsidRPr="00F91BAE">
        <w:rPr>
          <w:sz w:val="22"/>
          <w:szCs w:val="22"/>
        </w:rPr>
        <w:t>All staff are aware that they have a professional responsibility to share information with other agencies to safeguard children. They are aware that the</w:t>
      </w:r>
      <w:bookmarkStart w:id="12" w:name="_Hlk172104843"/>
      <w:r w:rsidRPr="00F91BAE">
        <w:rPr>
          <w:sz w:val="22"/>
          <w:szCs w:val="22"/>
        </w:rPr>
        <w:t xml:space="preserve"> Data Protection Act 1998 </w:t>
      </w:r>
      <w:r w:rsidRPr="00F91BAE">
        <w:rPr>
          <w:rFonts w:eastAsiaTheme="minorHAnsi"/>
          <w:sz w:val="23"/>
          <w:szCs w:val="23"/>
          <w:lang w:eastAsia="en-US"/>
        </w:rPr>
        <w:t xml:space="preserve">(DPA) and UK General Data Protection Regulation (UK GDPR) </w:t>
      </w:r>
      <w:bookmarkEnd w:id="12"/>
      <w:r w:rsidRPr="00F91BAE">
        <w:rPr>
          <w:sz w:val="22"/>
          <w:szCs w:val="22"/>
        </w:rPr>
        <w:t>should not be a barrier to sharing of information where failure to do so would result in a child being placed at risk of harm (</w:t>
      </w:r>
      <w:proofErr w:type="spellStart"/>
      <w:r w:rsidRPr="00DC399C">
        <w:rPr>
          <w:color w:val="auto"/>
          <w:sz w:val="22"/>
          <w:szCs w:val="22"/>
        </w:rPr>
        <w:t>KCSiE</w:t>
      </w:r>
      <w:proofErr w:type="spellEnd"/>
      <w:r w:rsidRPr="00DC399C">
        <w:rPr>
          <w:color w:val="auto"/>
          <w:sz w:val="22"/>
          <w:szCs w:val="22"/>
        </w:rPr>
        <w:t xml:space="preserve"> 24 paragraph 55</w:t>
      </w:r>
      <w:r w:rsidRPr="00F91BAE">
        <w:rPr>
          <w:sz w:val="22"/>
          <w:szCs w:val="22"/>
        </w:rPr>
        <w:t xml:space="preserve">).  </w:t>
      </w:r>
    </w:p>
    <w:p w14:paraId="12D8DED6" w14:textId="77777777" w:rsidR="00C21550" w:rsidRDefault="00C21550" w:rsidP="00F228FA">
      <w:pPr>
        <w:autoSpaceDE w:val="0"/>
        <w:autoSpaceDN w:val="0"/>
        <w:adjustRightInd w:val="0"/>
        <w:jc w:val="both"/>
        <w:rPr>
          <w:rFonts w:ascii="Arial" w:hAnsi="Arial" w:cs="Arial"/>
          <w:sz w:val="22"/>
          <w:szCs w:val="22"/>
        </w:rPr>
      </w:pPr>
    </w:p>
    <w:p w14:paraId="730A5294" w14:textId="41A28519"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Further guidance can be found by visiting Nottinghamshire Safeguarding Children Partnership website: </w:t>
      </w:r>
      <w:hyperlink r:id="rId19" w:history="1">
        <w:r w:rsidRPr="00F91BAE">
          <w:rPr>
            <w:rStyle w:val="Hyperlink"/>
            <w:rFonts w:ascii="Arial" w:hAnsi="Arial" w:cs="Arial"/>
            <w:sz w:val="22"/>
            <w:szCs w:val="22"/>
          </w:rPr>
          <w:t>https://www.nottinghamshire.gov.uk/nscp</w:t>
        </w:r>
      </w:hyperlink>
    </w:p>
    <w:p w14:paraId="6E0EFDE3" w14:textId="77777777" w:rsidR="00213943" w:rsidRPr="00F91BAE" w:rsidRDefault="00213943" w:rsidP="00F228FA">
      <w:pPr>
        <w:autoSpaceDE w:val="0"/>
        <w:autoSpaceDN w:val="0"/>
        <w:adjustRightInd w:val="0"/>
        <w:jc w:val="both"/>
        <w:rPr>
          <w:rFonts w:ascii="Arial" w:hAnsi="Arial" w:cs="Arial"/>
          <w:b/>
          <w:sz w:val="22"/>
          <w:szCs w:val="22"/>
        </w:rPr>
      </w:pPr>
    </w:p>
    <w:p w14:paraId="502ECCB3" w14:textId="77777777" w:rsidR="00213943" w:rsidRPr="00F91BAE" w:rsidRDefault="00213943" w:rsidP="00F228FA">
      <w:pPr>
        <w:autoSpaceDE w:val="0"/>
        <w:autoSpaceDN w:val="0"/>
        <w:adjustRightInd w:val="0"/>
        <w:jc w:val="both"/>
        <w:rPr>
          <w:rFonts w:ascii="Arial" w:hAnsi="Arial" w:cs="Arial"/>
          <w:b/>
        </w:rPr>
      </w:pPr>
    </w:p>
    <w:p w14:paraId="2E6FC3C6" w14:textId="77777777" w:rsidR="00213943" w:rsidRPr="00F91BAE" w:rsidRDefault="00213943" w:rsidP="00F228FA">
      <w:pPr>
        <w:autoSpaceDE w:val="0"/>
        <w:autoSpaceDN w:val="0"/>
        <w:adjustRightInd w:val="0"/>
        <w:jc w:val="both"/>
        <w:rPr>
          <w:rFonts w:ascii="Arial" w:hAnsi="Arial" w:cs="Arial"/>
          <w:b/>
        </w:rPr>
      </w:pPr>
    </w:p>
    <w:p w14:paraId="10B6471E" w14:textId="77777777" w:rsidR="00213943" w:rsidRPr="00C21550" w:rsidRDefault="00213943" w:rsidP="00F228FA">
      <w:pPr>
        <w:autoSpaceDE w:val="0"/>
        <w:autoSpaceDN w:val="0"/>
        <w:adjustRightInd w:val="0"/>
        <w:jc w:val="both"/>
        <w:rPr>
          <w:rFonts w:ascii="Arial" w:hAnsi="Arial" w:cs="Arial"/>
          <w:b/>
          <w:color w:val="549E39" w:themeColor="accent1"/>
          <w:sz w:val="32"/>
          <w:szCs w:val="32"/>
        </w:rPr>
      </w:pPr>
      <w:r w:rsidRPr="00C21550">
        <w:rPr>
          <w:rFonts w:ascii="Arial" w:hAnsi="Arial" w:cs="Arial"/>
          <w:b/>
          <w:color w:val="549E39" w:themeColor="accent1"/>
          <w:sz w:val="32"/>
          <w:szCs w:val="32"/>
        </w:rPr>
        <w:lastRenderedPageBreak/>
        <w:t>Information Sharing</w:t>
      </w:r>
    </w:p>
    <w:p w14:paraId="1B6F68DA" w14:textId="11873291"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Effective sharing of information between practitioners and local organisations and agencies is essential for early identification of need, assessment and service provision to keep children safe. Rapid Reviews (RRs) have highlighted that missed opportunities to record and thereby understand the significance of sharing information in a timely manner can have severe consequences for the safety and welfare and well-being of children</w:t>
      </w:r>
      <w:r w:rsidR="00C21550">
        <w:rPr>
          <w:rFonts w:ascii="Arial" w:hAnsi="Arial" w:cs="Arial"/>
          <w:sz w:val="22"/>
          <w:szCs w:val="22"/>
        </w:rPr>
        <w:t>.</w:t>
      </w:r>
    </w:p>
    <w:p w14:paraId="1C162CE5" w14:textId="77777777" w:rsidR="00213943" w:rsidRPr="00C21550" w:rsidRDefault="00213943" w:rsidP="00F228FA">
      <w:pPr>
        <w:autoSpaceDE w:val="0"/>
        <w:autoSpaceDN w:val="0"/>
        <w:adjustRightInd w:val="0"/>
        <w:jc w:val="both"/>
        <w:rPr>
          <w:rFonts w:ascii="Arial" w:hAnsi="Arial" w:cs="Arial"/>
          <w:iCs/>
          <w:sz w:val="22"/>
          <w:szCs w:val="22"/>
        </w:rPr>
      </w:pPr>
      <w:r w:rsidRPr="00C21550">
        <w:rPr>
          <w:rFonts w:ascii="Arial" w:hAnsi="Arial" w:cs="Arial"/>
          <w:iCs/>
          <w:sz w:val="22"/>
          <w:szCs w:val="22"/>
        </w:rPr>
        <w:t>We will adopt the information sharing principles detailed in statutory safeguarding guidance contained within:</w:t>
      </w:r>
    </w:p>
    <w:p w14:paraId="34EE3AD9" w14:textId="14617554"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DfE </w:t>
      </w:r>
      <w:proofErr w:type="spellStart"/>
      <w:r w:rsidRPr="00C21550">
        <w:rPr>
          <w:rFonts w:cs="Arial"/>
          <w:iCs/>
          <w:sz w:val="22"/>
          <w:szCs w:val="22"/>
        </w:rPr>
        <w:t>KCSiE</w:t>
      </w:r>
      <w:proofErr w:type="spellEnd"/>
      <w:r w:rsidRPr="00C21550">
        <w:rPr>
          <w:rFonts w:cs="Arial"/>
          <w:iCs/>
          <w:sz w:val="22"/>
          <w:szCs w:val="22"/>
        </w:rPr>
        <w:t xml:space="preserve"> </w:t>
      </w:r>
      <w:r w:rsidRPr="00DC399C">
        <w:rPr>
          <w:rFonts w:cs="Arial"/>
          <w:iCs/>
          <w:sz w:val="22"/>
          <w:szCs w:val="22"/>
        </w:rPr>
        <w:t>2024</w:t>
      </w:r>
      <w:r w:rsidRPr="00C21550">
        <w:rPr>
          <w:rFonts w:cs="Arial"/>
          <w:iCs/>
          <w:sz w:val="22"/>
          <w:szCs w:val="22"/>
        </w:rPr>
        <w:t xml:space="preserve"> </w:t>
      </w:r>
    </w:p>
    <w:p w14:paraId="32545DCA" w14:textId="771ABB67"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HM Working Together to Safeguard Children 2023 </w:t>
      </w:r>
    </w:p>
    <w:p w14:paraId="699EE8BE" w14:textId="77777777" w:rsidR="00213943" w:rsidRPr="00C21550" w:rsidRDefault="00213943" w:rsidP="00F228FA">
      <w:pPr>
        <w:pStyle w:val="ListParagraph"/>
        <w:numPr>
          <w:ilvl w:val="0"/>
          <w:numId w:val="30"/>
        </w:numPr>
        <w:autoSpaceDE w:val="0"/>
        <w:autoSpaceDN w:val="0"/>
        <w:adjustRightInd w:val="0"/>
        <w:contextualSpacing/>
        <w:jc w:val="both"/>
        <w:rPr>
          <w:rFonts w:cs="Arial"/>
          <w:iCs/>
          <w:sz w:val="22"/>
          <w:szCs w:val="22"/>
        </w:rPr>
      </w:pPr>
      <w:r w:rsidRPr="00C21550">
        <w:rPr>
          <w:rFonts w:cs="Arial"/>
          <w:iCs/>
          <w:sz w:val="22"/>
          <w:szCs w:val="22"/>
        </w:rPr>
        <w:t xml:space="preserve">HM Information Sharing: Advice for practitioners providing safeguarding services to children, young people, parents, and carers (Data Protection Act 1998 </w:t>
      </w:r>
      <w:r w:rsidRPr="00C21550">
        <w:rPr>
          <w:rFonts w:eastAsiaTheme="minorHAnsi" w:cs="Arial"/>
          <w:iCs/>
          <w:sz w:val="23"/>
          <w:szCs w:val="23"/>
          <w:lang w:eastAsia="en-US"/>
        </w:rPr>
        <w:t>(DPA) and UK General Data Protection Regulation (UK GDPR).</w:t>
      </w:r>
    </w:p>
    <w:p w14:paraId="1053C37A" w14:textId="77777777" w:rsidR="00213943" w:rsidRPr="00F91BAE" w:rsidRDefault="00213943" w:rsidP="00F228FA">
      <w:pPr>
        <w:autoSpaceDE w:val="0"/>
        <w:autoSpaceDN w:val="0"/>
        <w:adjustRightInd w:val="0"/>
        <w:jc w:val="both"/>
        <w:rPr>
          <w:rFonts w:ascii="Arial" w:hAnsi="Arial" w:cs="Arial"/>
          <w:i/>
          <w:sz w:val="22"/>
          <w:szCs w:val="22"/>
        </w:rPr>
      </w:pPr>
    </w:p>
    <w:p w14:paraId="787EDBDC" w14:textId="6A91B1DD" w:rsidR="00213943" w:rsidRPr="00C21550" w:rsidRDefault="00213943" w:rsidP="00F228FA">
      <w:pPr>
        <w:autoSpaceDE w:val="0"/>
        <w:autoSpaceDN w:val="0"/>
        <w:adjustRightInd w:val="0"/>
        <w:jc w:val="both"/>
        <w:rPr>
          <w:rFonts w:ascii="Arial" w:hAnsi="Arial" w:cs="Arial"/>
          <w:color w:val="549E39" w:themeColor="accent1"/>
          <w:sz w:val="32"/>
          <w:szCs w:val="32"/>
        </w:rPr>
      </w:pPr>
      <w:r w:rsidRPr="00C21550">
        <w:rPr>
          <w:rFonts w:ascii="Arial" w:hAnsi="Arial" w:cs="Arial"/>
          <w:b/>
          <w:color w:val="549E39" w:themeColor="accent1"/>
          <w:sz w:val="32"/>
          <w:szCs w:val="32"/>
        </w:rPr>
        <w:t>Records and Monitoring</w:t>
      </w:r>
      <w:r w:rsidRPr="00C21550">
        <w:rPr>
          <w:rFonts w:ascii="Arial" w:hAnsi="Arial" w:cs="Arial"/>
          <w:color w:val="549E39" w:themeColor="accent1"/>
          <w:sz w:val="32"/>
          <w:szCs w:val="32"/>
        </w:rPr>
        <w:t xml:space="preserve"> </w:t>
      </w:r>
    </w:p>
    <w:p w14:paraId="19459473" w14:textId="77777777" w:rsidR="007F218E" w:rsidRPr="00F91BAE" w:rsidRDefault="007F218E" w:rsidP="007F218E">
      <w:pPr>
        <w:autoSpaceDE w:val="0"/>
        <w:autoSpaceDN w:val="0"/>
        <w:adjustRightInd w:val="0"/>
        <w:jc w:val="both"/>
        <w:rPr>
          <w:rFonts w:ascii="Arial" w:hAnsi="Arial" w:cs="Arial"/>
          <w:iCs/>
          <w:color w:val="FF0000"/>
          <w:sz w:val="22"/>
          <w:szCs w:val="22"/>
        </w:rPr>
      </w:pPr>
      <w:r w:rsidRPr="00F91BAE">
        <w:rPr>
          <w:rFonts w:ascii="Arial" w:hAnsi="Arial" w:cs="Arial"/>
          <w:sz w:val="22"/>
          <w:szCs w:val="22"/>
        </w:rPr>
        <w:t xml:space="preserve">Safeguarding, child protection and welfare concerns will be recorded and kept in a separate secure </w:t>
      </w:r>
      <w:r>
        <w:rPr>
          <w:rFonts w:ascii="Arial" w:hAnsi="Arial" w:cs="Arial"/>
          <w:sz w:val="22"/>
          <w:szCs w:val="22"/>
        </w:rPr>
        <w:t xml:space="preserve">electronic </w:t>
      </w:r>
      <w:r w:rsidRPr="00F91BAE">
        <w:rPr>
          <w:rFonts w:ascii="Arial" w:hAnsi="Arial" w:cs="Arial"/>
          <w:sz w:val="22"/>
          <w:szCs w:val="22"/>
        </w:rPr>
        <w:t xml:space="preserve">file </w:t>
      </w:r>
      <w:r>
        <w:rPr>
          <w:rFonts w:ascii="Arial" w:hAnsi="Arial" w:cs="Arial"/>
          <w:sz w:val="22"/>
          <w:szCs w:val="22"/>
        </w:rPr>
        <w:t>called CPOMS.</w:t>
      </w:r>
      <w:r w:rsidRPr="00F91BAE">
        <w:rPr>
          <w:rFonts w:ascii="Arial" w:hAnsi="Arial" w:cs="Arial"/>
          <w:sz w:val="22"/>
          <w:szCs w:val="22"/>
        </w:rPr>
        <w:t xml:space="preserve"> </w:t>
      </w:r>
      <w:r>
        <w:rPr>
          <w:rFonts w:ascii="Arial" w:hAnsi="Arial" w:cs="Arial"/>
          <w:sz w:val="22"/>
          <w:szCs w:val="22"/>
        </w:rPr>
        <w:t xml:space="preserve">A tag will be pinned to the top of the student profile page in the Arbor system to </w:t>
      </w:r>
      <w:r w:rsidRPr="00F91BAE">
        <w:rPr>
          <w:rFonts w:ascii="Arial" w:hAnsi="Arial" w:cs="Arial"/>
          <w:sz w:val="22"/>
          <w:szCs w:val="22"/>
        </w:rPr>
        <w:t>denote a separate file exists</w:t>
      </w:r>
      <w:r>
        <w:rPr>
          <w:rFonts w:ascii="Arial" w:hAnsi="Arial" w:cs="Arial"/>
          <w:sz w:val="22"/>
          <w:szCs w:val="22"/>
        </w:rPr>
        <w:t>.</w:t>
      </w:r>
    </w:p>
    <w:p w14:paraId="767AB0EE" w14:textId="27316CD4" w:rsidR="00213943" w:rsidRPr="00F91BAE" w:rsidRDefault="00213943" w:rsidP="00F228FA">
      <w:pPr>
        <w:autoSpaceDE w:val="0"/>
        <w:autoSpaceDN w:val="0"/>
        <w:adjustRightInd w:val="0"/>
        <w:jc w:val="both"/>
        <w:rPr>
          <w:rFonts w:ascii="Arial" w:hAnsi="Arial" w:cs="Arial"/>
          <w:i/>
          <w:color w:val="FF0000"/>
          <w:sz w:val="22"/>
          <w:szCs w:val="22"/>
        </w:rPr>
      </w:pPr>
      <w:r w:rsidRPr="00F91BAE">
        <w:rPr>
          <w:rFonts w:ascii="Arial" w:hAnsi="Arial" w:cs="Arial"/>
          <w:sz w:val="22"/>
          <w:szCs w:val="22"/>
        </w:rPr>
        <w:t xml:space="preserve">Any concerns about a child will be recorded in writing within 24 hours. </w:t>
      </w:r>
      <w:r w:rsidR="00166102">
        <w:rPr>
          <w:rFonts w:ascii="Arial" w:hAnsi="Arial" w:cs="Arial"/>
          <w:sz w:val="22"/>
          <w:szCs w:val="22"/>
        </w:rPr>
        <w:t>R</w:t>
      </w:r>
      <w:r w:rsidRPr="00F91BAE">
        <w:rPr>
          <w:rFonts w:ascii="Arial" w:hAnsi="Arial" w:cs="Arial"/>
          <w:sz w:val="22"/>
          <w:szCs w:val="22"/>
        </w:rPr>
        <w:t xml:space="preserve">ecords will provide a factual and evidence-based account and there will be accurate recording of any actions.  Records will be </w:t>
      </w:r>
      <w:r w:rsidR="00166102">
        <w:rPr>
          <w:rFonts w:ascii="Arial" w:hAnsi="Arial" w:cs="Arial"/>
          <w:sz w:val="22"/>
          <w:szCs w:val="22"/>
        </w:rPr>
        <w:t xml:space="preserve">made and kept using the CPOMS system. </w:t>
      </w:r>
      <w:r w:rsidRPr="00F91BAE">
        <w:rPr>
          <w:rFonts w:ascii="Arial" w:hAnsi="Arial" w:cs="Arial"/>
          <w:sz w:val="22"/>
          <w:szCs w:val="22"/>
        </w:rPr>
        <w:t>Where an opinion or professional judgement is recorded this should be clearly stated as such.</w:t>
      </w:r>
    </w:p>
    <w:p w14:paraId="1F73DC29" w14:textId="5DA0A1D1"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At no time will an individual member of staff or school be asked to or consider taking photographic evidence of any injuries or marks to a child’s person; this type of behaviour could lead to the staff member being taken into managing allegations procedures. The body maps will be used in accordance with recording guidance and to support clarity</w:t>
      </w:r>
      <w:r w:rsidR="0044125C">
        <w:rPr>
          <w:rFonts w:ascii="Arial" w:hAnsi="Arial" w:cs="Arial"/>
          <w:sz w:val="22"/>
          <w:szCs w:val="22"/>
        </w:rPr>
        <w:t>,</w:t>
      </w:r>
      <w:r w:rsidRPr="00F91BAE">
        <w:rPr>
          <w:rFonts w:ascii="Arial" w:hAnsi="Arial" w:cs="Arial"/>
          <w:sz w:val="22"/>
          <w:szCs w:val="22"/>
        </w:rPr>
        <w:t xml:space="preserve"> for example</w:t>
      </w:r>
      <w:r w:rsidR="0044125C">
        <w:rPr>
          <w:rFonts w:ascii="Arial" w:hAnsi="Arial" w:cs="Arial"/>
          <w:sz w:val="22"/>
          <w:szCs w:val="22"/>
        </w:rPr>
        <w:t>,</w:t>
      </w:r>
      <w:r w:rsidRPr="00F91BAE">
        <w:rPr>
          <w:rFonts w:ascii="Arial" w:hAnsi="Arial" w:cs="Arial"/>
          <w:sz w:val="22"/>
          <w:szCs w:val="22"/>
        </w:rPr>
        <w:t xml:space="preserve"> of areas of injury, marks and bruising and or touching.  </w:t>
      </w:r>
    </w:p>
    <w:p w14:paraId="1D6156EF" w14:textId="5260DB47"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Any concerns will be reported and recorded without delay to the appropriate safeguarding services e.g. MASH or the child’s social worker if </w:t>
      </w:r>
      <w:r w:rsidR="00C21550">
        <w:rPr>
          <w:rFonts w:ascii="Arial" w:hAnsi="Arial" w:cs="Arial"/>
          <w:sz w:val="22"/>
          <w:szCs w:val="22"/>
        </w:rPr>
        <w:t xml:space="preserve">there is </w:t>
      </w:r>
      <w:r w:rsidRPr="00F91BAE">
        <w:rPr>
          <w:rFonts w:ascii="Arial" w:hAnsi="Arial" w:cs="Arial"/>
          <w:sz w:val="22"/>
          <w:szCs w:val="22"/>
        </w:rPr>
        <w:t>already an open case to social care.</w:t>
      </w:r>
    </w:p>
    <w:p w14:paraId="6FA10A5B" w14:textId="5E4EC157" w:rsidR="00213943" w:rsidRPr="00F91BAE" w:rsidRDefault="00213943" w:rsidP="00F228FA">
      <w:pPr>
        <w:autoSpaceDE w:val="0"/>
        <w:autoSpaceDN w:val="0"/>
        <w:adjustRightInd w:val="0"/>
        <w:jc w:val="both"/>
        <w:rPr>
          <w:rFonts w:ascii="Arial" w:hAnsi="Arial" w:cs="Arial"/>
          <w:color w:val="FF0000"/>
          <w:sz w:val="22"/>
          <w:szCs w:val="22"/>
        </w:rPr>
      </w:pPr>
      <w:r w:rsidRPr="00F91BAE">
        <w:rPr>
          <w:rFonts w:ascii="Arial" w:hAnsi="Arial" w:cs="Arial"/>
          <w:sz w:val="22"/>
          <w:szCs w:val="22"/>
        </w:rPr>
        <w:t>A chronology will be kept</w:t>
      </w:r>
      <w:r w:rsidR="00C21550">
        <w:rPr>
          <w:rFonts w:ascii="Arial" w:hAnsi="Arial" w:cs="Arial"/>
          <w:sz w:val="22"/>
          <w:szCs w:val="22"/>
        </w:rPr>
        <w:t xml:space="preserve"> </w:t>
      </w:r>
      <w:r w:rsidR="007F218E">
        <w:rPr>
          <w:rFonts w:ascii="Arial" w:hAnsi="Arial" w:cs="Arial"/>
          <w:sz w:val="22"/>
          <w:szCs w:val="22"/>
        </w:rPr>
        <w:t xml:space="preserve">using the CPOMS </w:t>
      </w:r>
      <w:r w:rsidR="00C21550">
        <w:rPr>
          <w:rFonts w:ascii="Arial" w:hAnsi="Arial" w:cs="Arial"/>
          <w:sz w:val="22"/>
          <w:szCs w:val="22"/>
        </w:rPr>
        <w:t>system.</w:t>
      </w:r>
      <w:r w:rsidRPr="00F91BAE">
        <w:rPr>
          <w:rFonts w:ascii="Arial" w:hAnsi="Arial" w:cs="Arial"/>
          <w:sz w:val="22"/>
          <w:szCs w:val="22"/>
        </w:rPr>
        <w:t xml:space="preserve"> Staff will record any minor concerns on </w:t>
      </w:r>
      <w:r w:rsidR="007F218E">
        <w:rPr>
          <w:rFonts w:ascii="Arial" w:hAnsi="Arial" w:cs="Arial"/>
          <w:sz w:val="22"/>
          <w:szCs w:val="22"/>
        </w:rPr>
        <w:t>CPOMS</w:t>
      </w:r>
      <w:r w:rsidRPr="00F91BAE">
        <w:rPr>
          <w:rFonts w:ascii="Arial" w:hAnsi="Arial" w:cs="Arial"/>
          <w:sz w:val="22"/>
          <w:szCs w:val="22"/>
        </w:rPr>
        <w:t xml:space="preserve"> and will take responsibility for alerting the D</w:t>
      </w:r>
      <w:r w:rsidR="00E60DA4">
        <w:rPr>
          <w:rFonts w:ascii="Arial" w:hAnsi="Arial" w:cs="Arial"/>
          <w:sz w:val="22"/>
          <w:szCs w:val="22"/>
        </w:rPr>
        <w:t>SL</w:t>
      </w:r>
      <w:r w:rsidRPr="00F91BAE">
        <w:rPr>
          <w:rFonts w:ascii="Arial" w:hAnsi="Arial" w:cs="Arial"/>
          <w:sz w:val="22"/>
          <w:szCs w:val="22"/>
        </w:rPr>
        <w:t xml:space="preserve"> should the number of concerns rise or, in their professional judgement, become significant. </w:t>
      </w:r>
    </w:p>
    <w:p w14:paraId="04776CA1" w14:textId="0190B1C0" w:rsidR="00213943" w:rsidRPr="00F91BAE" w:rsidRDefault="00213943" w:rsidP="00F228FA">
      <w:pPr>
        <w:jc w:val="both"/>
        <w:rPr>
          <w:rFonts w:ascii="Arial" w:hAnsi="Arial" w:cs="Arial"/>
          <w:sz w:val="22"/>
          <w:szCs w:val="22"/>
        </w:rPr>
      </w:pPr>
      <w:r w:rsidRPr="00F91BAE">
        <w:rPr>
          <w:rFonts w:ascii="Arial" w:hAnsi="Arial" w:cs="Arial"/>
          <w:sz w:val="22"/>
          <w:szCs w:val="22"/>
        </w:rPr>
        <w:t>We will ensure all our files will be available for external scrutiny by a regulatory agency or because of a serious case review or audit as required by statutory guidance.</w:t>
      </w:r>
    </w:p>
    <w:p w14:paraId="364EE249" w14:textId="77777777" w:rsidR="00E60DA4" w:rsidRDefault="00E60DA4" w:rsidP="00F228FA">
      <w:pPr>
        <w:spacing w:after="200" w:line="276" w:lineRule="auto"/>
        <w:jc w:val="both"/>
        <w:rPr>
          <w:rFonts w:ascii="Arial" w:hAnsi="Arial" w:cs="Arial"/>
          <w:b/>
        </w:rPr>
      </w:pPr>
    </w:p>
    <w:p w14:paraId="34FC3698" w14:textId="6EA7CC20" w:rsidR="00213943" w:rsidRPr="00F91BAE" w:rsidRDefault="00213943" w:rsidP="00F228FA">
      <w:pPr>
        <w:spacing w:after="200" w:line="276" w:lineRule="auto"/>
        <w:jc w:val="both"/>
        <w:rPr>
          <w:rFonts w:ascii="Arial" w:hAnsi="Arial" w:cs="Arial"/>
          <w:b/>
        </w:rPr>
      </w:pPr>
      <w:r w:rsidRPr="00F91BAE">
        <w:rPr>
          <w:rFonts w:ascii="Arial" w:hAnsi="Arial" w:cs="Arial"/>
          <w:b/>
        </w:rPr>
        <w:t>Why recording is important</w:t>
      </w:r>
    </w:p>
    <w:p w14:paraId="6AA0DB72" w14:textId="4AE9343B" w:rsidR="00213943" w:rsidRPr="00F91BAE" w:rsidRDefault="00E60DA4" w:rsidP="00F228FA">
      <w:pPr>
        <w:jc w:val="both"/>
        <w:rPr>
          <w:rFonts w:ascii="Arial" w:hAnsi="Arial" w:cs="Arial"/>
          <w:sz w:val="22"/>
          <w:szCs w:val="22"/>
        </w:rPr>
      </w:pPr>
      <w:r>
        <w:rPr>
          <w:rFonts w:ascii="Arial" w:hAnsi="Arial" w:cs="Arial"/>
          <w:sz w:val="22"/>
          <w:szCs w:val="22"/>
        </w:rPr>
        <w:t>Staff are e</w:t>
      </w:r>
      <w:r w:rsidR="00213943" w:rsidRPr="00F91BAE">
        <w:rPr>
          <w:rFonts w:ascii="Arial" w:hAnsi="Arial" w:cs="Arial"/>
          <w:sz w:val="22"/>
          <w:szCs w:val="22"/>
        </w:rPr>
        <w:t xml:space="preserve">ncouraged to understand why it is important that recording is comprehensive and accurate and what the messages from serious case reviews are in terms of recording and sharing information. It is often when a </w:t>
      </w:r>
      <w:r w:rsidR="00213943" w:rsidRPr="00F91BAE">
        <w:rPr>
          <w:rFonts w:ascii="Arial" w:hAnsi="Arial" w:cs="Arial"/>
          <w:sz w:val="22"/>
          <w:szCs w:val="22"/>
        </w:rPr>
        <w:lastRenderedPageBreak/>
        <w:t xml:space="preserve">chronology of information is pieced together that the level of concern escalates or </w:t>
      </w:r>
      <w:r w:rsidR="00ED24C0">
        <w:rPr>
          <w:rFonts w:ascii="Arial" w:hAnsi="Arial" w:cs="Arial"/>
          <w:sz w:val="22"/>
          <w:szCs w:val="22"/>
        </w:rPr>
        <w:t xml:space="preserve">that </w:t>
      </w:r>
      <w:r w:rsidR="00213943" w:rsidRPr="00F91BAE">
        <w:rPr>
          <w:rFonts w:ascii="Arial" w:hAnsi="Arial" w:cs="Arial"/>
          <w:sz w:val="22"/>
          <w:szCs w:val="22"/>
        </w:rPr>
        <w:t>the whole or wider picture becomes known.</w:t>
      </w:r>
    </w:p>
    <w:p w14:paraId="380F85AC" w14:textId="056347A8" w:rsidR="00213943" w:rsidRPr="00F91BAE" w:rsidRDefault="00213943" w:rsidP="00F228FA">
      <w:pPr>
        <w:jc w:val="both"/>
        <w:rPr>
          <w:rFonts w:ascii="Arial" w:hAnsi="Arial" w:cs="Arial"/>
          <w:sz w:val="22"/>
          <w:szCs w:val="22"/>
        </w:rPr>
      </w:pPr>
      <w:r w:rsidRPr="00F91BAE">
        <w:rPr>
          <w:rFonts w:ascii="Arial" w:hAnsi="Arial" w:cs="Arial"/>
          <w:sz w:val="22"/>
          <w:szCs w:val="22"/>
        </w:rPr>
        <w:t xml:space="preserve">We acknowledge </w:t>
      </w:r>
      <w:r w:rsidR="00ED24C0">
        <w:rPr>
          <w:rFonts w:ascii="Arial" w:hAnsi="Arial" w:cs="Arial"/>
          <w:sz w:val="22"/>
          <w:szCs w:val="22"/>
        </w:rPr>
        <w:t xml:space="preserve">that </w:t>
      </w:r>
      <w:r w:rsidRPr="00F91BAE">
        <w:rPr>
          <w:rFonts w:ascii="Arial" w:hAnsi="Arial" w:cs="Arial"/>
          <w:sz w:val="22"/>
          <w:szCs w:val="22"/>
        </w:rPr>
        <w:t>without information being recorded it can be lost, mis</w:t>
      </w:r>
      <w:r w:rsidR="00E60DA4">
        <w:rPr>
          <w:rFonts w:ascii="Arial" w:hAnsi="Arial" w:cs="Arial"/>
          <w:sz w:val="22"/>
          <w:szCs w:val="22"/>
        </w:rPr>
        <w:t>-</w:t>
      </w:r>
      <w:r w:rsidRPr="00F91BAE">
        <w:rPr>
          <w:rFonts w:ascii="Arial" w:hAnsi="Arial" w:cs="Arial"/>
          <w:sz w:val="22"/>
          <w:szCs w:val="22"/>
        </w:rPr>
        <w:t>informed, open to interpretation or change. This could be crucial information</w:t>
      </w:r>
      <w:r w:rsidR="00E60DA4">
        <w:rPr>
          <w:rFonts w:ascii="Arial" w:hAnsi="Arial" w:cs="Arial"/>
          <w:sz w:val="22"/>
          <w:szCs w:val="22"/>
        </w:rPr>
        <w:t>;</w:t>
      </w:r>
      <w:r w:rsidRPr="00F91BAE">
        <w:rPr>
          <w:rFonts w:ascii="Arial" w:hAnsi="Arial" w:cs="Arial"/>
          <w:sz w:val="22"/>
          <w:szCs w:val="22"/>
        </w:rPr>
        <w:t xml:space="preserve"> the importance of which is not always necessarily apparent at the time. We will ensure all our recording is made in </w:t>
      </w:r>
      <w:r w:rsidR="00E60DA4">
        <w:rPr>
          <w:rFonts w:ascii="Arial" w:hAnsi="Arial" w:cs="Arial"/>
          <w:sz w:val="22"/>
          <w:szCs w:val="22"/>
        </w:rPr>
        <w:t xml:space="preserve">a </w:t>
      </w:r>
      <w:r w:rsidRPr="00F91BAE">
        <w:rPr>
          <w:rFonts w:ascii="Arial" w:hAnsi="Arial" w:cs="Arial"/>
          <w:sz w:val="22"/>
          <w:szCs w:val="22"/>
        </w:rPr>
        <w:t xml:space="preserve">timely manner and is kept safe and </w:t>
      </w:r>
      <w:r w:rsidR="00E60DA4">
        <w:rPr>
          <w:rFonts w:ascii="Arial" w:hAnsi="Arial" w:cs="Arial"/>
          <w:sz w:val="22"/>
          <w:szCs w:val="22"/>
        </w:rPr>
        <w:t xml:space="preserve">noted </w:t>
      </w:r>
      <w:r w:rsidRPr="00F91BAE">
        <w:rPr>
          <w:rFonts w:ascii="Arial" w:hAnsi="Arial" w:cs="Arial"/>
          <w:sz w:val="22"/>
          <w:szCs w:val="22"/>
        </w:rPr>
        <w:t xml:space="preserve">by one of our DSLs to evidence the reporting and information being used to safeguard the child and </w:t>
      </w:r>
      <w:r w:rsidR="00E60DA4">
        <w:rPr>
          <w:rFonts w:ascii="Arial" w:hAnsi="Arial" w:cs="Arial"/>
          <w:sz w:val="22"/>
          <w:szCs w:val="22"/>
        </w:rPr>
        <w:t xml:space="preserve">to </w:t>
      </w:r>
      <w:r w:rsidRPr="00F91BAE">
        <w:rPr>
          <w:rFonts w:ascii="Arial" w:hAnsi="Arial" w:cs="Arial"/>
          <w:sz w:val="22"/>
          <w:szCs w:val="22"/>
        </w:rPr>
        <w:t>detail the child’s journey through the safeguarding system.</w:t>
      </w:r>
    </w:p>
    <w:p w14:paraId="4687E87B" w14:textId="713BE0E8" w:rsidR="00213943" w:rsidRPr="00F91BAE" w:rsidRDefault="00213943" w:rsidP="00F228FA">
      <w:pPr>
        <w:jc w:val="both"/>
        <w:rPr>
          <w:rFonts w:ascii="Arial" w:hAnsi="Arial" w:cs="Arial"/>
          <w:sz w:val="22"/>
          <w:szCs w:val="22"/>
        </w:rPr>
      </w:pPr>
      <w:r w:rsidRPr="00F91BAE">
        <w:rPr>
          <w:rFonts w:ascii="Arial" w:hAnsi="Arial" w:cs="Arial"/>
          <w:sz w:val="22"/>
          <w:szCs w:val="22"/>
        </w:rPr>
        <w:t>We acknowledge</w:t>
      </w:r>
      <w:r w:rsidR="00E60DA4">
        <w:rPr>
          <w:rFonts w:ascii="Arial" w:hAnsi="Arial" w:cs="Arial"/>
          <w:sz w:val="22"/>
          <w:szCs w:val="22"/>
        </w:rPr>
        <w:t xml:space="preserve"> that</w:t>
      </w:r>
      <w:r w:rsidRPr="00F91BAE">
        <w:rPr>
          <w:rFonts w:ascii="Arial" w:hAnsi="Arial" w:cs="Arial"/>
          <w:sz w:val="22"/>
          <w:szCs w:val="22"/>
        </w:rPr>
        <w:t>, on occasion</w:t>
      </w:r>
      <w:r w:rsidR="00E60DA4">
        <w:rPr>
          <w:rFonts w:ascii="Arial" w:hAnsi="Arial" w:cs="Arial"/>
          <w:sz w:val="22"/>
          <w:szCs w:val="22"/>
        </w:rPr>
        <w:t>,</w:t>
      </w:r>
      <w:r w:rsidRPr="00F91BAE">
        <w:rPr>
          <w:rFonts w:ascii="Arial" w:hAnsi="Arial" w:cs="Arial"/>
          <w:sz w:val="22"/>
          <w:szCs w:val="22"/>
        </w:rPr>
        <w:t xml:space="preserve"> this information could be crucial evidence to safeguard a child or be evidence in future criminal prosecutions.  </w:t>
      </w:r>
    </w:p>
    <w:p w14:paraId="66EE9E15" w14:textId="77777777" w:rsidR="00213943" w:rsidRPr="00F91BAE" w:rsidRDefault="00213943" w:rsidP="00F228FA">
      <w:pPr>
        <w:jc w:val="both"/>
        <w:rPr>
          <w:rFonts w:ascii="Arial" w:hAnsi="Arial" w:cs="Arial"/>
          <w:sz w:val="22"/>
          <w:szCs w:val="22"/>
        </w:rPr>
      </w:pPr>
    </w:p>
    <w:p w14:paraId="6B337EF1" w14:textId="3810893E" w:rsidR="00213943" w:rsidRPr="00F91BAE" w:rsidRDefault="00213943" w:rsidP="00F228FA">
      <w:pPr>
        <w:jc w:val="both"/>
        <w:rPr>
          <w:rFonts w:ascii="Arial" w:hAnsi="Arial" w:cs="Arial"/>
          <w:b/>
        </w:rPr>
      </w:pPr>
      <w:r w:rsidRPr="00E60DA4">
        <w:rPr>
          <w:rFonts w:ascii="Arial" w:hAnsi="Arial" w:cs="Arial"/>
          <w:b/>
          <w:color w:val="549E39" w:themeColor="accent1"/>
          <w:sz w:val="32"/>
          <w:szCs w:val="32"/>
        </w:rPr>
        <w:t xml:space="preserve">Recording Practice and Procedures </w:t>
      </w:r>
    </w:p>
    <w:p w14:paraId="3199D24C" w14:textId="77777777"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Timely and accurate recording will take place when there are any issues regarding a child.  </w:t>
      </w:r>
    </w:p>
    <w:p w14:paraId="28484B0F" w14:textId="1601F197"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A recording of every incident or concern for the child will be made</w:t>
      </w:r>
      <w:r w:rsidR="00ED24C0">
        <w:rPr>
          <w:rFonts w:ascii="Arial" w:hAnsi="Arial" w:cs="Arial"/>
          <w:sz w:val="22"/>
          <w:szCs w:val="22"/>
        </w:rPr>
        <w:t>,</w:t>
      </w:r>
      <w:r w:rsidRPr="00F91BAE">
        <w:rPr>
          <w:rFonts w:ascii="Arial" w:hAnsi="Arial" w:cs="Arial"/>
          <w:sz w:val="22"/>
          <w:szCs w:val="22"/>
        </w:rPr>
        <w:t xml:space="preserve"> including any telephone calls</w:t>
      </w:r>
      <w:r w:rsidR="00ED24C0">
        <w:rPr>
          <w:rFonts w:ascii="Arial" w:hAnsi="Arial" w:cs="Arial"/>
          <w:sz w:val="22"/>
          <w:szCs w:val="22"/>
        </w:rPr>
        <w:t>,</w:t>
      </w:r>
      <w:r w:rsidRPr="00F91BAE">
        <w:rPr>
          <w:rFonts w:ascii="Arial" w:hAnsi="Arial" w:cs="Arial"/>
          <w:sz w:val="22"/>
          <w:szCs w:val="22"/>
        </w:rPr>
        <w:t xml:space="preserve"> to other professionals. These will be recorded on </w:t>
      </w:r>
      <w:r w:rsidR="007C0E57">
        <w:rPr>
          <w:rFonts w:ascii="Arial" w:hAnsi="Arial" w:cs="Arial"/>
          <w:sz w:val="22"/>
          <w:szCs w:val="22"/>
        </w:rPr>
        <w:t xml:space="preserve">CPOMS and </w:t>
      </w:r>
      <w:r w:rsidRPr="00F91BAE">
        <w:rPr>
          <w:rFonts w:ascii="Arial" w:hAnsi="Arial" w:cs="Arial"/>
          <w:sz w:val="22"/>
          <w:szCs w:val="22"/>
        </w:rPr>
        <w:t>will include any contact from other agencies who may wish to discuss concerns relating to a child. Actions will be agreed</w:t>
      </w:r>
      <w:r w:rsidR="00E60DA4">
        <w:rPr>
          <w:rFonts w:ascii="Arial" w:hAnsi="Arial" w:cs="Arial"/>
          <w:sz w:val="22"/>
          <w:szCs w:val="22"/>
        </w:rPr>
        <w:t xml:space="preserve"> </w:t>
      </w:r>
      <w:r w:rsidRPr="00F91BAE">
        <w:rPr>
          <w:rFonts w:ascii="Arial" w:hAnsi="Arial" w:cs="Arial"/>
          <w:sz w:val="22"/>
          <w:szCs w:val="22"/>
        </w:rPr>
        <w:t>and roles and responsibilit</w:t>
      </w:r>
      <w:r w:rsidR="00E60DA4">
        <w:rPr>
          <w:rFonts w:ascii="Arial" w:hAnsi="Arial" w:cs="Arial"/>
          <w:sz w:val="22"/>
          <w:szCs w:val="22"/>
        </w:rPr>
        <w:t xml:space="preserve">ies </w:t>
      </w:r>
      <w:r w:rsidRPr="00F91BAE">
        <w:rPr>
          <w:rFonts w:ascii="Arial" w:hAnsi="Arial" w:cs="Arial"/>
          <w:sz w:val="22"/>
          <w:szCs w:val="22"/>
        </w:rPr>
        <w:t>of each agency will be clarified and outcomes recorded</w:t>
      </w:r>
      <w:r w:rsidR="007C0E57">
        <w:rPr>
          <w:rFonts w:ascii="Arial" w:hAnsi="Arial" w:cs="Arial"/>
          <w:sz w:val="22"/>
          <w:szCs w:val="22"/>
        </w:rPr>
        <w:t>.</w:t>
      </w:r>
    </w:p>
    <w:p w14:paraId="7874416F" w14:textId="101ACE25"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Records will include an analysis of the event or concerns and will take account of the holistic needs of the child</w:t>
      </w:r>
      <w:r w:rsidR="007C0E57">
        <w:rPr>
          <w:rFonts w:ascii="Arial" w:hAnsi="Arial" w:cs="Arial"/>
          <w:sz w:val="22"/>
          <w:szCs w:val="22"/>
        </w:rPr>
        <w:t xml:space="preserve"> </w:t>
      </w:r>
      <w:r w:rsidRPr="00F91BAE">
        <w:rPr>
          <w:rFonts w:ascii="Arial" w:hAnsi="Arial" w:cs="Arial"/>
          <w:sz w:val="22"/>
          <w:szCs w:val="22"/>
        </w:rPr>
        <w:t xml:space="preserve">and any historical information held on the child’s file.  </w:t>
      </w:r>
    </w:p>
    <w:p w14:paraId="6DBBFB75" w14:textId="13A5247B"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Support and advice will be sought from social care or the early help service whenever needed. In this way a picture can emerge and this will assist in promoting an evidence-based assessment and determining any action(s) that need to be taken.</w:t>
      </w:r>
      <w:r w:rsidR="007C0E57">
        <w:rPr>
          <w:rFonts w:ascii="Arial" w:hAnsi="Arial" w:cs="Arial"/>
          <w:sz w:val="22"/>
          <w:szCs w:val="22"/>
        </w:rPr>
        <w:t xml:space="preserve"> </w:t>
      </w:r>
      <w:r w:rsidRPr="00F91BAE">
        <w:rPr>
          <w:rFonts w:ascii="Arial" w:hAnsi="Arial" w:cs="Arial"/>
          <w:sz w:val="22"/>
          <w:szCs w:val="22"/>
        </w:rPr>
        <w:t>This may include no further action, whether an EHAF should be undertaken or whether a referral should be made to MASH/Children’s Social Care in- line with the NCC Pathway to Provision made available by N</w:t>
      </w:r>
      <w:r w:rsidR="007C0E57">
        <w:rPr>
          <w:rFonts w:ascii="Arial" w:hAnsi="Arial" w:cs="Arial"/>
          <w:sz w:val="22"/>
          <w:szCs w:val="22"/>
        </w:rPr>
        <w:t>SCP</w:t>
      </w:r>
      <w:r w:rsidRPr="00F91BAE">
        <w:rPr>
          <w:rFonts w:ascii="Arial" w:hAnsi="Arial" w:cs="Arial"/>
          <w:sz w:val="22"/>
          <w:szCs w:val="22"/>
        </w:rPr>
        <w:t xml:space="preserve">.  </w:t>
      </w:r>
    </w:p>
    <w:p w14:paraId="3045AFE2" w14:textId="20912F4F"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Such robust practice across child protection and in safeguarding and promoting the welfare of children will assist the school and DSL team in the early identification of any concerns which may require addressing further and the prevention of future harm, risk or abuse.</w:t>
      </w:r>
    </w:p>
    <w:p w14:paraId="309AEB9D" w14:textId="77777777" w:rsidR="007C0E57" w:rsidRDefault="007C0E57" w:rsidP="00F228FA">
      <w:pPr>
        <w:autoSpaceDE w:val="0"/>
        <w:autoSpaceDN w:val="0"/>
        <w:adjustRightInd w:val="0"/>
        <w:jc w:val="both"/>
        <w:rPr>
          <w:rFonts w:ascii="Arial" w:hAnsi="Arial" w:cs="Arial"/>
          <w:b/>
        </w:rPr>
      </w:pPr>
    </w:p>
    <w:p w14:paraId="52628690" w14:textId="378C12A6" w:rsidR="00213943" w:rsidRPr="007C0E57" w:rsidRDefault="00213943" w:rsidP="00F228FA">
      <w:pPr>
        <w:autoSpaceDE w:val="0"/>
        <w:autoSpaceDN w:val="0"/>
        <w:adjustRightInd w:val="0"/>
        <w:jc w:val="both"/>
        <w:rPr>
          <w:rFonts w:ascii="Arial" w:hAnsi="Arial" w:cs="Arial"/>
          <w:color w:val="549E39" w:themeColor="accent1"/>
          <w:sz w:val="32"/>
          <w:szCs w:val="32"/>
        </w:rPr>
      </w:pPr>
      <w:r w:rsidRPr="007C0E57">
        <w:rPr>
          <w:rFonts w:ascii="Arial" w:hAnsi="Arial" w:cs="Arial"/>
          <w:b/>
          <w:color w:val="549E39" w:themeColor="accent1"/>
          <w:sz w:val="32"/>
          <w:szCs w:val="32"/>
        </w:rPr>
        <w:t>The</w:t>
      </w:r>
      <w:r w:rsidR="007C0E57">
        <w:rPr>
          <w:rFonts w:ascii="Arial" w:hAnsi="Arial" w:cs="Arial"/>
          <w:b/>
          <w:color w:val="549E39" w:themeColor="accent1"/>
          <w:sz w:val="32"/>
          <w:szCs w:val="32"/>
        </w:rPr>
        <w:t xml:space="preserve"> confidential safeguarding file</w:t>
      </w:r>
    </w:p>
    <w:p w14:paraId="778E28B8" w14:textId="013820F8" w:rsidR="00213943" w:rsidRPr="00C04B89" w:rsidRDefault="00213943" w:rsidP="00F228FA">
      <w:pPr>
        <w:jc w:val="both"/>
        <w:rPr>
          <w:rFonts w:ascii="Arial" w:hAnsi="Arial" w:cs="Arial"/>
          <w:sz w:val="22"/>
          <w:szCs w:val="22"/>
        </w:rPr>
      </w:pPr>
      <w:r w:rsidRPr="00C04B89">
        <w:rPr>
          <w:rFonts w:ascii="Arial" w:hAnsi="Arial" w:cs="Arial"/>
          <w:sz w:val="22"/>
          <w:szCs w:val="22"/>
        </w:rPr>
        <w:t>The establishment of a Child Protection, CiN or Confidential Safeguarding file which is separate from the child’s main school file is an important principle in terms of storing and collating information about children which relates to either a child protection concern about a child’s welfare outside of the usual range of concerns</w:t>
      </w:r>
      <w:r w:rsidR="007C0E57" w:rsidRPr="00C04B89">
        <w:rPr>
          <w:rFonts w:ascii="Arial" w:hAnsi="Arial" w:cs="Arial"/>
          <w:sz w:val="22"/>
          <w:szCs w:val="22"/>
        </w:rPr>
        <w:t>. I</w:t>
      </w:r>
      <w:r w:rsidRPr="00C04B89">
        <w:rPr>
          <w:rFonts w:ascii="Arial" w:hAnsi="Arial" w:cs="Arial"/>
          <w:sz w:val="22"/>
          <w:szCs w:val="22"/>
        </w:rPr>
        <w:t>t should be borne in mind that what constitutes a concern for one child may not be a concern for another and the child’s particular circumstances will need to be considered</w:t>
      </w:r>
      <w:r w:rsidR="007C0E57" w:rsidRPr="00C04B89">
        <w:rPr>
          <w:rFonts w:ascii="Arial" w:hAnsi="Arial" w:cs="Arial"/>
          <w:sz w:val="22"/>
          <w:szCs w:val="22"/>
        </w:rPr>
        <w:t xml:space="preserve">. </w:t>
      </w:r>
      <w:r w:rsidRPr="00C04B89">
        <w:rPr>
          <w:rFonts w:ascii="Arial" w:hAnsi="Arial" w:cs="Arial"/>
          <w:sz w:val="22"/>
          <w:szCs w:val="22"/>
        </w:rPr>
        <w:t>Professional judgement will be a key factor when making this decision and will need clear links between</w:t>
      </w:r>
      <w:r w:rsidR="007C0E57" w:rsidRPr="00C04B89">
        <w:rPr>
          <w:rFonts w:ascii="Arial" w:hAnsi="Arial" w:cs="Arial"/>
          <w:sz w:val="22"/>
          <w:szCs w:val="22"/>
        </w:rPr>
        <w:t xml:space="preserve"> </w:t>
      </w:r>
      <w:r w:rsidRPr="00C04B89">
        <w:rPr>
          <w:rFonts w:ascii="Arial" w:hAnsi="Arial" w:cs="Arial"/>
          <w:sz w:val="22"/>
          <w:szCs w:val="22"/>
        </w:rPr>
        <w:t>staff and those with D</w:t>
      </w:r>
      <w:r w:rsidR="007C0E57" w:rsidRPr="00C04B89">
        <w:rPr>
          <w:rFonts w:ascii="Arial" w:hAnsi="Arial" w:cs="Arial"/>
          <w:sz w:val="22"/>
          <w:szCs w:val="22"/>
        </w:rPr>
        <w:t>SL respon</w:t>
      </w:r>
      <w:r w:rsidRPr="00C04B89">
        <w:rPr>
          <w:rFonts w:ascii="Arial" w:hAnsi="Arial" w:cs="Arial"/>
          <w:sz w:val="22"/>
          <w:szCs w:val="22"/>
        </w:rPr>
        <w:t>sibilities in school.</w:t>
      </w:r>
    </w:p>
    <w:p w14:paraId="08672A7D" w14:textId="58960292" w:rsidR="000A1CF1" w:rsidRPr="00C04B89" w:rsidRDefault="000A1CF1" w:rsidP="00F228FA">
      <w:pPr>
        <w:jc w:val="both"/>
        <w:rPr>
          <w:rFonts w:ascii="Arial" w:hAnsi="Arial" w:cs="Arial"/>
          <w:sz w:val="22"/>
          <w:szCs w:val="22"/>
        </w:rPr>
      </w:pPr>
      <w:r w:rsidRPr="00C04B89">
        <w:rPr>
          <w:rFonts w:ascii="Arial" w:hAnsi="Arial" w:cs="Arial"/>
          <w:sz w:val="22"/>
          <w:szCs w:val="22"/>
        </w:rPr>
        <w:lastRenderedPageBreak/>
        <w:t xml:space="preserve">Our school uses the CPOMS electronic safeguarding system which we use to record welfare and safeguarding related issues. Examples of </w:t>
      </w:r>
      <w:r w:rsidR="00C04B89" w:rsidRPr="00C04B89">
        <w:rPr>
          <w:rFonts w:ascii="Arial" w:hAnsi="Arial" w:cs="Arial"/>
          <w:sz w:val="22"/>
          <w:szCs w:val="22"/>
        </w:rPr>
        <w:t>the types of records that will be recorded on C</w:t>
      </w:r>
      <w:r w:rsidRPr="00C04B89">
        <w:rPr>
          <w:rFonts w:ascii="Arial" w:hAnsi="Arial" w:cs="Arial"/>
          <w:sz w:val="22"/>
          <w:szCs w:val="22"/>
        </w:rPr>
        <w:t>POMS include</w:t>
      </w:r>
      <w:r w:rsidR="00C04B89" w:rsidRPr="00C04B89">
        <w:rPr>
          <w:rFonts w:ascii="Arial" w:hAnsi="Arial" w:cs="Arial"/>
          <w:sz w:val="22"/>
          <w:szCs w:val="22"/>
        </w:rPr>
        <w:t>:</w:t>
      </w:r>
    </w:p>
    <w:p w14:paraId="44F7BE33" w14:textId="29D87308"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R</w:t>
      </w:r>
      <w:r w:rsidR="00213943" w:rsidRPr="00C04B89">
        <w:rPr>
          <w:rFonts w:ascii="Arial" w:hAnsi="Arial" w:cs="Arial"/>
          <w:sz w:val="22"/>
          <w:szCs w:val="22"/>
        </w:rPr>
        <w:t>eferral to MASH/Children’s Social Care</w:t>
      </w:r>
    </w:p>
    <w:p w14:paraId="6F48955F" w14:textId="56250560"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 xml:space="preserve">Minor concerns </w:t>
      </w:r>
    </w:p>
    <w:p w14:paraId="4E975E76" w14:textId="0FA31C32" w:rsidR="00213943" w:rsidRPr="00C04B89" w:rsidRDefault="00C04B89" w:rsidP="00C04B89">
      <w:pPr>
        <w:numPr>
          <w:ilvl w:val="0"/>
          <w:numId w:val="3"/>
        </w:numPr>
        <w:spacing w:after="0" w:line="240" w:lineRule="auto"/>
        <w:rPr>
          <w:rFonts w:ascii="Arial" w:hAnsi="Arial" w:cs="Arial"/>
          <w:sz w:val="22"/>
          <w:szCs w:val="22"/>
        </w:rPr>
      </w:pPr>
      <w:r w:rsidRPr="00C04B89">
        <w:rPr>
          <w:rFonts w:ascii="Arial" w:hAnsi="Arial" w:cs="Arial"/>
          <w:sz w:val="22"/>
          <w:szCs w:val="22"/>
        </w:rPr>
        <w:t>Where a c</w:t>
      </w:r>
      <w:r w:rsidR="00213943" w:rsidRPr="00C04B89">
        <w:rPr>
          <w:rFonts w:ascii="Arial" w:hAnsi="Arial" w:cs="Arial"/>
          <w:sz w:val="22"/>
          <w:szCs w:val="22"/>
        </w:rPr>
        <w:t>hild is open to social care or Early Help Service</w:t>
      </w:r>
    </w:p>
    <w:p w14:paraId="200FC5F0" w14:textId="6DF23A19" w:rsidR="00213943" w:rsidRPr="00C04B89" w:rsidRDefault="00C04B89" w:rsidP="00F228FA">
      <w:pPr>
        <w:numPr>
          <w:ilvl w:val="0"/>
          <w:numId w:val="3"/>
        </w:numPr>
        <w:spacing w:after="0" w:line="240" w:lineRule="auto"/>
        <w:jc w:val="both"/>
        <w:rPr>
          <w:rFonts w:ascii="Arial" w:hAnsi="Arial" w:cs="Arial"/>
          <w:sz w:val="22"/>
          <w:szCs w:val="22"/>
        </w:rPr>
      </w:pPr>
      <w:r w:rsidRPr="00C04B89">
        <w:rPr>
          <w:rFonts w:ascii="Arial" w:hAnsi="Arial" w:cs="Arial"/>
          <w:sz w:val="22"/>
          <w:szCs w:val="22"/>
        </w:rPr>
        <w:t xml:space="preserve">Communications </w:t>
      </w:r>
      <w:r w:rsidR="00213943" w:rsidRPr="00C04B89">
        <w:rPr>
          <w:rFonts w:ascii="Arial" w:hAnsi="Arial" w:cs="Arial"/>
          <w:sz w:val="22"/>
          <w:szCs w:val="22"/>
        </w:rPr>
        <w:t>with statutory safeguarding agenc</w:t>
      </w:r>
      <w:r w:rsidRPr="00C04B89">
        <w:rPr>
          <w:rFonts w:ascii="Arial" w:hAnsi="Arial" w:cs="Arial"/>
          <w:sz w:val="22"/>
          <w:szCs w:val="22"/>
        </w:rPr>
        <w:t>ies</w:t>
      </w:r>
    </w:p>
    <w:p w14:paraId="18293F56" w14:textId="77777777" w:rsidR="00213943" w:rsidRPr="00C04B89" w:rsidRDefault="00213943" w:rsidP="00F228FA">
      <w:pPr>
        <w:jc w:val="both"/>
        <w:rPr>
          <w:rFonts w:ascii="Arial" w:hAnsi="Arial" w:cs="Arial"/>
          <w:sz w:val="22"/>
          <w:szCs w:val="22"/>
        </w:rPr>
      </w:pPr>
    </w:p>
    <w:p w14:paraId="78A3268A" w14:textId="0FF323CA" w:rsidR="00C04B89" w:rsidRPr="00C04B89" w:rsidRDefault="00C04B89" w:rsidP="00F228FA">
      <w:pPr>
        <w:jc w:val="both"/>
        <w:rPr>
          <w:rFonts w:ascii="Arial" w:hAnsi="Arial" w:cs="Arial"/>
          <w:sz w:val="22"/>
          <w:szCs w:val="22"/>
        </w:rPr>
      </w:pPr>
      <w:r w:rsidRPr="00C04B89">
        <w:rPr>
          <w:rFonts w:ascii="Arial" w:hAnsi="Arial" w:cs="Arial"/>
          <w:sz w:val="22"/>
          <w:szCs w:val="22"/>
        </w:rPr>
        <w:t>This is list is not exhaustive.</w:t>
      </w:r>
    </w:p>
    <w:p w14:paraId="6926DCE9" w14:textId="768F3EF3" w:rsidR="00213943" w:rsidRPr="00F91BAE" w:rsidRDefault="00C04B89" w:rsidP="00F228FA">
      <w:pPr>
        <w:jc w:val="both"/>
        <w:rPr>
          <w:rFonts w:ascii="Arial" w:hAnsi="Arial" w:cs="Arial"/>
          <w:sz w:val="22"/>
          <w:szCs w:val="22"/>
        </w:rPr>
      </w:pPr>
      <w:r>
        <w:rPr>
          <w:rFonts w:ascii="Arial" w:hAnsi="Arial" w:cs="Arial"/>
          <w:sz w:val="22"/>
          <w:szCs w:val="22"/>
        </w:rPr>
        <w:t xml:space="preserve">We will </w:t>
      </w:r>
      <w:r w:rsidR="00213943" w:rsidRPr="00F91BAE">
        <w:rPr>
          <w:rFonts w:ascii="Arial" w:hAnsi="Arial" w:cs="Arial"/>
          <w:sz w:val="22"/>
          <w:szCs w:val="22"/>
        </w:rPr>
        <w:t>keep</w:t>
      </w:r>
      <w:r>
        <w:rPr>
          <w:rFonts w:ascii="Arial" w:hAnsi="Arial" w:cs="Arial"/>
          <w:sz w:val="22"/>
          <w:szCs w:val="22"/>
        </w:rPr>
        <w:t xml:space="preserve"> electronic records o</w:t>
      </w:r>
      <w:r w:rsidR="00213943" w:rsidRPr="00F91BAE">
        <w:rPr>
          <w:rFonts w:ascii="Arial" w:hAnsi="Arial" w:cs="Arial"/>
          <w:sz w:val="22"/>
          <w:szCs w:val="22"/>
        </w:rPr>
        <w:t xml:space="preserve">f concerns about children even where there is no need to refer the matter to MASH/Children’s Social Care (or similar) immediately but these records will be kept </w:t>
      </w:r>
      <w:r>
        <w:rPr>
          <w:rFonts w:ascii="Arial" w:hAnsi="Arial" w:cs="Arial"/>
          <w:sz w:val="22"/>
          <w:szCs w:val="22"/>
        </w:rPr>
        <w:t xml:space="preserve">on CPOMS and not on the child’s main school file. </w:t>
      </w:r>
      <w:r w:rsidR="00213943" w:rsidRPr="00F91BAE">
        <w:rPr>
          <w:rFonts w:ascii="Arial" w:hAnsi="Arial" w:cs="Arial"/>
          <w:sz w:val="22"/>
          <w:szCs w:val="22"/>
        </w:rPr>
        <w:t xml:space="preserve"> </w:t>
      </w:r>
    </w:p>
    <w:p w14:paraId="12F5CFCF" w14:textId="5C74D10F" w:rsidR="00213943" w:rsidRPr="00F91BAE" w:rsidRDefault="00213943" w:rsidP="00F228FA">
      <w:pPr>
        <w:autoSpaceDE w:val="0"/>
        <w:autoSpaceDN w:val="0"/>
        <w:adjustRightInd w:val="0"/>
        <w:jc w:val="both"/>
        <w:rPr>
          <w:rFonts w:ascii="Arial" w:hAnsi="Arial" w:cs="Arial"/>
          <w:sz w:val="22"/>
          <w:szCs w:val="22"/>
        </w:rPr>
      </w:pPr>
      <w:r w:rsidRPr="00F91BAE">
        <w:rPr>
          <w:rFonts w:ascii="Arial" w:hAnsi="Arial" w:cs="Arial"/>
          <w:sz w:val="22"/>
          <w:szCs w:val="22"/>
        </w:rPr>
        <w:t xml:space="preserve">Records will be kept up to date and reviewed regularly by the </w:t>
      </w:r>
      <w:r w:rsidR="00C04B89">
        <w:rPr>
          <w:rFonts w:ascii="Arial" w:hAnsi="Arial" w:cs="Arial"/>
          <w:sz w:val="22"/>
          <w:szCs w:val="22"/>
        </w:rPr>
        <w:t>DSL</w:t>
      </w:r>
      <w:r w:rsidRPr="00F91BAE">
        <w:rPr>
          <w:rFonts w:ascii="Arial" w:hAnsi="Arial" w:cs="Arial"/>
          <w:sz w:val="22"/>
          <w:szCs w:val="22"/>
        </w:rPr>
        <w:t xml:space="preserve"> 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p>
    <w:p w14:paraId="6DF31095" w14:textId="77777777" w:rsidR="00213943" w:rsidRPr="00F91BAE" w:rsidRDefault="00213943" w:rsidP="00F228FA">
      <w:pPr>
        <w:autoSpaceDE w:val="0"/>
        <w:autoSpaceDN w:val="0"/>
        <w:adjustRightInd w:val="0"/>
        <w:jc w:val="both"/>
        <w:rPr>
          <w:rFonts w:ascii="Arial" w:hAnsi="Arial" w:cs="Arial"/>
          <w:sz w:val="22"/>
          <w:szCs w:val="22"/>
        </w:rPr>
      </w:pPr>
    </w:p>
    <w:p w14:paraId="69C71CCD" w14:textId="6D6DEBD6" w:rsidR="00213943" w:rsidRPr="00C04B89" w:rsidRDefault="00213943" w:rsidP="00F228FA">
      <w:pPr>
        <w:jc w:val="both"/>
        <w:rPr>
          <w:rFonts w:ascii="Arial" w:hAnsi="Arial" w:cs="Arial"/>
          <w:b/>
          <w:sz w:val="22"/>
          <w:szCs w:val="22"/>
        </w:rPr>
      </w:pPr>
      <w:r w:rsidRPr="00C04B89">
        <w:rPr>
          <w:rFonts w:ascii="Arial" w:hAnsi="Arial" w:cs="Arial"/>
          <w:b/>
          <w:sz w:val="22"/>
          <w:szCs w:val="22"/>
        </w:rPr>
        <w:t xml:space="preserve">Transfer of child’s </w:t>
      </w:r>
      <w:r w:rsidR="00C04B89" w:rsidRPr="00C04B89">
        <w:rPr>
          <w:rFonts w:ascii="Arial" w:hAnsi="Arial" w:cs="Arial"/>
          <w:b/>
          <w:sz w:val="22"/>
          <w:szCs w:val="22"/>
        </w:rPr>
        <w:t>safegua</w:t>
      </w:r>
      <w:r w:rsidR="00DC399C">
        <w:rPr>
          <w:rFonts w:ascii="Arial" w:hAnsi="Arial" w:cs="Arial"/>
          <w:b/>
          <w:sz w:val="22"/>
          <w:szCs w:val="22"/>
        </w:rPr>
        <w:t>r</w:t>
      </w:r>
      <w:r w:rsidR="00C04B89" w:rsidRPr="00C04B89">
        <w:rPr>
          <w:rFonts w:ascii="Arial" w:hAnsi="Arial" w:cs="Arial"/>
          <w:b/>
          <w:sz w:val="22"/>
          <w:szCs w:val="22"/>
        </w:rPr>
        <w:t>ding file</w:t>
      </w:r>
    </w:p>
    <w:p w14:paraId="16A8DCCF" w14:textId="1C8CA8A5" w:rsidR="00213943" w:rsidRPr="00F91BAE" w:rsidRDefault="00213943" w:rsidP="00F228FA">
      <w:pPr>
        <w:jc w:val="both"/>
        <w:rPr>
          <w:rFonts w:ascii="Arial" w:hAnsi="Arial" w:cs="Arial"/>
          <w:sz w:val="22"/>
          <w:szCs w:val="22"/>
        </w:rPr>
      </w:pPr>
      <w:r w:rsidRPr="00F91BAE">
        <w:rPr>
          <w:rFonts w:ascii="Arial" w:hAnsi="Arial" w:cs="Arial"/>
          <w:sz w:val="22"/>
          <w:szCs w:val="22"/>
        </w:rPr>
        <w:t>We will adopt the</w:t>
      </w:r>
      <w:r w:rsidRPr="00F91BAE">
        <w:rPr>
          <w:rFonts w:ascii="Arial" w:hAnsi="Arial" w:cs="Arial"/>
          <w:color w:val="FF0000"/>
          <w:sz w:val="22"/>
          <w:szCs w:val="22"/>
        </w:rPr>
        <w:t xml:space="preserve"> </w:t>
      </w:r>
      <w:r w:rsidRPr="00F91BAE">
        <w:rPr>
          <w:rFonts w:ascii="Arial" w:hAnsi="Arial" w:cs="Arial"/>
          <w:sz w:val="22"/>
          <w:szCs w:val="22"/>
        </w:rPr>
        <w:t xml:space="preserve">file transfer guidance and arrangements contained in KCSiE </w:t>
      </w:r>
      <w:r w:rsidRPr="00DC399C">
        <w:rPr>
          <w:rFonts w:ascii="Arial" w:hAnsi="Arial" w:cs="Arial"/>
          <w:sz w:val="22"/>
          <w:szCs w:val="22"/>
        </w:rPr>
        <w:t xml:space="preserve">2024 </w:t>
      </w:r>
      <w:r w:rsidRPr="00F91BAE">
        <w:rPr>
          <w:rFonts w:ascii="Arial" w:hAnsi="Arial" w:cs="Arial"/>
          <w:sz w:val="22"/>
          <w:szCs w:val="22"/>
        </w:rPr>
        <w:t xml:space="preserve">and ensure </w:t>
      </w:r>
      <w:r w:rsidR="00C04B89">
        <w:rPr>
          <w:rFonts w:ascii="Arial" w:hAnsi="Arial" w:cs="Arial"/>
          <w:sz w:val="22"/>
          <w:szCs w:val="22"/>
        </w:rPr>
        <w:t xml:space="preserve">that </w:t>
      </w:r>
      <w:r w:rsidRPr="00F91BAE">
        <w:rPr>
          <w:rFonts w:ascii="Arial" w:hAnsi="Arial" w:cs="Arial"/>
          <w:sz w:val="22"/>
          <w:szCs w:val="22"/>
        </w:rPr>
        <w:t>when a child moves school/education provision their safeguarding file is sent securely to their new educational setting when the child starts/leaves the school.</w:t>
      </w:r>
    </w:p>
    <w:p w14:paraId="672BC019" w14:textId="4D5FCA79" w:rsidR="00213943" w:rsidRPr="00F91BAE" w:rsidRDefault="00213943" w:rsidP="00F228FA">
      <w:pPr>
        <w:jc w:val="both"/>
        <w:rPr>
          <w:rFonts w:ascii="Arial" w:hAnsi="Arial" w:cs="Arial"/>
          <w:iCs/>
          <w:sz w:val="22"/>
          <w:szCs w:val="22"/>
        </w:rPr>
      </w:pPr>
      <w:r w:rsidRPr="00F91BAE">
        <w:rPr>
          <w:rFonts w:ascii="Arial" w:hAnsi="Arial" w:cs="Arial"/>
          <w:iCs/>
          <w:sz w:val="22"/>
          <w:szCs w:val="22"/>
        </w:rPr>
        <w:t xml:space="preserve">For those </w:t>
      </w:r>
      <w:r w:rsidR="00C04B89">
        <w:rPr>
          <w:rFonts w:ascii="Arial" w:hAnsi="Arial" w:cs="Arial"/>
          <w:iCs/>
          <w:sz w:val="22"/>
          <w:szCs w:val="22"/>
        </w:rPr>
        <w:t xml:space="preserve">who are </w:t>
      </w:r>
      <w:r w:rsidRPr="00F91BAE">
        <w:rPr>
          <w:rFonts w:ascii="Arial" w:hAnsi="Arial" w:cs="Arial"/>
          <w:iCs/>
          <w:sz w:val="22"/>
          <w:szCs w:val="22"/>
        </w:rPr>
        <w:t xml:space="preserve">children subject of social care and safeguarding agency involvement </w:t>
      </w:r>
      <w:r w:rsidR="00C04B89">
        <w:rPr>
          <w:rFonts w:ascii="Arial" w:hAnsi="Arial" w:cs="Arial"/>
          <w:iCs/>
          <w:sz w:val="22"/>
          <w:szCs w:val="22"/>
        </w:rPr>
        <w:t xml:space="preserve">we </w:t>
      </w:r>
      <w:r w:rsidRPr="00F91BAE">
        <w:rPr>
          <w:rFonts w:ascii="Arial" w:hAnsi="Arial" w:cs="Arial"/>
          <w:iCs/>
          <w:sz w:val="22"/>
          <w:szCs w:val="22"/>
        </w:rPr>
        <w:t>will ensure the file</w:t>
      </w:r>
      <w:r w:rsidR="00C04B89">
        <w:rPr>
          <w:rFonts w:ascii="Arial" w:hAnsi="Arial" w:cs="Arial"/>
          <w:iCs/>
          <w:sz w:val="22"/>
          <w:szCs w:val="22"/>
        </w:rPr>
        <w:t xml:space="preserve"> evidences </w:t>
      </w:r>
      <w:r w:rsidRPr="00F91BAE">
        <w:rPr>
          <w:rFonts w:ascii="Arial" w:hAnsi="Arial" w:cs="Arial"/>
          <w:iCs/>
          <w:sz w:val="22"/>
          <w:szCs w:val="22"/>
        </w:rPr>
        <w:t>the child’s journey and include</w:t>
      </w:r>
      <w:r w:rsidR="00C04B89">
        <w:rPr>
          <w:rFonts w:ascii="Arial" w:hAnsi="Arial" w:cs="Arial"/>
          <w:iCs/>
          <w:sz w:val="22"/>
          <w:szCs w:val="22"/>
        </w:rPr>
        <w:t>s</w:t>
      </w:r>
      <w:r w:rsidRPr="00F91BAE">
        <w:rPr>
          <w:rFonts w:ascii="Arial" w:hAnsi="Arial" w:cs="Arial"/>
          <w:iCs/>
          <w:sz w:val="22"/>
          <w:szCs w:val="22"/>
        </w:rPr>
        <w:t xml:space="preserve"> </w:t>
      </w:r>
      <w:r w:rsidR="00C04B89">
        <w:rPr>
          <w:rFonts w:ascii="Arial" w:hAnsi="Arial" w:cs="Arial"/>
          <w:iCs/>
          <w:sz w:val="22"/>
          <w:szCs w:val="22"/>
        </w:rPr>
        <w:t xml:space="preserve">the </w:t>
      </w:r>
      <w:r w:rsidRPr="00F91BAE">
        <w:rPr>
          <w:rFonts w:ascii="Arial" w:hAnsi="Arial" w:cs="Arial"/>
          <w:iCs/>
          <w:sz w:val="22"/>
          <w:szCs w:val="22"/>
        </w:rPr>
        <w:t>key information</w:t>
      </w:r>
      <w:r w:rsidR="00C04B89">
        <w:rPr>
          <w:rFonts w:ascii="Arial" w:hAnsi="Arial" w:cs="Arial"/>
          <w:iCs/>
          <w:sz w:val="22"/>
          <w:szCs w:val="22"/>
        </w:rPr>
        <w:t xml:space="preserve">. </w:t>
      </w:r>
      <w:r w:rsidRPr="00F91BAE">
        <w:rPr>
          <w:rFonts w:ascii="Arial" w:hAnsi="Arial" w:cs="Arial"/>
          <w:iCs/>
          <w:sz w:val="22"/>
          <w:szCs w:val="22"/>
        </w:rPr>
        <w:t>Should a child subject to social care involvement transfer schools</w:t>
      </w:r>
      <w:r w:rsidR="00C04B89">
        <w:rPr>
          <w:rFonts w:ascii="Arial" w:hAnsi="Arial" w:cs="Arial"/>
          <w:iCs/>
          <w:sz w:val="22"/>
          <w:szCs w:val="22"/>
        </w:rPr>
        <w:t xml:space="preserve"> </w:t>
      </w:r>
      <w:r w:rsidRPr="00F91BAE">
        <w:rPr>
          <w:rFonts w:ascii="Arial" w:hAnsi="Arial" w:cs="Arial"/>
          <w:iCs/>
          <w:sz w:val="22"/>
          <w:szCs w:val="22"/>
        </w:rPr>
        <w:t xml:space="preserve">we will ensure the child’s confidential file move is </w:t>
      </w:r>
      <w:r w:rsidRPr="00C04B89">
        <w:rPr>
          <w:rFonts w:ascii="Arial" w:hAnsi="Arial" w:cs="Arial"/>
          <w:iCs/>
          <w:sz w:val="22"/>
          <w:szCs w:val="22"/>
        </w:rPr>
        <w:t xml:space="preserve">transferred within 5 </w:t>
      </w:r>
      <w:r w:rsidRPr="00F91BAE">
        <w:rPr>
          <w:rFonts w:ascii="Arial" w:hAnsi="Arial" w:cs="Arial"/>
          <w:iCs/>
          <w:sz w:val="22"/>
          <w:szCs w:val="22"/>
        </w:rPr>
        <w:t>days.</w:t>
      </w:r>
    </w:p>
    <w:p w14:paraId="766AF5B0" w14:textId="0C50764D" w:rsidR="00213943" w:rsidRPr="00F91BAE" w:rsidRDefault="00213943" w:rsidP="00F228FA">
      <w:pPr>
        <w:jc w:val="both"/>
        <w:rPr>
          <w:rFonts w:ascii="Arial" w:hAnsi="Arial" w:cs="Arial"/>
          <w:iCs/>
          <w:sz w:val="22"/>
          <w:szCs w:val="22"/>
        </w:rPr>
      </w:pPr>
      <w:r w:rsidRPr="00F91BAE">
        <w:rPr>
          <w:rFonts w:ascii="Arial" w:hAnsi="Arial" w:cs="Arial"/>
          <w:iCs/>
          <w:sz w:val="22"/>
          <w:szCs w:val="22"/>
        </w:rPr>
        <w:t>DSLs will liaise directly with the receiving school</w:t>
      </w:r>
      <w:r w:rsidR="00C04B89">
        <w:rPr>
          <w:rFonts w:ascii="Arial" w:hAnsi="Arial" w:cs="Arial"/>
          <w:iCs/>
          <w:sz w:val="22"/>
          <w:szCs w:val="22"/>
        </w:rPr>
        <w:t xml:space="preserve"> </w:t>
      </w:r>
      <w:r w:rsidRPr="00F91BAE">
        <w:rPr>
          <w:rFonts w:ascii="Arial" w:hAnsi="Arial" w:cs="Arial"/>
          <w:iCs/>
          <w:sz w:val="22"/>
          <w:szCs w:val="22"/>
        </w:rPr>
        <w:t xml:space="preserve">and </w:t>
      </w:r>
      <w:r w:rsidR="00C04B89">
        <w:rPr>
          <w:rFonts w:ascii="Arial" w:hAnsi="Arial" w:cs="Arial"/>
          <w:iCs/>
          <w:sz w:val="22"/>
          <w:szCs w:val="22"/>
        </w:rPr>
        <w:t xml:space="preserve">will </w:t>
      </w:r>
      <w:r w:rsidRPr="00F91BAE">
        <w:rPr>
          <w:rFonts w:ascii="Arial" w:hAnsi="Arial" w:cs="Arial"/>
          <w:iCs/>
          <w:sz w:val="22"/>
          <w:szCs w:val="22"/>
        </w:rPr>
        <w:t>hold a discussion to share important information to support the child’s transfer to ensure the child remains safeguarded, has any reasonable adjustments agreed</w:t>
      </w:r>
      <w:r w:rsidR="00C04B89">
        <w:rPr>
          <w:rFonts w:ascii="Arial" w:hAnsi="Arial" w:cs="Arial"/>
          <w:iCs/>
          <w:sz w:val="22"/>
          <w:szCs w:val="22"/>
        </w:rPr>
        <w:t xml:space="preserve"> and to </w:t>
      </w:r>
      <w:r w:rsidRPr="00F91BAE">
        <w:rPr>
          <w:rFonts w:ascii="Arial" w:hAnsi="Arial" w:cs="Arial"/>
          <w:iCs/>
          <w:sz w:val="22"/>
          <w:szCs w:val="22"/>
        </w:rPr>
        <w:t xml:space="preserve">ensure the </w:t>
      </w:r>
      <w:r w:rsidR="00C04B89">
        <w:rPr>
          <w:rFonts w:ascii="Arial" w:hAnsi="Arial" w:cs="Arial"/>
          <w:iCs/>
          <w:sz w:val="22"/>
          <w:szCs w:val="22"/>
        </w:rPr>
        <w:t>transition is as smoo</w:t>
      </w:r>
      <w:r w:rsidRPr="00F91BAE">
        <w:rPr>
          <w:rFonts w:ascii="Arial" w:hAnsi="Arial" w:cs="Arial"/>
          <w:iCs/>
          <w:sz w:val="22"/>
          <w:szCs w:val="22"/>
        </w:rPr>
        <w:t>th as possible</w:t>
      </w:r>
      <w:r w:rsidR="00C04B89">
        <w:rPr>
          <w:rFonts w:ascii="Arial" w:hAnsi="Arial" w:cs="Arial"/>
          <w:iCs/>
          <w:sz w:val="22"/>
          <w:szCs w:val="22"/>
        </w:rPr>
        <w:t xml:space="preserve">. </w:t>
      </w:r>
      <w:bookmarkStart w:id="13" w:name="_Hlk37157558"/>
    </w:p>
    <w:p w14:paraId="1DAA257D" w14:textId="77777777" w:rsidR="00020EC5" w:rsidRDefault="002735E5" w:rsidP="00F228FA">
      <w:pPr>
        <w:jc w:val="both"/>
        <w:rPr>
          <w:rFonts w:ascii="Arial" w:hAnsi="Arial" w:cs="Arial"/>
          <w:iCs/>
          <w:sz w:val="22"/>
          <w:szCs w:val="22"/>
        </w:rPr>
      </w:pPr>
      <w:r>
        <w:rPr>
          <w:rFonts w:ascii="Arial" w:hAnsi="Arial" w:cs="Arial"/>
          <w:iCs/>
          <w:sz w:val="22"/>
          <w:szCs w:val="22"/>
        </w:rPr>
        <w:t>W</w:t>
      </w:r>
      <w:r w:rsidR="00213943" w:rsidRPr="00F91BAE">
        <w:rPr>
          <w:rFonts w:ascii="Arial" w:hAnsi="Arial" w:cs="Arial"/>
          <w:iCs/>
          <w:sz w:val="22"/>
          <w:szCs w:val="22"/>
        </w:rPr>
        <w:t>e will maintain information on cohorts of children who have been open to social care, have had a social worker or who are closed to social care and may have returned to the family home. This information will only be considered for sharing</w:t>
      </w:r>
      <w:r w:rsidR="00020EC5">
        <w:rPr>
          <w:rFonts w:ascii="Arial" w:hAnsi="Arial" w:cs="Arial"/>
          <w:iCs/>
          <w:sz w:val="22"/>
          <w:szCs w:val="22"/>
        </w:rPr>
        <w:t>,</w:t>
      </w:r>
      <w:r w:rsidR="00213943" w:rsidRPr="00F91BAE">
        <w:rPr>
          <w:rFonts w:ascii="Arial" w:hAnsi="Arial" w:cs="Arial"/>
          <w:iCs/>
          <w:sz w:val="22"/>
          <w:szCs w:val="22"/>
        </w:rPr>
        <w:t xml:space="preserve"> if appropriate</w:t>
      </w:r>
      <w:r w:rsidR="00020EC5">
        <w:rPr>
          <w:rFonts w:ascii="Arial" w:hAnsi="Arial" w:cs="Arial"/>
          <w:iCs/>
          <w:sz w:val="22"/>
          <w:szCs w:val="22"/>
        </w:rPr>
        <w:t>,</w:t>
      </w:r>
      <w:r w:rsidR="00213943" w:rsidRPr="00F91BAE">
        <w:rPr>
          <w:rFonts w:ascii="Arial" w:hAnsi="Arial" w:cs="Arial"/>
          <w:iCs/>
          <w:sz w:val="22"/>
          <w:szCs w:val="22"/>
        </w:rPr>
        <w:t xml:space="preserve"> with the new school in advance of the child leaving to allow for the new school to continue supporting</w:t>
      </w:r>
      <w:r w:rsidR="00020EC5">
        <w:rPr>
          <w:rFonts w:ascii="Arial" w:hAnsi="Arial" w:cs="Arial"/>
          <w:iCs/>
          <w:sz w:val="22"/>
          <w:szCs w:val="22"/>
        </w:rPr>
        <w:t xml:space="preserve"> children appropriately. </w:t>
      </w:r>
    </w:p>
    <w:bookmarkEnd w:id="13"/>
    <w:p w14:paraId="72FB47D4" w14:textId="2CFD5932" w:rsidR="00213943" w:rsidRDefault="00213943" w:rsidP="00F228FA">
      <w:pPr>
        <w:autoSpaceDE w:val="0"/>
        <w:autoSpaceDN w:val="0"/>
        <w:adjustRightInd w:val="0"/>
        <w:jc w:val="both"/>
        <w:rPr>
          <w:rFonts w:ascii="Arial" w:hAnsi="Arial" w:cs="Arial"/>
          <w:color w:val="FF0000"/>
          <w:sz w:val="22"/>
          <w:szCs w:val="22"/>
        </w:rPr>
      </w:pPr>
    </w:p>
    <w:p w14:paraId="0E538EBC" w14:textId="36978549" w:rsidR="00DC399C" w:rsidRDefault="00DC399C" w:rsidP="00F228FA">
      <w:pPr>
        <w:autoSpaceDE w:val="0"/>
        <w:autoSpaceDN w:val="0"/>
        <w:adjustRightInd w:val="0"/>
        <w:jc w:val="both"/>
        <w:rPr>
          <w:rFonts w:ascii="Arial" w:hAnsi="Arial" w:cs="Arial"/>
          <w:color w:val="FF0000"/>
          <w:sz w:val="22"/>
          <w:szCs w:val="22"/>
        </w:rPr>
      </w:pPr>
    </w:p>
    <w:p w14:paraId="6DE103D4" w14:textId="6C5CD2B3" w:rsidR="00DC399C" w:rsidRDefault="00DC399C" w:rsidP="00F228FA">
      <w:pPr>
        <w:autoSpaceDE w:val="0"/>
        <w:autoSpaceDN w:val="0"/>
        <w:adjustRightInd w:val="0"/>
        <w:jc w:val="both"/>
        <w:rPr>
          <w:rFonts w:ascii="Arial" w:hAnsi="Arial" w:cs="Arial"/>
          <w:color w:val="FF0000"/>
          <w:sz w:val="22"/>
          <w:szCs w:val="22"/>
        </w:rPr>
      </w:pPr>
    </w:p>
    <w:p w14:paraId="400C1271" w14:textId="2A2C44CE" w:rsidR="00DC399C" w:rsidRDefault="00DC399C" w:rsidP="00F228FA">
      <w:pPr>
        <w:autoSpaceDE w:val="0"/>
        <w:autoSpaceDN w:val="0"/>
        <w:adjustRightInd w:val="0"/>
        <w:jc w:val="both"/>
        <w:rPr>
          <w:rFonts w:ascii="Arial" w:hAnsi="Arial" w:cs="Arial"/>
          <w:color w:val="FF0000"/>
          <w:sz w:val="22"/>
          <w:szCs w:val="22"/>
        </w:rPr>
      </w:pPr>
    </w:p>
    <w:p w14:paraId="7F585ECF" w14:textId="77777777" w:rsidR="00DC399C" w:rsidRPr="00F91BAE" w:rsidRDefault="00DC399C" w:rsidP="00F228FA">
      <w:pPr>
        <w:autoSpaceDE w:val="0"/>
        <w:autoSpaceDN w:val="0"/>
        <w:adjustRightInd w:val="0"/>
        <w:jc w:val="both"/>
        <w:rPr>
          <w:rFonts w:ascii="Arial" w:hAnsi="Arial" w:cs="Arial"/>
          <w:color w:val="FF0000"/>
          <w:sz w:val="22"/>
          <w:szCs w:val="22"/>
        </w:rPr>
      </w:pPr>
    </w:p>
    <w:p w14:paraId="5FAC0FC9" w14:textId="3E20A6E6" w:rsidR="00213943" w:rsidRPr="00020EC5" w:rsidRDefault="00213943" w:rsidP="00020EC5">
      <w:pPr>
        <w:jc w:val="both"/>
        <w:rPr>
          <w:rFonts w:ascii="Arial" w:eastAsia="Calibri" w:hAnsi="Arial" w:cs="Arial"/>
          <w:b/>
          <w:color w:val="549E39" w:themeColor="accent1"/>
          <w:sz w:val="32"/>
          <w:szCs w:val="32"/>
          <w:lang w:eastAsia="en-US"/>
        </w:rPr>
      </w:pPr>
      <w:r w:rsidRPr="00020EC5">
        <w:rPr>
          <w:rFonts w:ascii="Arial" w:eastAsia="Calibri" w:hAnsi="Arial" w:cs="Arial"/>
          <w:b/>
          <w:color w:val="549E39" w:themeColor="accent1"/>
          <w:sz w:val="32"/>
          <w:szCs w:val="32"/>
          <w:lang w:eastAsia="en-US"/>
        </w:rPr>
        <w:lastRenderedPageBreak/>
        <w:t>Educati</w:t>
      </w:r>
      <w:r w:rsidR="00020EC5" w:rsidRPr="00020EC5">
        <w:rPr>
          <w:rFonts w:ascii="Arial" w:eastAsia="Calibri" w:hAnsi="Arial" w:cs="Arial"/>
          <w:b/>
          <w:color w:val="549E39" w:themeColor="accent1"/>
          <w:sz w:val="32"/>
          <w:szCs w:val="32"/>
          <w:lang w:eastAsia="en-US"/>
        </w:rPr>
        <w:t>on - o</w:t>
      </w:r>
      <w:r w:rsidRPr="00020EC5">
        <w:rPr>
          <w:rFonts w:ascii="Arial" w:eastAsia="Calibri" w:hAnsi="Arial" w:cs="Arial"/>
          <w:b/>
          <w:color w:val="549E39" w:themeColor="accent1"/>
          <w:sz w:val="32"/>
          <w:szCs w:val="32"/>
          <w:lang w:eastAsia="en-US"/>
        </w:rPr>
        <w:t xml:space="preserve">pportunities to teach safeguarding </w:t>
      </w:r>
      <w:bookmarkStart w:id="14" w:name="_Hlk37157775"/>
      <w:r w:rsidRPr="00020EC5">
        <w:rPr>
          <w:rFonts w:ascii="Arial" w:eastAsia="Calibri" w:hAnsi="Arial" w:cs="Arial"/>
          <w:b/>
          <w:color w:val="549E39" w:themeColor="accent1"/>
          <w:sz w:val="32"/>
          <w:szCs w:val="32"/>
          <w:lang w:eastAsia="en-US"/>
        </w:rPr>
        <w:t xml:space="preserve">                </w:t>
      </w:r>
      <w:bookmarkEnd w:id="14"/>
    </w:p>
    <w:p w14:paraId="66E68628" w14:textId="6D14F76D" w:rsidR="00213943" w:rsidRPr="00F91BAE" w:rsidRDefault="00213943" w:rsidP="00F228FA">
      <w:pPr>
        <w:autoSpaceDE w:val="0"/>
        <w:jc w:val="both"/>
        <w:rPr>
          <w:rFonts w:ascii="Arial" w:hAnsi="Arial" w:cs="Arial"/>
          <w:sz w:val="22"/>
          <w:szCs w:val="22"/>
        </w:rPr>
      </w:pPr>
      <w:r w:rsidRPr="00F91BAE">
        <w:rPr>
          <w:rFonts w:ascii="Arial" w:eastAsia="Calibri" w:hAnsi="Arial" w:cs="Arial"/>
          <w:sz w:val="22"/>
          <w:szCs w:val="22"/>
          <w:lang w:eastAsia="en-US"/>
        </w:rPr>
        <w:t>W</w:t>
      </w:r>
      <w:r w:rsidRPr="00F91BAE">
        <w:rPr>
          <w:rFonts w:ascii="Arial" w:hAnsi="Arial" w:cs="Arial"/>
          <w:sz w:val="22"/>
          <w:szCs w:val="22"/>
        </w:rPr>
        <w:t xml:space="preserve">e will teach children in an age-appropriate way about </w:t>
      </w:r>
      <w:r w:rsidR="00D77ABD">
        <w:rPr>
          <w:rFonts w:ascii="Arial" w:hAnsi="Arial" w:cs="Arial"/>
          <w:sz w:val="22"/>
          <w:szCs w:val="22"/>
        </w:rPr>
        <w:t>safeguarding issues that affect them and aim to provide them</w:t>
      </w:r>
      <w:r w:rsidRPr="00F91BAE">
        <w:rPr>
          <w:rFonts w:ascii="Arial" w:hAnsi="Arial" w:cs="Arial"/>
          <w:sz w:val="22"/>
          <w:szCs w:val="22"/>
        </w:rPr>
        <w:t xml:space="preserve"> with the skills, attributes and knowledge to help them navigate risks including covering online safety</w:t>
      </w:r>
      <w:r w:rsidR="00D77ABD">
        <w:rPr>
          <w:rFonts w:ascii="Arial" w:hAnsi="Arial" w:cs="Arial"/>
          <w:sz w:val="22"/>
          <w:szCs w:val="22"/>
        </w:rPr>
        <w:t xml:space="preserve">. </w:t>
      </w:r>
      <w:r w:rsidRPr="00F91BAE">
        <w:rPr>
          <w:rFonts w:ascii="Arial" w:hAnsi="Arial" w:cs="Arial"/>
          <w:sz w:val="22"/>
          <w:szCs w:val="22"/>
        </w:rPr>
        <w:t xml:space="preserve"> </w:t>
      </w:r>
    </w:p>
    <w:p w14:paraId="360FD83B" w14:textId="09884F7A" w:rsidR="00213943" w:rsidRPr="00F91BAE" w:rsidRDefault="00213943" w:rsidP="00F228FA">
      <w:pPr>
        <w:autoSpaceDE w:val="0"/>
        <w:jc w:val="both"/>
        <w:rPr>
          <w:rFonts w:ascii="Arial" w:hAnsi="Arial" w:cs="Arial"/>
          <w:sz w:val="22"/>
          <w:szCs w:val="22"/>
        </w:rPr>
      </w:pPr>
      <w:r w:rsidRPr="00F91BAE">
        <w:rPr>
          <w:rFonts w:ascii="Arial" w:hAnsi="Arial" w:cs="Arial"/>
          <w:sz w:val="22"/>
          <w:szCs w:val="22"/>
        </w:rPr>
        <w:t>The education we provide for online safety will consider the need for children to learn using online technologies in a safe environment whether that be in</w:t>
      </w:r>
      <w:r w:rsidR="00D77ABD">
        <w:rPr>
          <w:rFonts w:ascii="Arial" w:hAnsi="Arial" w:cs="Arial"/>
          <w:sz w:val="22"/>
          <w:szCs w:val="22"/>
        </w:rPr>
        <w:t xml:space="preserve"> school,</w:t>
      </w:r>
      <w:r w:rsidRPr="00F91BAE">
        <w:rPr>
          <w:rFonts w:ascii="Arial" w:hAnsi="Arial" w:cs="Arial"/>
          <w:sz w:val="22"/>
          <w:szCs w:val="22"/>
        </w:rPr>
        <w:t xml:space="preserve"> in the home or in a community environment. This will also be taught as part of a wider RSHE programme as well as through other subject areas and </w:t>
      </w:r>
      <w:r w:rsidR="00351867">
        <w:rPr>
          <w:rFonts w:ascii="Arial" w:hAnsi="Arial" w:cs="Arial"/>
          <w:sz w:val="22"/>
          <w:szCs w:val="22"/>
        </w:rPr>
        <w:t>Computing</w:t>
      </w:r>
      <w:r w:rsidRPr="00F91BAE">
        <w:rPr>
          <w:rFonts w:ascii="Arial" w:hAnsi="Arial" w:cs="Arial"/>
          <w:sz w:val="22"/>
          <w:szCs w:val="22"/>
        </w:rPr>
        <w:t>.</w:t>
      </w:r>
    </w:p>
    <w:p w14:paraId="47A11BD6" w14:textId="184C1D77" w:rsidR="00213943" w:rsidRPr="00F91BAE" w:rsidRDefault="00213943" w:rsidP="00D77ABD">
      <w:pPr>
        <w:autoSpaceDE w:val="0"/>
        <w:jc w:val="both"/>
        <w:rPr>
          <w:i/>
          <w:iCs/>
          <w:sz w:val="22"/>
          <w:szCs w:val="22"/>
        </w:rPr>
      </w:pPr>
      <w:r w:rsidRPr="00F91BAE">
        <w:rPr>
          <w:rFonts w:ascii="Arial" w:hAnsi="Arial" w:cs="Arial"/>
          <w:sz w:val="22"/>
          <w:szCs w:val="22"/>
        </w:rPr>
        <w:t>We will ensure a whole school approach is in place to promote giving children the space to explore key issues in a sensitive way and the confidence to seek the support of adults should they encounter problems or online harms</w:t>
      </w:r>
      <w:r w:rsidR="00D77ABD">
        <w:rPr>
          <w:rFonts w:ascii="Arial" w:hAnsi="Arial" w:cs="Arial"/>
          <w:sz w:val="22"/>
          <w:szCs w:val="22"/>
        </w:rPr>
        <w:t xml:space="preserve">. </w:t>
      </w:r>
    </w:p>
    <w:p w14:paraId="0AB5C706" w14:textId="16F617C4" w:rsidR="00213943" w:rsidRPr="00F91BAE" w:rsidRDefault="00213943" w:rsidP="00F228FA">
      <w:pPr>
        <w:pStyle w:val="Default"/>
        <w:jc w:val="both"/>
        <w:rPr>
          <w:sz w:val="22"/>
          <w:szCs w:val="22"/>
        </w:rPr>
      </w:pPr>
      <w:r w:rsidRPr="00F91BAE">
        <w:rPr>
          <w:sz w:val="22"/>
          <w:szCs w:val="22"/>
        </w:rPr>
        <w:t>We will carefully consider mobile phone use and how this is managed</w:t>
      </w:r>
      <w:r w:rsidR="00D77ABD">
        <w:rPr>
          <w:sz w:val="22"/>
          <w:szCs w:val="22"/>
        </w:rPr>
        <w:t>.</w:t>
      </w:r>
      <w:r w:rsidRPr="00F91BAE">
        <w:rPr>
          <w:sz w:val="22"/>
          <w:szCs w:val="22"/>
        </w:rPr>
        <w:t xml:space="preserve"> We are aware</w:t>
      </w:r>
      <w:r w:rsidR="00D77ABD">
        <w:rPr>
          <w:sz w:val="22"/>
          <w:szCs w:val="22"/>
        </w:rPr>
        <w:t xml:space="preserve"> that</w:t>
      </w:r>
      <w:r w:rsidRPr="00F91BAE">
        <w:rPr>
          <w:sz w:val="22"/>
          <w:szCs w:val="22"/>
        </w:rPr>
        <w:t xml:space="preserve"> </w:t>
      </w:r>
      <w:r w:rsidRPr="00F91BAE">
        <w:rPr>
          <w:color w:val="auto"/>
          <w:sz w:val="22"/>
          <w:szCs w:val="22"/>
        </w:rPr>
        <w:t xml:space="preserve">many children have independent and unsupervised access to smart technology </w:t>
      </w:r>
      <w:r w:rsidR="00A64CFB">
        <w:rPr>
          <w:color w:val="auto"/>
          <w:sz w:val="22"/>
          <w:szCs w:val="22"/>
        </w:rPr>
        <w:t xml:space="preserve">in their home or outside of school </w:t>
      </w:r>
      <w:r w:rsidR="00D77ABD">
        <w:rPr>
          <w:color w:val="auto"/>
          <w:sz w:val="22"/>
          <w:szCs w:val="22"/>
        </w:rPr>
        <w:t xml:space="preserve">which </w:t>
      </w:r>
      <w:r w:rsidRPr="00F91BAE">
        <w:rPr>
          <w:color w:val="auto"/>
          <w:sz w:val="22"/>
          <w:szCs w:val="22"/>
        </w:rPr>
        <w:t>could mean</w:t>
      </w:r>
      <w:r w:rsidR="00D77ABD">
        <w:rPr>
          <w:color w:val="auto"/>
          <w:sz w:val="22"/>
          <w:szCs w:val="22"/>
        </w:rPr>
        <w:t xml:space="preserve">, some children, may </w:t>
      </w:r>
      <w:r w:rsidRPr="00F91BAE">
        <w:rPr>
          <w:color w:val="auto"/>
          <w:sz w:val="22"/>
          <w:szCs w:val="22"/>
        </w:rPr>
        <w:t>be vulnerable to</w:t>
      </w:r>
      <w:r w:rsidR="00D77ABD">
        <w:rPr>
          <w:color w:val="auto"/>
          <w:sz w:val="22"/>
          <w:szCs w:val="22"/>
        </w:rPr>
        <w:t xml:space="preserve"> harm and e</w:t>
      </w:r>
      <w:r w:rsidRPr="00F91BAE">
        <w:rPr>
          <w:color w:val="auto"/>
          <w:sz w:val="22"/>
          <w:szCs w:val="22"/>
        </w:rPr>
        <w:t xml:space="preserve">xploitation via their mobile and smart technology. We will use opportunities to raise awareness of risks and share this with parents and carers where able.  </w:t>
      </w:r>
    </w:p>
    <w:p w14:paraId="7AA0E254" w14:textId="77777777" w:rsidR="00213943" w:rsidRPr="00F91BAE" w:rsidRDefault="00213943" w:rsidP="00F228FA">
      <w:pPr>
        <w:pStyle w:val="Default"/>
        <w:jc w:val="both"/>
        <w:rPr>
          <w:color w:val="auto"/>
          <w:sz w:val="22"/>
          <w:szCs w:val="22"/>
        </w:rPr>
      </w:pPr>
    </w:p>
    <w:p w14:paraId="6F01AB21" w14:textId="77777777" w:rsidR="00D77ABD" w:rsidRDefault="00213943" w:rsidP="00F228FA">
      <w:pPr>
        <w:pStyle w:val="Default"/>
        <w:jc w:val="both"/>
        <w:rPr>
          <w:i/>
          <w:color w:val="FF0000"/>
          <w:sz w:val="22"/>
          <w:szCs w:val="22"/>
        </w:rPr>
      </w:pPr>
      <w:r w:rsidRPr="00D77ABD">
        <w:rPr>
          <w:i/>
          <w:color w:val="FF0000"/>
          <w:sz w:val="22"/>
          <w:szCs w:val="22"/>
          <w:highlight w:val="yellow"/>
        </w:rPr>
        <w:t xml:space="preserve">Describe here </w:t>
      </w:r>
      <w:r w:rsidR="00D77ABD" w:rsidRPr="00D77ABD">
        <w:rPr>
          <w:i/>
          <w:color w:val="FF0000"/>
          <w:sz w:val="22"/>
          <w:szCs w:val="22"/>
          <w:highlight w:val="yellow"/>
        </w:rPr>
        <w:t>if you have a specific policy or rules regarding mobile phones in school</w:t>
      </w:r>
    </w:p>
    <w:p w14:paraId="0FC07CD5" w14:textId="77777777" w:rsidR="00D77ABD" w:rsidRDefault="00D77ABD" w:rsidP="00F228FA">
      <w:pPr>
        <w:pStyle w:val="Default"/>
        <w:jc w:val="both"/>
        <w:rPr>
          <w:i/>
          <w:color w:val="FF0000"/>
          <w:sz w:val="22"/>
          <w:szCs w:val="22"/>
        </w:rPr>
      </w:pPr>
    </w:p>
    <w:p w14:paraId="646C5D32" w14:textId="79FA7000" w:rsidR="00D77ABD" w:rsidRPr="00D77ABD" w:rsidRDefault="00D77ABD" w:rsidP="00D77ABD">
      <w:pPr>
        <w:autoSpaceDE w:val="0"/>
        <w:autoSpaceDN w:val="0"/>
        <w:spacing w:after="20"/>
        <w:rPr>
          <w:rFonts w:ascii="Arial" w:hAnsi="Arial" w:cs="Arial"/>
          <w:iCs/>
          <w:sz w:val="22"/>
          <w:szCs w:val="22"/>
        </w:rPr>
      </w:pPr>
      <w:r w:rsidRPr="00D77ABD">
        <w:rPr>
          <w:rFonts w:ascii="Arial" w:hAnsi="Arial" w:cs="Arial"/>
          <w:iCs/>
          <w:sz w:val="22"/>
          <w:szCs w:val="22"/>
        </w:rPr>
        <w:t xml:space="preserve">We will make children and parents aware of on-line safety in a variety of ways to minimise the safeguarding risks technology can pose. We will signpost to places where they can seek advice, help and support.  </w:t>
      </w:r>
    </w:p>
    <w:p w14:paraId="437AE975" w14:textId="12FB65E7" w:rsidR="00213943" w:rsidRDefault="00213943" w:rsidP="00F228FA">
      <w:pPr>
        <w:autoSpaceDE w:val="0"/>
        <w:autoSpaceDN w:val="0"/>
        <w:spacing w:after="20"/>
        <w:jc w:val="both"/>
        <w:rPr>
          <w:rFonts w:ascii="Arial" w:hAnsi="Arial" w:cs="Arial"/>
          <w:i/>
          <w:color w:val="FF0000"/>
          <w:sz w:val="22"/>
          <w:szCs w:val="22"/>
        </w:rPr>
      </w:pPr>
    </w:p>
    <w:p w14:paraId="044A383F" w14:textId="77777777" w:rsidR="00D77ABD" w:rsidRPr="00F91BAE" w:rsidRDefault="00D77ABD" w:rsidP="00F228FA">
      <w:pPr>
        <w:autoSpaceDE w:val="0"/>
        <w:autoSpaceDN w:val="0"/>
        <w:spacing w:after="20"/>
        <w:jc w:val="both"/>
        <w:rPr>
          <w:rFonts w:ascii="Arial" w:hAnsi="Arial" w:cs="Arial"/>
          <w:i/>
          <w:color w:val="FF0000"/>
          <w:sz w:val="22"/>
          <w:szCs w:val="22"/>
        </w:rPr>
      </w:pPr>
    </w:p>
    <w:p w14:paraId="03CBB9E3" w14:textId="77777777" w:rsidR="00213943" w:rsidRPr="00D77ABD" w:rsidRDefault="00213943" w:rsidP="00F228FA">
      <w:pPr>
        <w:autoSpaceDE w:val="0"/>
        <w:autoSpaceDN w:val="0"/>
        <w:spacing w:after="20"/>
        <w:jc w:val="both"/>
        <w:rPr>
          <w:rFonts w:ascii="Arial" w:eastAsia="Calibri" w:hAnsi="Arial" w:cs="Arial"/>
          <w:b/>
          <w:bCs/>
          <w:color w:val="549E39" w:themeColor="accent1"/>
          <w:sz w:val="32"/>
          <w:szCs w:val="32"/>
        </w:rPr>
      </w:pPr>
      <w:r w:rsidRPr="00D77ABD">
        <w:rPr>
          <w:rFonts w:ascii="Arial" w:eastAsia="Calibri" w:hAnsi="Arial" w:cs="Arial"/>
          <w:b/>
          <w:bCs/>
          <w:color w:val="549E39" w:themeColor="accent1"/>
          <w:sz w:val="32"/>
          <w:szCs w:val="32"/>
        </w:rPr>
        <w:t xml:space="preserve">Helplines and reporting </w:t>
      </w:r>
    </w:p>
    <w:p w14:paraId="39A6ED3E" w14:textId="77777777" w:rsidR="00213943" w:rsidRPr="00F91BAE" w:rsidRDefault="00213943" w:rsidP="00F228FA">
      <w:pPr>
        <w:autoSpaceDE w:val="0"/>
        <w:autoSpaceDN w:val="0"/>
        <w:spacing w:after="20"/>
        <w:jc w:val="both"/>
        <w:rPr>
          <w:rFonts w:ascii="Arial" w:hAnsi="Arial" w:cs="Arial"/>
          <w:i/>
          <w:color w:val="000000"/>
        </w:rPr>
      </w:pPr>
    </w:p>
    <w:p w14:paraId="53E82AB4" w14:textId="77777777" w:rsidR="00213943" w:rsidRDefault="00213943" w:rsidP="00F228FA">
      <w:pPr>
        <w:pStyle w:val="ListParagraph"/>
        <w:numPr>
          <w:ilvl w:val="0"/>
          <w:numId w:val="27"/>
        </w:numPr>
        <w:autoSpaceDE w:val="0"/>
        <w:autoSpaceDN w:val="0"/>
        <w:spacing w:after="76"/>
        <w:contextualSpacing/>
        <w:jc w:val="both"/>
        <w:rPr>
          <w:rFonts w:cs="Arial"/>
          <w:color w:val="000000"/>
          <w:sz w:val="22"/>
          <w:szCs w:val="22"/>
        </w:rPr>
      </w:pPr>
      <w:r w:rsidRPr="00F91BAE">
        <w:rPr>
          <w:rFonts w:cs="Arial"/>
          <w:color w:val="000000"/>
          <w:sz w:val="22"/>
          <w:szCs w:val="22"/>
        </w:rPr>
        <w:t xml:space="preserve">Children can talk to a Child Line counsellor 24 hours a day about anything that is worrying them by ringing 0800 11 11 or in an online chat at </w:t>
      </w:r>
      <w:hyperlink r:id="rId20" w:history="1">
        <w:r w:rsidRPr="00F91BAE">
          <w:rPr>
            <w:rStyle w:val="Hyperlink"/>
            <w:rFonts w:cs="Arial"/>
            <w:sz w:val="22"/>
            <w:szCs w:val="22"/>
          </w:rPr>
          <w:t>https://www.childline.org.uk/get-support/1-2-1-counsellor-chat/</w:t>
        </w:r>
      </w:hyperlink>
      <w:r w:rsidRPr="00F91BAE">
        <w:rPr>
          <w:rFonts w:cs="Arial"/>
          <w:color w:val="000000"/>
          <w:sz w:val="22"/>
          <w:szCs w:val="22"/>
        </w:rPr>
        <w:t xml:space="preserve"> </w:t>
      </w:r>
    </w:p>
    <w:p w14:paraId="4B131769" w14:textId="77777777" w:rsidR="00D77ABD" w:rsidRPr="00F91BAE" w:rsidRDefault="00D77ABD" w:rsidP="00D77ABD">
      <w:pPr>
        <w:pStyle w:val="ListParagraph"/>
        <w:autoSpaceDE w:val="0"/>
        <w:autoSpaceDN w:val="0"/>
        <w:spacing w:after="76"/>
        <w:contextualSpacing/>
        <w:jc w:val="both"/>
        <w:rPr>
          <w:rFonts w:cs="Arial"/>
          <w:color w:val="000000"/>
          <w:sz w:val="22"/>
          <w:szCs w:val="22"/>
        </w:rPr>
      </w:pPr>
    </w:p>
    <w:p w14:paraId="0CBB2AAA" w14:textId="56D7D553" w:rsidR="00213943" w:rsidRPr="00F91BAE" w:rsidRDefault="00213943" w:rsidP="00F228FA">
      <w:pPr>
        <w:pStyle w:val="ListParagraph"/>
        <w:numPr>
          <w:ilvl w:val="0"/>
          <w:numId w:val="27"/>
        </w:numPr>
        <w:autoSpaceDE w:val="0"/>
        <w:autoSpaceDN w:val="0"/>
        <w:spacing w:after="76"/>
        <w:contextualSpacing/>
        <w:jc w:val="both"/>
        <w:rPr>
          <w:rFonts w:eastAsia="Calibri" w:cs="Arial"/>
          <w:b/>
          <w:bCs/>
          <w:color w:val="000000"/>
          <w:sz w:val="22"/>
          <w:szCs w:val="22"/>
        </w:rPr>
      </w:pPr>
      <w:r w:rsidRPr="00F91BAE">
        <w:rPr>
          <w:rFonts w:cs="Arial"/>
          <w:color w:val="000000"/>
          <w:sz w:val="22"/>
          <w:szCs w:val="22"/>
        </w:rPr>
        <w:t xml:space="preserve">Where staff members feel unable to raise an issue with their employer or feel </w:t>
      </w:r>
      <w:r w:rsidR="00D77ABD">
        <w:rPr>
          <w:rFonts w:cs="Arial"/>
          <w:color w:val="000000"/>
          <w:sz w:val="22"/>
          <w:szCs w:val="22"/>
        </w:rPr>
        <w:t xml:space="preserve">that </w:t>
      </w:r>
      <w:r w:rsidRPr="00F91BAE">
        <w:rPr>
          <w:rFonts w:cs="Arial"/>
          <w:color w:val="000000"/>
          <w:sz w:val="22"/>
          <w:szCs w:val="22"/>
        </w:rPr>
        <w:t xml:space="preserve">they have a genuine concern that is not being addressed we acknowledge they may wish to consider whistleblowing channels.  Likewise, if parents and carers are concerned about their child they can contact the NSPCC Helpline by </w:t>
      </w:r>
      <w:r w:rsidR="00D77ABD">
        <w:rPr>
          <w:rFonts w:cs="Arial"/>
          <w:color w:val="000000"/>
          <w:sz w:val="22"/>
          <w:szCs w:val="22"/>
        </w:rPr>
        <w:t xml:space="preserve">phoning </w:t>
      </w:r>
      <w:r w:rsidRPr="00F91BAE">
        <w:rPr>
          <w:rFonts w:cs="Arial"/>
          <w:color w:val="000000"/>
          <w:sz w:val="22"/>
          <w:szCs w:val="22"/>
        </w:rPr>
        <w:t xml:space="preserve">0800 028 028 0295 or by emailing </w:t>
      </w:r>
      <w:hyperlink r:id="rId21" w:history="1">
        <w:r w:rsidRPr="00F91BAE">
          <w:rPr>
            <w:rStyle w:val="Hyperlink"/>
            <w:rFonts w:cs="Arial"/>
            <w:sz w:val="22"/>
            <w:szCs w:val="22"/>
          </w:rPr>
          <w:t>help@nspcc.org.uk</w:t>
        </w:r>
      </w:hyperlink>
      <w:r w:rsidRPr="00F91BAE">
        <w:rPr>
          <w:rFonts w:cs="Arial"/>
          <w:color w:val="000000"/>
          <w:sz w:val="22"/>
          <w:szCs w:val="22"/>
        </w:rPr>
        <w:t xml:space="preserve"> </w:t>
      </w:r>
    </w:p>
    <w:p w14:paraId="07E8A0DD" w14:textId="77777777" w:rsidR="00213943" w:rsidRPr="00D77ABD" w:rsidRDefault="00213943" w:rsidP="00D77ABD">
      <w:pPr>
        <w:autoSpaceDE w:val="0"/>
        <w:autoSpaceDN w:val="0"/>
        <w:contextualSpacing/>
        <w:jc w:val="both"/>
        <w:rPr>
          <w:rFonts w:eastAsia="Calibri" w:cs="Arial"/>
          <w:b/>
          <w:bCs/>
          <w:i/>
          <w:color w:val="FF0000"/>
          <w:sz w:val="22"/>
          <w:szCs w:val="22"/>
        </w:rPr>
      </w:pPr>
    </w:p>
    <w:p w14:paraId="026FEA32" w14:textId="22BB4BFC" w:rsidR="00213943" w:rsidRDefault="00D77ABD" w:rsidP="00F228FA">
      <w:pPr>
        <w:pStyle w:val="ListParagraph"/>
        <w:autoSpaceDE w:val="0"/>
        <w:ind w:left="0"/>
        <w:jc w:val="both"/>
        <w:rPr>
          <w:rFonts w:cs="Arial"/>
          <w:b/>
          <w:bCs/>
          <w:iCs/>
          <w:color w:val="FF0000"/>
          <w:sz w:val="22"/>
          <w:szCs w:val="22"/>
        </w:rPr>
      </w:pPr>
      <w:r w:rsidRPr="00D77ABD">
        <w:rPr>
          <w:rFonts w:cs="Arial"/>
          <w:b/>
          <w:bCs/>
          <w:iCs/>
          <w:color w:val="FF0000"/>
          <w:sz w:val="22"/>
          <w:szCs w:val="22"/>
          <w:highlight w:val="yellow"/>
        </w:rPr>
        <w:t>There are a range of resources and helpful information for parents and carers available on our website at [add in school website address/link</w:t>
      </w:r>
      <w:r>
        <w:rPr>
          <w:rFonts w:cs="Arial"/>
          <w:b/>
          <w:bCs/>
          <w:iCs/>
          <w:color w:val="FF0000"/>
          <w:sz w:val="22"/>
          <w:szCs w:val="22"/>
        </w:rPr>
        <w:t>]</w:t>
      </w:r>
    </w:p>
    <w:p w14:paraId="7BB047E2" w14:textId="77777777" w:rsidR="00D77ABD" w:rsidRPr="00D77ABD" w:rsidRDefault="00D77ABD" w:rsidP="00F228FA">
      <w:pPr>
        <w:pStyle w:val="ListParagraph"/>
        <w:autoSpaceDE w:val="0"/>
        <w:ind w:left="0"/>
        <w:jc w:val="both"/>
        <w:rPr>
          <w:rFonts w:cs="Arial"/>
          <w:b/>
          <w:bCs/>
          <w:iCs/>
          <w:color w:val="FF0000"/>
          <w:sz w:val="22"/>
          <w:szCs w:val="22"/>
        </w:rPr>
      </w:pPr>
    </w:p>
    <w:p w14:paraId="71DABEEE" w14:textId="77777777" w:rsidR="00213943" w:rsidRPr="00F91BAE" w:rsidRDefault="00213943" w:rsidP="00F228FA">
      <w:pPr>
        <w:autoSpaceDE w:val="0"/>
        <w:jc w:val="both"/>
        <w:rPr>
          <w:rFonts w:ascii="Arial" w:eastAsia="Calibri" w:hAnsi="Arial" w:cs="Arial"/>
          <w:b/>
          <w:i/>
          <w:color w:val="FF0000"/>
          <w:sz w:val="22"/>
          <w:szCs w:val="22"/>
          <w:lang w:eastAsia="en-US"/>
        </w:rPr>
      </w:pPr>
    </w:p>
    <w:p w14:paraId="5DE12E3E" w14:textId="77777777" w:rsidR="00D77ABD" w:rsidRDefault="00D77ABD" w:rsidP="00F228FA">
      <w:pPr>
        <w:jc w:val="both"/>
        <w:rPr>
          <w:rFonts w:ascii="Arial" w:hAnsi="Arial" w:cs="Arial"/>
          <w:b/>
          <w:iCs/>
          <w:color w:val="549E39" w:themeColor="accent1"/>
          <w:sz w:val="32"/>
          <w:szCs w:val="32"/>
        </w:rPr>
      </w:pPr>
    </w:p>
    <w:p w14:paraId="3883DE21" w14:textId="77777777" w:rsidR="00047D5F" w:rsidRDefault="00047D5F" w:rsidP="00F228FA">
      <w:pPr>
        <w:jc w:val="both"/>
        <w:rPr>
          <w:rFonts w:ascii="Arial" w:hAnsi="Arial" w:cs="Arial"/>
          <w:b/>
          <w:iCs/>
          <w:color w:val="549E39" w:themeColor="accent1"/>
          <w:sz w:val="32"/>
          <w:szCs w:val="32"/>
        </w:rPr>
      </w:pPr>
    </w:p>
    <w:p w14:paraId="71909F8C" w14:textId="77777777" w:rsidR="00047D5F" w:rsidRDefault="00047D5F" w:rsidP="00F228FA">
      <w:pPr>
        <w:jc w:val="both"/>
        <w:rPr>
          <w:rFonts w:ascii="Arial" w:hAnsi="Arial" w:cs="Arial"/>
          <w:b/>
          <w:iCs/>
          <w:color w:val="549E39" w:themeColor="accent1"/>
          <w:sz w:val="32"/>
          <w:szCs w:val="32"/>
        </w:rPr>
      </w:pPr>
    </w:p>
    <w:p w14:paraId="10041B4F" w14:textId="77777777" w:rsidR="00047D5F" w:rsidRDefault="00047D5F" w:rsidP="00F228FA">
      <w:pPr>
        <w:jc w:val="both"/>
        <w:rPr>
          <w:rFonts w:ascii="Arial" w:hAnsi="Arial" w:cs="Arial"/>
          <w:b/>
          <w:iCs/>
          <w:color w:val="549E39" w:themeColor="accent1"/>
          <w:sz w:val="32"/>
          <w:szCs w:val="32"/>
        </w:rPr>
      </w:pPr>
    </w:p>
    <w:p w14:paraId="56ECCD2A" w14:textId="77777777" w:rsidR="00047D5F" w:rsidRDefault="00047D5F" w:rsidP="00F228FA">
      <w:pPr>
        <w:jc w:val="both"/>
        <w:rPr>
          <w:rFonts w:ascii="Arial" w:hAnsi="Arial" w:cs="Arial"/>
          <w:b/>
          <w:iCs/>
          <w:color w:val="549E39" w:themeColor="accent1"/>
          <w:sz w:val="32"/>
          <w:szCs w:val="32"/>
        </w:rPr>
      </w:pPr>
    </w:p>
    <w:p w14:paraId="532164B4" w14:textId="77777777" w:rsidR="00047D5F" w:rsidRDefault="00047D5F" w:rsidP="00F228FA">
      <w:pPr>
        <w:jc w:val="both"/>
        <w:rPr>
          <w:rFonts w:ascii="Arial" w:hAnsi="Arial" w:cs="Arial"/>
          <w:b/>
          <w:iCs/>
          <w:color w:val="549E39" w:themeColor="accent1"/>
          <w:sz w:val="32"/>
          <w:szCs w:val="32"/>
        </w:rPr>
      </w:pPr>
    </w:p>
    <w:p w14:paraId="6FDBA3EC" w14:textId="265CA20F" w:rsidR="00213943" w:rsidRPr="00F91BAE" w:rsidRDefault="00D77ABD" w:rsidP="00F228FA">
      <w:pPr>
        <w:jc w:val="both"/>
        <w:rPr>
          <w:rFonts w:ascii="Arial" w:hAnsi="Arial" w:cs="Arial"/>
          <w:b/>
          <w:i/>
          <w:sz w:val="22"/>
          <w:szCs w:val="22"/>
        </w:rPr>
      </w:pPr>
      <w:r>
        <w:rPr>
          <w:rFonts w:ascii="Arial" w:hAnsi="Arial" w:cs="Arial"/>
          <w:b/>
          <w:iCs/>
          <w:color w:val="549E39" w:themeColor="accent1"/>
          <w:sz w:val="32"/>
          <w:szCs w:val="32"/>
        </w:rPr>
        <w:t>Appendices</w:t>
      </w:r>
    </w:p>
    <w:p w14:paraId="27302150" w14:textId="77777777" w:rsidR="00D77ABD" w:rsidRDefault="00D77ABD" w:rsidP="00D77ABD">
      <w:pPr>
        <w:rPr>
          <w:rFonts w:cs="Arial"/>
          <w:b/>
          <w:i/>
          <w:sz w:val="22"/>
          <w:szCs w:val="22"/>
        </w:rPr>
      </w:pPr>
    </w:p>
    <w:tbl>
      <w:tblPr>
        <w:tblStyle w:val="TableGrid"/>
        <w:tblW w:w="0" w:type="auto"/>
        <w:tblLook w:val="04A0" w:firstRow="1" w:lastRow="0" w:firstColumn="1" w:lastColumn="0" w:noHBand="0" w:noVBand="1"/>
      </w:tblPr>
      <w:tblGrid>
        <w:gridCol w:w="4106"/>
        <w:gridCol w:w="5516"/>
      </w:tblGrid>
      <w:tr w:rsidR="00D77ABD" w14:paraId="5DA51DDE" w14:textId="77777777" w:rsidTr="0078141A">
        <w:tc>
          <w:tcPr>
            <w:tcW w:w="4106" w:type="dxa"/>
            <w:shd w:val="clear" w:color="auto" w:fill="B7DFA8" w:themeFill="accent1" w:themeFillTint="66"/>
          </w:tcPr>
          <w:p w14:paraId="7C7ABF11" w14:textId="77777777" w:rsidR="00D77ABD" w:rsidRPr="0078141A" w:rsidRDefault="00D77ABD" w:rsidP="0078141A">
            <w:pPr>
              <w:jc w:val="center"/>
              <w:rPr>
                <w:rFonts w:ascii="Arial" w:hAnsi="Arial" w:cs="Arial"/>
                <w:b/>
                <w:iCs/>
                <w:sz w:val="22"/>
                <w:szCs w:val="22"/>
              </w:rPr>
            </w:pPr>
          </w:p>
          <w:p w14:paraId="0C00FA8C" w14:textId="77777777" w:rsidR="00D77ABD" w:rsidRPr="0078141A" w:rsidRDefault="00D77ABD" w:rsidP="0078141A">
            <w:pPr>
              <w:jc w:val="center"/>
              <w:rPr>
                <w:rFonts w:ascii="Arial" w:hAnsi="Arial" w:cs="Arial"/>
                <w:b/>
                <w:iCs/>
                <w:sz w:val="22"/>
                <w:szCs w:val="22"/>
              </w:rPr>
            </w:pPr>
            <w:r w:rsidRPr="0078141A">
              <w:rPr>
                <w:rFonts w:ascii="Arial" w:hAnsi="Arial" w:cs="Arial"/>
                <w:b/>
                <w:iCs/>
                <w:sz w:val="22"/>
                <w:szCs w:val="22"/>
              </w:rPr>
              <w:t>Appendix</w:t>
            </w:r>
          </w:p>
        </w:tc>
        <w:tc>
          <w:tcPr>
            <w:tcW w:w="5516" w:type="dxa"/>
            <w:shd w:val="clear" w:color="auto" w:fill="B7DFA8" w:themeFill="accent1" w:themeFillTint="66"/>
          </w:tcPr>
          <w:p w14:paraId="1C987AA5" w14:textId="77777777" w:rsidR="00D77ABD" w:rsidRPr="0078141A" w:rsidRDefault="00D77ABD" w:rsidP="0078141A">
            <w:pPr>
              <w:jc w:val="center"/>
              <w:rPr>
                <w:rFonts w:ascii="Arial" w:hAnsi="Arial" w:cs="Arial"/>
                <w:b/>
                <w:iCs/>
                <w:sz w:val="22"/>
                <w:szCs w:val="22"/>
              </w:rPr>
            </w:pPr>
          </w:p>
          <w:p w14:paraId="20A5BEBF" w14:textId="77777777" w:rsidR="00D77ABD" w:rsidRPr="0078141A" w:rsidRDefault="00D77ABD" w:rsidP="0078141A">
            <w:pPr>
              <w:jc w:val="center"/>
              <w:rPr>
                <w:rFonts w:ascii="Arial" w:hAnsi="Arial" w:cs="Arial"/>
                <w:b/>
                <w:iCs/>
                <w:sz w:val="22"/>
                <w:szCs w:val="22"/>
              </w:rPr>
            </w:pPr>
            <w:r w:rsidRPr="0078141A">
              <w:rPr>
                <w:rFonts w:ascii="Arial" w:hAnsi="Arial" w:cs="Arial"/>
                <w:b/>
                <w:iCs/>
                <w:sz w:val="22"/>
                <w:szCs w:val="22"/>
              </w:rPr>
              <w:t>Document</w:t>
            </w:r>
          </w:p>
          <w:p w14:paraId="11935EB6" w14:textId="77777777" w:rsidR="00D77ABD" w:rsidRPr="0078141A" w:rsidRDefault="00D77ABD" w:rsidP="0078141A">
            <w:pPr>
              <w:jc w:val="center"/>
              <w:rPr>
                <w:rFonts w:ascii="Arial" w:hAnsi="Arial" w:cs="Arial"/>
                <w:b/>
                <w:iCs/>
                <w:sz w:val="22"/>
                <w:szCs w:val="22"/>
              </w:rPr>
            </w:pPr>
          </w:p>
        </w:tc>
      </w:tr>
      <w:tr w:rsidR="00D77ABD" w14:paraId="590B3DBE" w14:textId="77777777" w:rsidTr="00B40E1C">
        <w:tc>
          <w:tcPr>
            <w:tcW w:w="4106" w:type="dxa"/>
          </w:tcPr>
          <w:p w14:paraId="2277BEDE" w14:textId="77777777" w:rsidR="00D77ABD" w:rsidRPr="0078141A" w:rsidRDefault="00D77ABD" w:rsidP="00B40E1C">
            <w:pPr>
              <w:jc w:val="center"/>
              <w:rPr>
                <w:rFonts w:ascii="Arial" w:hAnsi="Arial" w:cs="Arial"/>
                <w:bCs/>
                <w:iCs/>
                <w:sz w:val="22"/>
                <w:szCs w:val="22"/>
              </w:rPr>
            </w:pPr>
          </w:p>
          <w:p w14:paraId="66E20FBB" w14:textId="77777777" w:rsidR="00D77ABD" w:rsidRPr="0078141A" w:rsidRDefault="00D77ABD" w:rsidP="00B40E1C">
            <w:pPr>
              <w:jc w:val="center"/>
              <w:rPr>
                <w:rFonts w:ascii="Arial" w:hAnsi="Arial" w:cs="Arial"/>
                <w:bCs/>
                <w:iCs/>
                <w:sz w:val="22"/>
                <w:szCs w:val="22"/>
              </w:rPr>
            </w:pPr>
            <w:r w:rsidRPr="0078141A">
              <w:rPr>
                <w:rFonts w:ascii="Arial" w:hAnsi="Arial" w:cs="Arial"/>
                <w:bCs/>
                <w:iCs/>
                <w:sz w:val="22"/>
                <w:szCs w:val="22"/>
              </w:rPr>
              <w:t>1</w:t>
            </w:r>
          </w:p>
        </w:tc>
        <w:tc>
          <w:tcPr>
            <w:tcW w:w="5516" w:type="dxa"/>
          </w:tcPr>
          <w:p w14:paraId="098264E9" w14:textId="77777777" w:rsidR="00D77ABD" w:rsidRPr="0078141A" w:rsidRDefault="00D77ABD" w:rsidP="00B40E1C">
            <w:pPr>
              <w:rPr>
                <w:rFonts w:ascii="Arial" w:hAnsi="Arial" w:cs="Arial"/>
                <w:iCs/>
                <w:sz w:val="22"/>
                <w:szCs w:val="22"/>
              </w:rPr>
            </w:pPr>
          </w:p>
          <w:p w14:paraId="6A65E84D" w14:textId="7A8BE95F" w:rsidR="00D77ABD" w:rsidRPr="0078141A" w:rsidRDefault="00D77ABD" w:rsidP="00B40E1C">
            <w:pPr>
              <w:rPr>
                <w:rFonts w:ascii="Arial" w:hAnsi="Arial" w:cs="Arial"/>
                <w:iCs/>
                <w:sz w:val="22"/>
                <w:szCs w:val="22"/>
              </w:rPr>
            </w:pPr>
            <w:r w:rsidRPr="0078141A">
              <w:rPr>
                <w:rFonts w:ascii="Arial" w:hAnsi="Arial" w:cs="Arial"/>
                <w:iCs/>
                <w:sz w:val="22"/>
                <w:szCs w:val="22"/>
              </w:rPr>
              <w:t>NCC Flow Chart 202</w:t>
            </w:r>
            <w:r w:rsidR="0078141A" w:rsidRPr="0078141A">
              <w:rPr>
                <w:rFonts w:ascii="Arial" w:hAnsi="Arial" w:cs="Arial"/>
                <w:iCs/>
                <w:sz w:val="22"/>
                <w:szCs w:val="22"/>
              </w:rPr>
              <w:t>4</w:t>
            </w:r>
            <w:r w:rsidRPr="0078141A">
              <w:rPr>
                <w:rFonts w:ascii="Arial" w:hAnsi="Arial" w:cs="Arial"/>
                <w:iCs/>
                <w:sz w:val="22"/>
                <w:szCs w:val="22"/>
              </w:rPr>
              <w:t>-202</w:t>
            </w:r>
            <w:r w:rsidR="0078141A" w:rsidRPr="0078141A">
              <w:rPr>
                <w:rFonts w:ascii="Arial" w:hAnsi="Arial" w:cs="Arial"/>
                <w:iCs/>
                <w:sz w:val="22"/>
                <w:szCs w:val="22"/>
              </w:rPr>
              <w:t>5</w:t>
            </w:r>
          </w:p>
          <w:p w14:paraId="628DD1E0" w14:textId="77777777" w:rsidR="00D77ABD" w:rsidRPr="0078141A" w:rsidRDefault="00D77ABD" w:rsidP="00B40E1C">
            <w:pPr>
              <w:rPr>
                <w:rFonts w:ascii="Arial" w:hAnsi="Arial" w:cs="Arial"/>
                <w:iCs/>
                <w:sz w:val="22"/>
                <w:szCs w:val="22"/>
              </w:rPr>
            </w:pPr>
          </w:p>
          <w:p w14:paraId="75B95A89" w14:textId="6F447437" w:rsidR="00D77ABD" w:rsidRPr="0078141A" w:rsidRDefault="00D77ABD" w:rsidP="00B40E1C">
            <w:pPr>
              <w:rPr>
                <w:rFonts w:ascii="Arial" w:hAnsi="Arial" w:cs="Arial"/>
                <w:iCs/>
                <w:sz w:val="22"/>
                <w:szCs w:val="22"/>
              </w:rPr>
            </w:pPr>
            <w:r w:rsidRPr="0078141A">
              <w:rPr>
                <w:rFonts w:ascii="Arial" w:hAnsi="Arial" w:cs="Arial"/>
                <w:iCs/>
                <w:sz w:val="22"/>
                <w:szCs w:val="22"/>
              </w:rPr>
              <w:t>‘What to do if you are worried a child is being abused or at risk of harm</w:t>
            </w:r>
            <w:r w:rsidR="0078141A" w:rsidRPr="0078141A">
              <w:rPr>
                <w:rFonts w:ascii="Arial" w:hAnsi="Arial" w:cs="Arial"/>
                <w:iCs/>
                <w:sz w:val="22"/>
                <w:szCs w:val="22"/>
              </w:rPr>
              <w:t xml:space="preserve"> or neglect</w:t>
            </w:r>
          </w:p>
          <w:p w14:paraId="62D323A4" w14:textId="77777777" w:rsidR="00D77ABD" w:rsidRPr="0078141A" w:rsidRDefault="00D77ABD" w:rsidP="00B40E1C">
            <w:pPr>
              <w:rPr>
                <w:rFonts w:ascii="Arial" w:hAnsi="Arial" w:cs="Arial"/>
                <w:bCs/>
                <w:iCs/>
                <w:sz w:val="22"/>
                <w:szCs w:val="22"/>
              </w:rPr>
            </w:pPr>
          </w:p>
        </w:tc>
      </w:tr>
      <w:tr w:rsidR="00D77ABD" w14:paraId="1C7D3AE7" w14:textId="77777777" w:rsidTr="00B40E1C">
        <w:tc>
          <w:tcPr>
            <w:tcW w:w="4106" w:type="dxa"/>
          </w:tcPr>
          <w:p w14:paraId="1F4C82D5" w14:textId="77777777" w:rsidR="00D77ABD" w:rsidRPr="0078141A" w:rsidRDefault="00D77ABD" w:rsidP="00B40E1C">
            <w:pPr>
              <w:jc w:val="center"/>
              <w:rPr>
                <w:rFonts w:ascii="Arial" w:hAnsi="Arial" w:cs="Arial"/>
                <w:bCs/>
                <w:iCs/>
                <w:sz w:val="22"/>
                <w:szCs w:val="22"/>
              </w:rPr>
            </w:pPr>
          </w:p>
          <w:p w14:paraId="5543F2EE" w14:textId="77777777" w:rsidR="00D77ABD" w:rsidRPr="0078141A" w:rsidRDefault="00D77ABD" w:rsidP="00B40E1C">
            <w:pPr>
              <w:jc w:val="center"/>
              <w:rPr>
                <w:rFonts w:ascii="Arial" w:hAnsi="Arial" w:cs="Arial"/>
                <w:bCs/>
                <w:iCs/>
                <w:sz w:val="22"/>
                <w:szCs w:val="22"/>
              </w:rPr>
            </w:pPr>
            <w:r w:rsidRPr="0078141A">
              <w:rPr>
                <w:rFonts w:ascii="Arial" w:hAnsi="Arial" w:cs="Arial"/>
                <w:bCs/>
                <w:iCs/>
                <w:sz w:val="22"/>
                <w:szCs w:val="22"/>
              </w:rPr>
              <w:t>2</w:t>
            </w:r>
          </w:p>
        </w:tc>
        <w:tc>
          <w:tcPr>
            <w:tcW w:w="5516" w:type="dxa"/>
          </w:tcPr>
          <w:p w14:paraId="2ACB6E3A" w14:textId="77777777" w:rsidR="00D77ABD" w:rsidRPr="0078141A" w:rsidRDefault="00D77ABD" w:rsidP="00B40E1C">
            <w:pPr>
              <w:rPr>
                <w:rFonts w:ascii="Arial" w:hAnsi="Arial" w:cs="Arial"/>
                <w:iCs/>
                <w:sz w:val="22"/>
                <w:szCs w:val="22"/>
              </w:rPr>
            </w:pPr>
          </w:p>
          <w:p w14:paraId="595071C6" w14:textId="77777777" w:rsidR="00D77ABD" w:rsidRPr="0078141A" w:rsidRDefault="00D77ABD" w:rsidP="00B40E1C">
            <w:pPr>
              <w:rPr>
                <w:rFonts w:ascii="Arial" w:hAnsi="Arial" w:cs="Arial"/>
                <w:iCs/>
                <w:sz w:val="22"/>
                <w:szCs w:val="22"/>
              </w:rPr>
            </w:pPr>
            <w:r w:rsidRPr="0078141A">
              <w:rPr>
                <w:rFonts w:ascii="Arial" w:hAnsi="Arial" w:cs="Arial"/>
                <w:iCs/>
                <w:sz w:val="22"/>
                <w:szCs w:val="22"/>
              </w:rPr>
              <w:t>Body Maps Guidance and Body Maps</w:t>
            </w:r>
          </w:p>
          <w:p w14:paraId="7E299670" w14:textId="77777777" w:rsidR="00D77ABD" w:rsidRPr="0078141A" w:rsidRDefault="00D77ABD" w:rsidP="00B40E1C">
            <w:pPr>
              <w:rPr>
                <w:rFonts w:ascii="Arial" w:hAnsi="Arial" w:cs="Arial"/>
                <w:bCs/>
                <w:iCs/>
                <w:sz w:val="22"/>
                <w:szCs w:val="22"/>
              </w:rPr>
            </w:pPr>
          </w:p>
        </w:tc>
      </w:tr>
    </w:tbl>
    <w:p w14:paraId="582C917D" w14:textId="77777777" w:rsidR="00213943" w:rsidRPr="00F91BAE" w:rsidRDefault="00213943" w:rsidP="00F228FA">
      <w:pPr>
        <w:jc w:val="both"/>
        <w:rPr>
          <w:rFonts w:ascii="Arial" w:hAnsi="Arial" w:cs="Arial"/>
          <w:b/>
          <w:color w:val="FF0000"/>
          <w:sz w:val="22"/>
          <w:szCs w:val="22"/>
        </w:rPr>
      </w:pPr>
    </w:p>
    <w:p w14:paraId="750C13F0" w14:textId="77777777" w:rsidR="00213943" w:rsidRPr="00F91BAE" w:rsidRDefault="00213943" w:rsidP="00F228FA">
      <w:pPr>
        <w:autoSpaceDE w:val="0"/>
        <w:autoSpaceDN w:val="0"/>
        <w:adjustRightInd w:val="0"/>
        <w:jc w:val="both"/>
        <w:rPr>
          <w:rFonts w:ascii="Arial" w:hAnsi="Arial" w:cs="Arial"/>
          <w:b/>
        </w:rPr>
      </w:pPr>
    </w:p>
    <w:p w14:paraId="6B65C8BC" w14:textId="77777777" w:rsidR="00213943" w:rsidRPr="00F91BAE" w:rsidRDefault="00213943" w:rsidP="00213943">
      <w:pPr>
        <w:autoSpaceDE w:val="0"/>
        <w:autoSpaceDN w:val="0"/>
        <w:adjustRightInd w:val="0"/>
        <w:rPr>
          <w:rFonts w:ascii="Arial" w:hAnsi="Arial" w:cs="Arial"/>
          <w:b/>
        </w:rPr>
      </w:pPr>
    </w:p>
    <w:p w14:paraId="3AD2B987" w14:textId="77777777" w:rsidR="00213943" w:rsidRPr="00F91BAE" w:rsidRDefault="00213943" w:rsidP="00213943">
      <w:pPr>
        <w:autoSpaceDE w:val="0"/>
        <w:autoSpaceDN w:val="0"/>
        <w:adjustRightInd w:val="0"/>
        <w:rPr>
          <w:rFonts w:ascii="Arial" w:hAnsi="Arial" w:cs="Arial"/>
          <w:b/>
        </w:rPr>
      </w:pPr>
    </w:p>
    <w:p w14:paraId="412432CE" w14:textId="77777777" w:rsidR="00213943" w:rsidRPr="00F91BAE" w:rsidRDefault="00213943" w:rsidP="00213943">
      <w:pPr>
        <w:autoSpaceDE w:val="0"/>
        <w:autoSpaceDN w:val="0"/>
        <w:adjustRightInd w:val="0"/>
        <w:rPr>
          <w:rFonts w:ascii="Arial" w:hAnsi="Arial" w:cs="Arial"/>
          <w:b/>
        </w:rPr>
      </w:pPr>
    </w:p>
    <w:p w14:paraId="24BDDC9C" w14:textId="77777777" w:rsidR="00213943" w:rsidRPr="00F91BAE" w:rsidRDefault="00213943" w:rsidP="00213943">
      <w:pPr>
        <w:autoSpaceDE w:val="0"/>
        <w:autoSpaceDN w:val="0"/>
        <w:adjustRightInd w:val="0"/>
        <w:rPr>
          <w:rFonts w:ascii="Arial" w:hAnsi="Arial" w:cs="Arial"/>
          <w:b/>
        </w:rPr>
      </w:pPr>
    </w:p>
    <w:p w14:paraId="22C502FF" w14:textId="77777777" w:rsidR="00213943" w:rsidRPr="00F91BAE" w:rsidRDefault="00213943" w:rsidP="00213943">
      <w:pPr>
        <w:autoSpaceDE w:val="0"/>
        <w:autoSpaceDN w:val="0"/>
        <w:adjustRightInd w:val="0"/>
        <w:rPr>
          <w:rFonts w:ascii="Arial" w:hAnsi="Arial" w:cs="Arial"/>
          <w:b/>
        </w:rPr>
      </w:pPr>
    </w:p>
    <w:p w14:paraId="7B10BE8F" w14:textId="77777777" w:rsidR="00213943" w:rsidRPr="00F91BAE" w:rsidRDefault="00213943" w:rsidP="00213943">
      <w:pPr>
        <w:autoSpaceDE w:val="0"/>
        <w:autoSpaceDN w:val="0"/>
        <w:adjustRightInd w:val="0"/>
        <w:rPr>
          <w:rFonts w:ascii="Arial" w:hAnsi="Arial" w:cs="Arial"/>
          <w:b/>
        </w:rPr>
      </w:pPr>
    </w:p>
    <w:p w14:paraId="4C6B708E" w14:textId="77777777" w:rsidR="00213943" w:rsidRPr="00F91BAE" w:rsidRDefault="00213943" w:rsidP="00213943">
      <w:pPr>
        <w:autoSpaceDE w:val="0"/>
        <w:autoSpaceDN w:val="0"/>
        <w:adjustRightInd w:val="0"/>
        <w:rPr>
          <w:rFonts w:ascii="Arial" w:hAnsi="Arial" w:cs="Arial"/>
          <w:b/>
        </w:rPr>
      </w:pPr>
    </w:p>
    <w:p w14:paraId="50C9D41F" w14:textId="77777777" w:rsidR="00213943" w:rsidRPr="00F91BAE" w:rsidRDefault="00213943" w:rsidP="00213943">
      <w:pPr>
        <w:autoSpaceDE w:val="0"/>
        <w:autoSpaceDN w:val="0"/>
        <w:adjustRightInd w:val="0"/>
        <w:rPr>
          <w:rFonts w:ascii="Arial" w:hAnsi="Arial" w:cs="Arial"/>
          <w:b/>
        </w:rPr>
      </w:pPr>
    </w:p>
    <w:p w14:paraId="69DB8F9D" w14:textId="77777777" w:rsidR="00213943" w:rsidRPr="00F91BAE" w:rsidRDefault="00213943" w:rsidP="00213943">
      <w:pPr>
        <w:autoSpaceDE w:val="0"/>
        <w:autoSpaceDN w:val="0"/>
        <w:adjustRightInd w:val="0"/>
        <w:rPr>
          <w:rFonts w:ascii="Arial" w:hAnsi="Arial" w:cs="Arial"/>
          <w:b/>
        </w:rPr>
      </w:pPr>
    </w:p>
    <w:p w14:paraId="27215886" w14:textId="77777777" w:rsidR="00213943" w:rsidRPr="00F91BAE" w:rsidRDefault="00213943" w:rsidP="00213943">
      <w:pPr>
        <w:autoSpaceDE w:val="0"/>
        <w:autoSpaceDN w:val="0"/>
        <w:adjustRightInd w:val="0"/>
        <w:rPr>
          <w:rFonts w:ascii="Arial" w:hAnsi="Arial" w:cs="Arial"/>
          <w:b/>
        </w:rPr>
      </w:pPr>
    </w:p>
    <w:p w14:paraId="454DC207" w14:textId="77777777" w:rsidR="00213943" w:rsidRPr="00F91BAE" w:rsidRDefault="00213943" w:rsidP="00213943">
      <w:pPr>
        <w:autoSpaceDE w:val="0"/>
        <w:autoSpaceDN w:val="0"/>
        <w:adjustRightInd w:val="0"/>
        <w:rPr>
          <w:rFonts w:ascii="Arial" w:hAnsi="Arial" w:cs="Arial"/>
          <w:b/>
        </w:rPr>
      </w:pPr>
    </w:p>
    <w:p w14:paraId="53196CF8" w14:textId="77777777" w:rsidR="00213943" w:rsidRPr="00F91BAE" w:rsidRDefault="00213943" w:rsidP="00213943">
      <w:pPr>
        <w:autoSpaceDE w:val="0"/>
        <w:autoSpaceDN w:val="0"/>
        <w:adjustRightInd w:val="0"/>
        <w:rPr>
          <w:rFonts w:ascii="Arial" w:hAnsi="Arial" w:cs="Arial"/>
          <w:b/>
        </w:rPr>
      </w:pPr>
    </w:p>
    <w:p w14:paraId="11764B8D" w14:textId="77777777" w:rsidR="00213943" w:rsidRPr="00F91BAE" w:rsidRDefault="00213943" w:rsidP="00213943">
      <w:pPr>
        <w:autoSpaceDE w:val="0"/>
        <w:autoSpaceDN w:val="0"/>
        <w:adjustRightInd w:val="0"/>
        <w:rPr>
          <w:rFonts w:ascii="Arial" w:hAnsi="Arial" w:cs="Arial"/>
          <w:b/>
        </w:rPr>
      </w:pPr>
    </w:p>
    <w:p w14:paraId="1B2D2972" w14:textId="0E60D3DA" w:rsidR="00213943" w:rsidRPr="00F91BAE" w:rsidRDefault="00351867" w:rsidP="0078141A">
      <w:pPr>
        <w:autoSpaceDE w:val="0"/>
        <w:autoSpaceDN w:val="0"/>
        <w:adjustRightInd w:val="0"/>
        <w:rPr>
          <w:rFonts w:ascii="Arial" w:hAnsi="Arial" w:cs="Arial"/>
          <w:sz w:val="20"/>
        </w:rPr>
      </w:pPr>
      <w:r w:rsidRPr="00F91BAE">
        <w:rPr>
          <w:rFonts w:ascii="Arial" w:hAnsi="Arial" w:cs="Arial"/>
          <w:color w:val="FF0000"/>
        </w:rPr>
        <w:lastRenderedPageBreak/>
        <mc:AlternateContent>
          <mc:Choice Requires="wps">
            <w:drawing>
              <wp:anchor distT="0" distB="0" distL="114300" distR="114300" simplePos="0" relativeHeight="251714048" behindDoc="0" locked="0" layoutInCell="1" allowOverlap="1" wp14:anchorId="4281571F" wp14:editId="7B1C9CD2">
                <wp:simplePos x="0" y="0"/>
                <wp:positionH relativeFrom="margin">
                  <wp:posOffset>2646469</wp:posOffset>
                </wp:positionH>
                <wp:positionV relativeFrom="paragraph">
                  <wp:posOffset>1147021</wp:posOffset>
                </wp:positionV>
                <wp:extent cx="121267" cy="163830"/>
                <wp:effectExtent l="19050" t="0" r="31750" b="45720"/>
                <wp:wrapNone/>
                <wp:docPr id="340"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C806437" id="Down Arrow 14" o:spid="_x0000_s1026" style="position:absolute;margin-left:208.4pt;margin-top:90.3pt;width:9.55pt;height:12.9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r w:rsidRPr="00F91BAE">
        <w:rPr>
          <w:rFonts w:ascii="Arial" w:hAnsi="Arial" w:cs="Arial"/>
          <w:b/>
        </w:rPr>
        <mc:AlternateContent>
          <mc:Choice Requires="wps">
            <w:drawing>
              <wp:anchor distT="0" distB="0" distL="114300" distR="114300" simplePos="0" relativeHeight="251550208" behindDoc="0" locked="0" layoutInCell="1" allowOverlap="1" wp14:anchorId="643B2368" wp14:editId="7D31A531">
                <wp:simplePos x="0" y="0"/>
                <wp:positionH relativeFrom="margin">
                  <wp:posOffset>1041400</wp:posOffset>
                </wp:positionH>
                <wp:positionV relativeFrom="paragraph">
                  <wp:posOffset>76200</wp:posOffset>
                </wp:positionV>
                <wp:extent cx="5484072" cy="313690"/>
                <wp:effectExtent l="0" t="0" r="21590" b="10160"/>
                <wp:wrapNone/>
                <wp:docPr id="328" name="Text Box 25"/>
                <wp:cNvGraphicFramePr/>
                <a:graphic xmlns:a="http://schemas.openxmlformats.org/drawingml/2006/main">
                  <a:graphicData uri="http://schemas.microsoft.com/office/word/2010/wordprocessingShape">
                    <wps:wsp>
                      <wps:cNvSpPr txBox="1"/>
                      <wps:spPr>
                        <a:xfrm>
                          <a:off x="0" y="0"/>
                          <a:ext cx="5484072" cy="313690"/>
                        </a:xfrm>
                        <a:prstGeom prst="rect">
                          <a:avLst/>
                        </a:prstGeom>
                        <a:solidFill>
                          <a:srgbClr val="FFFFFF"/>
                        </a:solidFill>
                        <a:ln w="6345">
                          <a:solidFill>
                            <a:srgbClr val="000000"/>
                          </a:solidFill>
                          <a:prstDash val="solid"/>
                        </a:ln>
                      </wps:spPr>
                      <wps:txbx>
                        <w:txbxContent>
                          <w:p w14:paraId="268E1120" w14:textId="08195150" w:rsidR="00B40E1C" w:rsidRPr="0078141A" w:rsidRDefault="00351867" w:rsidP="00213943">
                            <w:pPr>
                              <w:jc w:val="center"/>
                              <w:rPr>
                                <w:b/>
                                <w:sz w:val="22"/>
                                <w:szCs w:val="22"/>
                              </w:rPr>
                            </w:pPr>
                            <w:r w:rsidRPr="00351867">
                              <w:rPr>
                                <w:b/>
                                <w:sz w:val="22"/>
                                <w:szCs w:val="22"/>
                              </w:rPr>
                              <w:t xml:space="preserve">Flintham Primary School </w:t>
                            </w:r>
                            <w:r w:rsidR="00B40E1C" w:rsidRPr="00351867">
                              <w:rPr>
                                <w:b/>
                                <w:sz w:val="22"/>
                                <w:szCs w:val="22"/>
                              </w:rPr>
                              <w:t xml:space="preserve"> </w:t>
                            </w:r>
                            <w:r w:rsidR="00B40E1C" w:rsidRPr="0078141A">
                              <w:rPr>
                                <w:b/>
                                <w:sz w:val="22"/>
                                <w:szCs w:val="22"/>
                              </w:rPr>
                              <w:t>Child Protection &amp; Safeguarding Flow Chart</w:t>
                            </w:r>
                          </w:p>
                          <w:p w14:paraId="3333C8A6" w14:textId="77777777" w:rsidR="00B40E1C" w:rsidRPr="0078141A" w:rsidRDefault="00B40E1C" w:rsidP="00213943">
                            <w:pPr>
                              <w:jc w:val="center"/>
                              <w:rPr>
                                <w:b/>
                                <w:sz w:val="22"/>
                                <w:szCs w:val="22"/>
                              </w:rPr>
                            </w:pPr>
                            <w:r w:rsidRPr="0078141A">
                              <w:rPr>
                                <w:b/>
                                <w:sz w:val="22"/>
                                <w:szCs w:val="22"/>
                              </w:rPr>
                              <w:t>‘What to do if you are worried a child is being abused, at risk of harm or neglect’.</w:t>
                            </w:r>
                          </w:p>
                          <w:p w14:paraId="64A561D8" w14:textId="77777777" w:rsidR="00B40E1C" w:rsidRPr="0078141A" w:rsidRDefault="00B40E1C" w:rsidP="00213943">
                            <w:pPr>
                              <w:jc w:val="center"/>
                              <w:rPr>
                                <w:b/>
                                <w:sz w:val="22"/>
                                <w:szCs w:val="22"/>
                              </w:rPr>
                            </w:pPr>
                          </w:p>
                          <w:p w14:paraId="37A777A2" w14:textId="77777777" w:rsidR="00B40E1C" w:rsidRPr="0078141A" w:rsidRDefault="00B40E1C" w:rsidP="00213943">
                            <w:pPr>
                              <w:rPr>
                                <w:sz w:val="22"/>
                                <w:szCs w:val="22"/>
                              </w:rPr>
                            </w:pP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643B2368" id="_x0000_t202" coordsize="21600,21600" o:spt="202" path="m,l,21600r21600,l21600,xe">
                <v:stroke joinstyle="miter"/>
                <v:path gradientshapeok="t" o:connecttype="rect"/>
              </v:shapetype>
              <v:shape id="Text Box 25" o:spid="_x0000_s1026" type="#_x0000_t202" style="position:absolute;margin-left:82pt;margin-top:6pt;width:431.8pt;height:24.7pt;z-index:25155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" strokeweight=".17625mm">
                <v:textbox>
                  <w:txbxContent>
                    <w:p w14:paraId="268E1120" w14:textId="08195150" w:rsidR="00B40E1C" w:rsidRPr="0078141A" w:rsidRDefault="00351867" w:rsidP="00213943">
                      <w:pPr>
                        <w:jc w:val="center"/>
                        <w:rPr>
                          <w:b/>
                          <w:sz w:val="22"/>
                          <w:szCs w:val="22"/>
                        </w:rPr>
                      </w:pPr>
                      <w:r w:rsidRPr="00351867">
                        <w:rPr>
                          <w:b/>
                          <w:sz w:val="22"/>
                          <w:szCs w:val="22"/>
                        </w:rPr>
                        <w:t xml:space="preserve">Flintham Primary School </w:t>
                      </w:r>
                      <w:r w:rsidR="00B40E1C" w:rsidRPr="00351867">
                        <w:rPr>
                          <w:b/>
                          <w:sz w:val="22"/>
                          <w:szCs w:val="22"/>
                        </w:rPr>
                        <w:t xml:space="preserve"> </w:t>
                      </w:r>
                      <w:r w:rsidR="00B40E1C" w:rsidRPr="0078141A">
                        <w:rPr>
                          <w:b/>
                          <w:sz w:val="22"/>
                          <w:szCs w:val="22"/>
                        </w:rPr>
                        <w:t>Child Protection &amp; Safeguarding Flow Chart</w:t>
                      </w:r>
                    </w:p>
                    <w:p w14:paraId="3333C8A6" w14:textId="77777777" w:rsidR="00B40E1C" w:rsidRPr="0078141A" w:rsidRDefault="00B40E1C" w:rsidP="00213943">
                      <w:pPr>
                        <w:jc w:val="center"/>
                        <w:rPr>
                          <w:b/>
                          <w:sz w:val="22"/>
                          <w:szCs w:val="22"/>
                        </w:rPr>
                      </w:pPr>
                      <w:r w:rsidRPr="0078141A">
                        <w:rPr>
                          <w:b/>
                          <w:sz w:val="22"/>
                          <w:szCs w:val="22"/>
                        </w:rPr>
                        <w:t>‘What to do if you are worried a child is being abused, at risk of harm or neglect’.</w:t>
                      </w:r>
                    </w:p>
                    <w:p w14:paraId="64A561D8" w14:textId="77777777" w:rsidR="00B40E1C" w:rsidRPr="0078141A" w:rsidRDefault="00B40E1C" w:rsidP="00213943">
                      <w:pPr>
                        <w:jc w:val="center"/>
                        <w:rPr>
                          <w:b/>
                          <w:sz w:val="22"/>
                          <w:szCs w:val="22"/>
                        </w:rPr>
                      </w:pPr>
                    </w:p>
                    <w:p w14:paraId="37A777A2" w14:textId="77777777" w:rsidR="00B40E1C" w:rsidRPr="0078141A" w:rsidRDefault="00B40E1C" w:rsidP="00213943">
                      <w:pPr>
                        <w:rPr>
                          <w:sz w:val="22"/>
                          <w:szCs w:val="22"/>
                        </w:rPr>
                      </w:pPr>
                    </w:p>
                  </w:txbxContent>
                </v:textbox>
                <w10:wrap anchorx="margin"/>
              </v:shape>
            </w:pict>
          </mc:Fallback>
        </mc:AlternateContent>
      </w:r>
      <w:r w:rsidR="0078141A">
        <w:rPr>
          <w:rFonts w:ascii="Arial" w:hAnsi="Arial" w:cs="Arial"/>
          <w:b/>
        </w:rPr>
        <w:t>Ap</w:t>
      </w:r>
      <w:r w:rsidR="00213943" w:rsidRPr="00F91BAE">
        <w:rPr>
          <w:rFonts w:ascii="Arial" w:hAnsi="Arial" w:cs="Arial"/>
          <w:b/>
        </w:rPr>
        <w:t>pendix 1</w:t>
      </w:r>
      <w:r w:rsidR="00213943" w:rsidRPr="00F91BAE">
        <w:rPr>
          <w:rFonts w:ascii="Arial" w:hAnsi="Arial" w:cs="Arial"/>
          <w:b/>
          <w:sz w:val="20"/>
        </w:rPr>
        <w:t xml:space="preserve">  </w:t>
      </w:r>
    </w:p>
    <w:p w14:paraId="2E9BAE0B" w14:textId="54AC8FFC" w:rsidR="00213943" w:rsidRPr="00F91BAE" w:rsidRDefault="00351867" w:rsidP="00213943">
      <w:pPr>
        <w:autoSpaceDE w:val="0"/>
        <w:autoSpaceDN w:val="0"/>
        <w:adjustRightInd w:val="0"/>
        <w:rPr>
          <w:rFonts w:ascii="Arial" w:hAnsi="Arial" w:cs="Arial"/>
          <w:b/>
          <w:color w:val="FF0000"/>
          <w:sz w:val="20"/>
        </w:rPr>
      </w:pPr>
      <w:r w:rsidRPr="00F91BAE">
        <w:rPr>
          <w:rFonts w:ascii="Arial" w:hAnsi="Arial" w:cs="Arial"/>
          <w:color w:val="FF0000"/>
        </w:rPr>
        <mc:AlternateContent>
          <mc:Choice Requires="wps">
            <w:drawing>
              <wp:anchor distT="0" distB="0" distL="114300" distR="114300" simplePos="0" relativeHeight="251587072" behindDoc="0" locked="0" layoutInCell="1" allowOverlap="1" wp14:anchorId="79348820" wp14:editId="31B68BE6">
                <wp:simplePos x="0" y="0"/>
                <wp:positionH relativeFrom="margin">
                  <wp:posOffset>411691</wp:posOffset>
                </wp:positionH>
                <wp:positionV relativeFrom="paragraph">
                  <wp:posOffset>983826</wp:posOffset>
                </wp:positionV>
                <wp:extent cx="6591300" cy="1864360"/>
                <wp:effectExtent l="0" t="0" r="19050" b="2159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864360"/>
                        </a:xfrm>
                        <a:prstGeom prst="rect">
                          <a:avLst/>
                        </a:prstGeom>
                        <a:solidFill>
                          <a:srgbClr val="ABDB77"/>
                        </a:solidFill>
                        <a:ln w="9528">
                          <a:solidFill>
                            <a:srgbClr val="000000"/>
                          </a:solidFill>
                          <a:prstDash val="solid"/>
                        </a:ln>
                      </wps:spPr>
                      <wps:txbx>
                        <w:txbxContent>
                          <w:p w14:paraId="45C5C805" w14:textId="58FDB104" w:rsidR="00B40E1C" w:rsidRPr="00D030A0" w:rsidRDefault="00B40E1C" w:rsidP="0078141A">
                            <w:pPr>
                              <w:jc w:val="center"/>
                              <w:rPr>
                                <w:b/>
                              </w:rPr>
                            </w:pPr>
                            <w:r w:rsidRPr="00AF1063">
                              <w:rPr>
                                <w:b/>
                              </w:rPr>
                              <w:t>Where a child discloses abuse</w:t>
                            </w:r>
                            <w:r>
                              <w:rPr>
                                <w:b/>
                              </w:rPr>
                              <w:t>,</w:t>
                            </w:r>
                            <w:r w:rsidRPr="00AF1063">
                              <w:rPr>
                                <w:b/>
                              </w:rPr>
                              <w:t xml:space="preserve"> neglect</w:t>
                            </w:r>
                            <w:r>
                              <w:rPr>
                                <w:b/>
                              </w:rPr>
                              <w:t>, sexual violence, sexual harassment or online harm</w:t>
                            </w:r>
                          </w:p>
                          <w:p w14:paraId="4F973059" w14:textId="34BD074A" w:rsidR="00B40E1C" w:rsidRPr="0078141A" w:rsidRDefault="00B40E1C" w:rsidP="002B39BF">
                            <w:pPr>
                              <w:pStyle w:val="ListParagraph"/>
                              <w:numPr>
                                <w:ilvl w:val="0"/>
                                <w:numId w:val="2"/>
                              </w:numPr>
                              <w:contextualSpacing/>
                              <w:rPr>
                                <w:rFonts w:cs="Arial"/>
                                <w:sz w:val="22"/>
                                <w:szCs w:val="22"/>
                              </w:rPr>
                            </w:pPr>
                            <w:r w:rsidRPr="0078141A">
                              <w:rPr>
                                <w:rFonts w:cs="Arial"/>
                                <w:sz w:val="22"/>
                                <w:szCs w:val="22"/>
                              </w:rPr>
                              <w:t xml:space="preserve">Listen to what they say, keep calm, reassure they are right to </w:t>
                            </w:r>
                            <w:proofErr w:type="gramStart"/>
                            <w:r w:rsidRPr="0078141A">
                              <w:rPr>
                                <w:rFonts w:cs="Arial"/>
                                <w:sz w:val="22"/>
                                <w:szCs w:val="22"/>
                              </w:rPr>
                              <w:t>tell</w:t>
                            </w:r>
                            <w:proofErr w:type="gramEnd"/>
                            <w:r w:rsidRPr="0078141A">
                              <w:rPr>
                                <w:rFonts w:cs="Arial"/>
                                <w:sz w:val="22"/>
                                <w:szCs w:val="22"/>
                              </w:rPr>
                              <w:t xml:space="preserve"> and you will take action to help keep them safe</w:t>
                            </w:r>
                          </w:p>
                          <w:p w14:paraId="76269993" w14:textId="52CD7F9E" w:rsidR="00B40E1C" w:rsidRPr="0078141A" w:rsidRDefault="00B40E1C" w:rsidP="002B39BF">
                            <w:pPr>
                              <w:numPr>
                                <w:ilvl w:val="0"/>
                                <w:numId w:val="2"/>
                              </w:numPr>
                              <w:spacing w:after="0" w:line="240" w:lineRule="auto"/>
                              <w:rPr>
                                <w:rFonts w:ascii="Arial" w:hAnsi="Arial" w:cs="Arial"/>
                                <w:sz w:val="22"/>
                                <w:szCs w:val="22"/>
                              </w:rPr>
                            </w:pPr>
                            <w:r w:rsidRPr="0078141A">
                              <w:rPr>
                                <w:rFonts w:ascii="Arial" w:hAnsi="Arial" w:cs="Arial"/>
                                <w:sz w:val="22"/>
                                <w:szCs w:val="22"/>
                              </w:rPr>
                              <w:t>Inform them you need to share the information and what you are going to do next</w:t>
                            </w:r>
                          </w:p>
                          <w:p w14:paraId="41DE950A" w14:textId="30A5B328" w:rsidR="00B40E1C" w:rsidRPr="0078141A" w:rsidRDefault="00B40E1C" w:rsidP="002B39BF">
                            <w:pPr>
                              <w:numPr>
                                <w:ilvl w:val="0"/>
                                <w:numId w:val="2"/>
                              </w:numPr>
                              <w:spacing w:after="0" w:line="240" w:lineRule="auto"/>
                              <w:rPr>
                                <w:rFonts w:ascii="Arial" w:hAnsi="Arial" w:cs="Arial"/>
                                <w:sz w:val="22"/>
                                <w:szCs w:val="22"/>
                              </w:rPr>
                            </w:pPr>
                            <w:r w:rsidRPr="0078141A">
                              <w:rPr>
                                <w:rFonts w:ascii="Arial" w:hAnsi="Arial" w:cs="Arial"/>
                                <w:sz w:val="22"/>
                                <w:szCs w:val="22"/>
                              </w:rPr>
                              <w:t>Do not promise confidentiality, you will need to share/ report the information to appropriate services</w:t>
                            </w:r>
                          </w:p>
                          <w:p w14:paraId="441EEA5C" w14:textId="468B2AA3" w:rsidR="00B40E1C" w:rsidRPr="0078141A" w:rsidRDefault="00B40E1C" w:rsidP="0078141A">
                            <w:pPr>
                              <w:pStyle w:val="ListParagraph"/>
                              <w:numPr>
                                <w:ilvl w:val="0"/>
                                <w:numId w:val="2"/>
                              </w:numPr>
                              <w:contextualSpacing/>
                              <w:rPr>
                                <w:rFonts w:cs="Arial"/>
                                <w:sz w:val="22"/>
                                <w:szCs w:val="22"/>
                              </w:rPr>
                            </w:pPr>
                            <w:r w:rsidRPr="0078141A">
                              <w:rPr>
                                <w:rFonts w:cs="Arial"/>
                                <w:b/>
                                <w:sz w:val="22"/>
                                <w:szCs w:val="22"/>
                              </w:rPr>
                              <w:t>DO NOT DELAY</w:t>
                            </w:r>
                            <w:r>
                              <w:rPr>
                                <w:rFonts w:cs="Arial"/>
                                <w:b/>
                                <w:sz w:val="22"/>
                                <w:szCs w:val="22"/>
                              </w:rPr>
                              <w:t>;</w:t>
                            </w:r>
                            <w:r w:rsidRPr="0078141A">
                              <w:rPr>
                                <w:rFonts w:cs="Arial"/>
                                <w:b/>
                                <w:sz w:val="22"/>
                                <w:szCs w:val="22"/>
                              </w:rPr>
                              <w:t xml:space="preserve"> take any immediate necessary action to protect the child and ensure the D</w:t>
                            </w:r>
                            <w:r>
                              <w:rPr>
                                <w:rFonts w:cs="Arial"/>
                                <w:b/>
                                <w:sz w:val="22"/>
                                <w:szCs w:val="22"/>
                              </w:rPr>
                              <w:t xml:space="preserve">SL </w:t>
                            </w:r>
                            <w:r w:rsidRPr="0078141A">
                              <w:rPr>
                                <w:rFonts w:cs="Arial"/>
                                <w:b/>
                                <w:sz w:val="22"/>
                                <w:szCs w:val="22"/>
                              </w:rPr>
                              <w:t xml:space="preserve">is informed or member of SLT in the DSL’s absence.  </w:t>
                            </w:r>
                          </w:p>
                          <w:p w14:paraId="711191ED" w14:textId="77777777" w:rsidR="00B40E1C" w:rsidRDefault="00B40E1C" w:rsidP="002B39BF">
                            <w:pPr>
                              <w:numPr>
                                <w:ilvl w:val="0"/>
                                <w:numId w:val="2"/>
                              </w:numPr>
                              <w:spacing w:after="0" w:line="240" w:lineRule="auto"/>
                            </w:pPr>
                            <w:r w:rsidRPr="00AF1063">
                              <w:t>Do not question further or inform the alleged abuser</w:t>
                            </w:r>
                            <w:r>
                              <w:t>.</w:t>
                            </w:r>
                          </w:p>
                          <w:p w14:paraId="4A182E61" w14:textId="77777777" w:rsidR="00B40E1C" w:rsidRDefault="00B40E1C" w:rsidP="00213943"/>
                          <w:p w14:paraId="1CB80DB1" w14:textId="77777777" w:rsidR="00B40E1C" w:rsidRDefault="00B40E1C" w:rsidP="002B39BF">
                            <w:pPr>
                              <w:numPr>
                                <w:ilvl w:val="0"/>
                                <w:numId w:val="2"/>
                              </w:numPr>
                              <w:spacing w:after="0" w:line="240" w:lineRule="auto"/>
                            </w:pPr>
                          </w:p>
                          <w:p w14:paraId="5BF1F998"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9348820" id="Text Box 2" o:spid="_x0000_s1027" type="#_x0000_t202" style="position:absolute;margin-left:32.4pt;margin-top:77.45pt;width:519pt;height:146.8pt;z-index:25158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" fillcolor="#abdb77" strokeweight=".26467mm">
                <v:textbox>
                  <w:txbxContent>
                    <w:p w14:paraId="45C5C805" w14:textId="58FDB104" w:rsidR="00B40E1C" w:rsidRPr="00D030A0" w:rsidRDefault="00B40E1C" w:rsidP="0078141A">
                      <w:pPr>
                        <w:jc w:val="center"/>
                        <w:rPr>
                          <w:b/>
                        </w:rPr>
                      </w:pPr>
                      <w:r w:rsidRPr="00AF1063">
                        <w:rPr>
                          <w:b/>
                        </w:rPr>
                        <w:t>Where a child discloses abuse</w:t>
                      </w:r>
                      <w:r>
                        <w:rPr>
                          <w:b/>
                        </w:rPr>
                        <w:t>,</w:t>
                      </w:r>
                      <w:r w:rsidRPr="00AF1063">
                        <w:rPr>
                          <w:b/>
                        </w:rPr>
                        <w:t xml:space="preserve"> neglect</w:t>
                      </w:r>
                      <w:r>
                        <w:rPr>
                          <w:b/>
                        </w:rPr>
                        <w:t>, sexual violence, sexual harassment or online harm</w:t>
                      </w:r>
                    </w:p>
                    <w:p w14:paraId="4F973059" w14:textId="34BD074A" w:rsidR="00B40E1C" w:rsidRPr="0078141A" w:rsidRDefault="00B40E1C" w:rsidP="002B39BF">
                      <w:pPr>
                        <w:pStyle w:val="ListParagraph"/>
                        <w:numPr>
                          <w:ilvl w:val="0"/>
                          <w:numId w:val="2"/>
                        </w:numPr>
                        <w:contextualSpacing/>
                        <w:rPr>
                          <w:rFonts w:cs="Arial"/>
                          <w:sz w:val="22"/>
                          <w:szCs w:val="22"/>
                        </w:rPr>
                      </w:pPr>
                      <w:r w:rsidRPr="0078141A">
                        <w:rPr>
                          <w:rFonts w:cs="Arial"/>
                          <w:sz w:val="22"/>
                          <w:szCs w:val="22"/>
                        </w:rPr>
                        <w:t xml:space="preserve">Listen to what they say, keep calm, reassure they are right to </w:t>
                      </w:r>
                      <w:proofErr w:type="gramStart"/>
                      <w:r w:rsidRPr="0078141A">
                        <w:rPr>
                          <w:rFonts w:cs="Arial"/>
                          <w:sz w:val="22"/>
                          <w:szCs w:val="22"/>
                        </w:rPr>
                        <w:t>tell</w:t>
                      </w:r>
                      <w:proofErr w:type="gramEnd"/>
                      <w:r w:rsidRPr="0078141A">
                        <w:rPr>
                          <w:rFonts w:cs="Arial"/>
                          <w:sz w:val="22"/>
                          <w:szCs w:val="22"/>
                        </w:rPr>
                        <w:t xml:space="preserve"> and you will take action to help keep them safe</w:t>
                      </w:r>
                    </w:p>
                    <w:p w14:paraId="76269993" w14:textId="52CD7F9E" w:rsidR="00B40E1C" w:rsidRPr="0078141A" w:rsidRDefault="00B40E1C" w:rsidP="002B39BF">
                      <w:pPr>
                        <w:numPr>
                          <w:ilvl w:val="0"/>
                          <w:numId w:val="2"/>
                        </w:numPr>
                        <w:spacing w:after="0" w:line="240" w:lineRule="auto"/>
                        <w:rPr>
                          <w:rFonts w:ascii="Arial" w:hAnsi="Arial" w:cs="Arial"/>
                          <w:sz w:val="22"/>
                          <w:szCs w:val="22"/>
                        </w:rPr>
                      </w:pPr>
                      <w:r w:rsidRPr="0078141A">
                        <w:rPr>
                          <w:rFonts w:ascii="Arial" w:hAnsi="Arial" w:cs="Arial"/>
                          <w:sz w:val="22"/>
                          <w:szCs w:val="22"/>
                        </w:rPr>
                        <w:t>Inform them you need to share the information and what you are going to do next</w:t>
                      </w:r>
                    </w:p>
                    <w:p w14:paraId="41DE950A" w14:textId="30A5B328" w:rsidR="00B40E1C" w:rsidRPr="0078141A" w:rsidRDefault="00B40E1C" w:rsidP="002B39BF">
                      <w:pPr>
                        <w:numPr>
                          <w:ilvl w:val="0"/>
                          <w:numId w:val="2"/>
                        </w:numPr>
                        <w:spacing w:after="0" w:line="240" w:lineRule="auto"/>
                        <w:rPr>
                          <w:rFonts w:ascii="Arial" w:hAnsi="Arial" w:cs="Arial"/>
                          <w:sz w:val="22"/>
                          <w:szCs w:val="22"/>
                        </w:rPr>
                      </w:pPr>
                      <w:r w:rsidRPr="0078141A">
                        <w:rPr>
                          <w:rFonts w:ascii="Arial" w:hAnsi="Arial" w:cs="Arial"/>
                          <w:sz w:val="22"/>
                          <w:szCs w:val="22"/>
                        </w:rPr>
                        <w:t>Do not promise confidentiality, you will need to share/ report the information to appropriate services</w:t>
                      </w:r>
                    </w:p>
                    <w:p w14:paraId="441EEA5C" w14:textId="468B2AA3" w:rsidR="00B40E1C" w:rsidRPr="0078141A" w:rsidRDefault="00B40E1C" w:rsidP="0078141A">
                      <w:pPr>
                        <w:pStyle w:val="ListParagraph"/>
                        <w:numPr>
                          <w:ilvl w:val="0"/>
                          <w:numId w:val="2"/>
                        </w:numPr>
                        <w:contextualSpacing/>
                        <w:rPr>
                          <w:rFonts w:cs="Arial"/>
                          <w:sz w:val="22"/>
                          <w:szCs w:val="22"/>
                        </w:rPr>
                      </w:pPr>
                      <w:r w:rsidRPr="0078141A">
                        <w:rPr>
                          <w:rFonts w:cs="Arial"/>
                          <w:b/>
                          <w:sz w:val="22"/>
                          <w:szCs w:val="22"/>
                        </w:rPr>
                        <w:t>DO NOT DELAY</w:t>
                      </w:r>
                      <w:r>
                        <w:rPr>
                          <w:rFonts w:cs="Arial"/>
                          <w:b/>
                          <w:sz w:val="22"/>
                          <w:szCs w:val="22"/>
                        </w:rPr>
                        <w:t>;</w:t>
                      </w:r>
                      <w:r w:rsidRPr="0078141A">
                        <w:rPr>
                          <w:rFonts w:cs="Arial"/>
                          <w:b/>
                          <w:sz w:val="22"/>
                          <w:szCs w:val="22"/>
                        </w:rPr>
                        <w:t xml:space="preserve"> take any immediate necessary action to protect the child and ensure the D</w:t>
                      </w:r>
                      <w:r>
                        <w:rPr>
                          <w:rFonts w:cs="Arial"/>
                          <w:b/>
                          <w:sz w:val="22"/>
                          <w:szCs w:val="22"/>
                        </w:rPr>
                        <w:t xml:space="preserve">SL </w:t>
                      </w:r>
                      <w:r w:rsidRPr="0078141A">
                        <w:rPr>
                          <w:rFonts w:cs="Arial"/>
                          <w:b/>
                          <w:sz w:val="22"/>
                          <w:szCs w:val="22"/>
                        </w:rPr>
                        <w:t xml:space="preserve">is informed or member of SLT in the DSL’s absence.  </w:t>
                      </w:r>
                    </w:p>
                    <w:p w14:paraId="711191ED" w14:textId="77777777" w:rsidR="00B40E1C" w:rsidRDefault="00B40E1C" w:rsidP="002B39BF">
                      <w:pPr>
                        <w:numPr>
                          <w:ilvl w:val="0"/>
                          <w:numId w:val="2"/>
                        </w:numPr>
                        <w:spacing w:after="0" w:line="240" w:lineRule="auto"/>
                      </w:pPr>
                      <w:r w:rsidRPr="00AF1063">
                        <w:t>Do not question further or inform the alleged abuser</w:t>
                      </w:r>
                      <w:r>
                        <w:t>.</w:t>
                      </w:r>
                    </w:p>
                    <w:p w14:paraId="4A182E61" w14:textId="77777777" w:rsidR="00B40E1C" w:rsidRDefault="00B40E1C" w:rsidP="00213943"/>
                    <w:p w14:paraId="1CB80DB1" w14:textId="77777777" w:rsidR="00B40E1C" w:rsidRDefault="00B40E1C" w:rsidP="002B39BF">
                      <w:pPr>
                        <w:numPr>
                          <w:ilvl w:val="0"/>
                          <w:numId w:val="2"/>
                        </w:numPr>
                        <w:spacing w:after="0" w:line="240" w:lineRule="auto"/>
                      </w:pPr>
                    </w:p>
                    <w:p w14:paraId="5BF1F998" w14:textId="77777777" w:rsidR="00B40E1C" w:rsidRDefault="00B40E1C" w:rsidP="00213943"/>
                  </w:txbxContent>
                </v:textbox>
                <w10:wrap type="square" anchorx="margin"/>
              </v:shape>
            </w:pict>
          </mc:Fallback>
        </mc:AlternateContent>
      </w:r>
      <w:r w:rsidRPr="00F91BAE">
        <w:rPr>
          <w:rFonts w:ascii="Arial" w:hAnsi="Arial" w:cs="Arial"/>
          <w:b/>
          <w:color w:val="FF0000"/>
          <w:sz w:val="20"/>
        </w:rPr>
        <mc:AlternateContent>
          <mc:Choice Requires="wps">
            <w:drawing>
              <wp:anchor distT="0" distB="0" distL="114300" distR="114300" simplePos="0" relativeHeight="251568640" behindDoc="0" locked="0" layoutInCell="1" allowOverlap="1" wp14:anchorId="288B4D28" wp14:editId="1312DF65">
                <wp:simplePos x="0" y="0"/>
                <wp:positionH relativeFrom="margin">
                  <wp:align>center</wp:align>
                </wp:positionH>
                <wp:positionV relativeFrom="paragraph">
                  <wp:posOffset>133561</wp:posOffset>
                </wp:positionV>
                <wp:extent cx="6226175" cy="686435"/>
                <wp:effectExtent l="0" t="0" r="22225" b="18415"/>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686435"/>
                        </a:xfrm>
                        <a:prstGeom prst="rect">
                          <a:avLst/>
                        </a:prstGeom>
                        <a:solidFill>
                          <a:srgbClr val="ABDB77"/>
                        </a:solidFill>
                        <a:ln w="9528">
                          <a:solidFill>
                            <a:srgbClr val="000000"/>
                          </a:solidFill>
                          <a:prstDash val="solid"/>
                        </a:ln>
                      </wps:spPr>
                      <wps:txbx>
                        <w:txbxContent>
                          <w:p w14:paraId="2EA5455D" w14:textId="43783359" w:rsidR="00B40E1C" w:rsidRPr="00694608" w:rsidRDefault="00B40E1C" w:rsidP="0078141A">
                            <w:pPr>
                              <w:jc w:val="center"/>
                              <w:rPr>
                                <w:rFonts w:ascii="Arial" w:hAnsi="Arial" w:cs="Arial"/>
                              </w:rPr>
                            </w:pPr>
                            <w:r w:rsidRPr="00694608">
                              <w:rPr>
                                <w:rFonts w:ascii="Arial" w:hAnsi="Arial" w:cs="Arial"/>
                                <w:b/>
                                <w:bCs/>
                              </w:rPr>
                              <w:t>Actions where there are</w:t>
                            </w:r>
                            <w:r w:rsidRPr="00694608">
                              <w:rPr>
                                <w:rFonts w:ascii="Arial" w:hAnsi="Arial" w:cs="Arial"/>
                              </w:rPr>
                              <w:t xml:space="preserve"> </w:t>
                            </w:r>
                            <w:r w:rsidRPr="00694608">
                              <w:rPr>
                                <w:rFonts w:ascii="Arial" w:hAnsi="Arial" w:cs="Arial"/>
                                <w:b/>
                              </w:rPr>
                              <w:t>concerns about a child’s welfare in or outside of school</w:t>
                            </w:r>
                          </w:p>
                          <w:p w14:paraId="1562CD84" w14:textId="498E7E44"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Be alert to signs of abuse, question unusual behaviour or changes to presentation</w:t>
                            </w:r>
                          </w:p>
                          <w:p w14:paraId="0A72F46F"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8B4D28" id="_x0000_s1028" type="#_x0000_t202" style="position:absolute;margin-left:0;margin-top:10.5pt;width:490.25pt;height:54.05pt;z-index:25156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" fillcolor="#abdb77" strokeweight=".26467mm">
                <v:textbox>
                  <w:txbxContent>
                    <w:p w14:paraId="2EA5455D" w14:textId="43783359" w:rsidR="00B40E1C" w:rsidRPr="00694608" w:rsidRDefault="00B40E1C" w:rsidP="0078141A">
                      <w:pPr>
                        <w:jc w:val="center"/>
                        <w:rPr>
                          <w:rFonts w:ascii="Arial" w:hAnsi="Arial" w:cs="Arial"/>
                        </w:rPr>
                      </w:pPr>
                      <w:r w:rsidRPr="00694608">
                        <w:rPr>
                          <w:rFonts w:ascii="Arial" w:hAnsi="Arial" w:cs="Arial"/>
                          <w:b/>
                          <w:bCs/>
                        </w:rPr>
                        <w:t>Actions where there are</w:t>
                      </w:r>
                      <w:r w:rsidRPr="00694608">
                        <w:rPr>
                          <w:rFonts w:ascii="Arial" w:hAnsi="Arial" w:cs="Arial"/>
                        </w:rPr>
                        <w:t xml:space="preserve"> </w:t>
                      </w:r>
                      <w:r w:rsidRPr="00694608">
                        <w:rPr>
                          <w:rFonts w:ascii="Arial" w:hAnsi="Arial" w:cs="Arial"/>
                          <w:b/>
                        </w:rPr>
                        <w:t>concerns about a child’s welfare in or outside of school</w:t>
                      </w:r>
                    </w:p>
                    <w:p w14:paraId="1562CD84" w14:textId="498E7E44"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Be alert to signs of abuse, question unusual behaviour or changes to presentation</w:t>
                      </w:r>
                    </w:p>
                    <w:p w14:paraId="0A72F46F" w14:textId="77777777" w:rsidR="00B40E1C" w:rsidRDefault="00B40E1C" w:rsidP="00213943"/>
                  </w:txbxContent>
                </v:textbox>
                <w10:wrap type="square" anchorx="margin"/>
              </v:shape>
            </w:pict>
          </mc:Fallback>
        </mc:AlternateContent>
      </w:r>
    </w:p>
    <w:p w14:paraId="6B1A3CAB" w14:textId="0CF2BD85" w:rsidR="00213943" w:rsidRPr="00F91BAE" w:rsidRDefault="00213943" w:rsidP="00213943">
      <w:pPr>
        <w:autoSpaceDE w:val="0"/>
        <w:autoSpaceDN w:val="0"/>
        <w:adjustRightInd w:val="0"/>
        <w:rPr>
          <w:rFonts w:ascii="Arial" w:hAnsi="Arial" w:cs="Arial"/>
          <w:b/>
        </w:rPr>
      </w:pPr>
    </w:p>
    <w:p w14:paraId="68966175" w14:textId="167B4A5B" w:rsidR="00213943" w:rsidRPr="00F91BAE" w:rsidRDefault="00213943" w:rsidP="00213943">
      <w:pPr>
        <w:autoSpaceDE w:val="0"/>
        <w:autoSpaceDN w:val="0"/>
        <w:adjustRightInd w:val="0"/>
        <w:rPr>
          <w:rFonts w:ascii="Arial" w:hAnsi="Arial" w:cs="Arial"/>
          <w:b/>
        </w:rPr>
      </w:pPr>
    </w:p>
    <w:p w14:paraId="4A1C872D" w14:textId="560C086D" w:rsidR="00213943" w:rsidRPr="00694608" w:rsidRDefault="00351867" w:rsidP="00694608">
      <w:pPr>
        <w:autoSpaceDE w:val="0"/>
        <w:autoSpaceDN w:val="0"/>
        <w:adjustRightInd w:val="0"/>
        <w:rPr>
          <w:rFonts w:ascii="Arial" w:hAnsi="Arial" w:cs="Arial"/>
          <w:b/>
        </w:rPr>
        <w:sectPr w:rsidR="00213943" w:rsidRPr="00694608" w:rsidSect="00213943">
          <w:footerReference w:type="even" r:id="rId22"/>
          <w:footerReference w:type="default" r:id="rId23"/>
          <w:pgSz w:w="12240" w:h="15840"/>
          <w:pgMar w:top="720" w:right="720" w:bottom="576" w:left="720" w:header="720" w:footer="720" w:gutter="0"/>
          <w:cols w:space="720"/>
        </w:sectPr>
      </w:pPr>
      <w:r w:rsidRPr="00F91BAE">
        <w:rPr>
          <w:rFonts w:ascii="Arial" w:hAnsi="Arial" w:cs="Arial"/>
          <w:color w:val="FF0000"/>
        </w:rPr>
        <mc:AlternateContent>
          <mc:Choice Requires="wps">
            <w:drawing>
              <wp:anchor distT="0" distB="0" distL="114300" distR="114300" simplePos="0" relativeHeight="251773440" behindDoc="0" locked="0" layoutInCell="1" allowOverlap="1" wp14:anchorId="78F6955C" wp14:editId="087AA53F">
                <wp:simplePos x="0" y="0"/>
                <wp:positionH relativeFrom="margin">
                  <wp:posOffset>3911388</wp:posOffset>
                </wp:positionH>
                <wp:positionV relativeFrom="paragraph">
                  <wp:posOffset>3757295</wp:posOffset>
                </wp:positionV>
                <wp:extent cx="118110" cy="440267"/>
                <wp:effectExtent l="19050" t="0" r="34290" b="36195"/>
                <wp:wrapNone/>
                <wp:docPr id="19" name="Down Arrow 13"/>
                <wp:cNvGraphicFramePr/>
                <a:graphic xmlns:a="http://schemas.openxmlformats.org/drawingml/2006/main">
                  <a:graphicData uri="http://schemas.microsoft.com/office/word/2010/wordprocessingShape">
                    <wps:wsp>
                      <wps:cNvSpPr/>
                      <wps:spPr>
                        <a:xfrm>
                          <a:off x="0" y="0"/>
                          <a:ext cx="118110" cy="440267"/>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CB15A1F" id="Down Arrow 13" o:spid="_x0000_s1026" style="position:absolute;margin-left:308pt;margin-top:295.85pt;width:9.3pt;height:34.6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" path="m5400,r,17782l,17782r10800,3818l21600,17782r-5400,l16200,,5400,xe" fillcolor="#5b9bd5" strokecolor="#41719c" strokeweight=".35281mm">
                <v:stroke joinstyle="miter"/>
                <v:path arrowok="t" o:connecttype="custom" o:connectlocs="59055,0;118110,220134;59055,440267;0,220134;0,362446;118110,362446" o:connectangles="270,0,90,180,180,0" textboxrect="5400,0,16200,19691"/>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776512" behindDoc="0" locked="0" layoutInCell="1" allowOverlap="1" wp14:anchorId="04A76D99" wp14:editId="00C7E91E">
                <wp:simplePos x="0" y="0"/>
                <wp:positionH relativeFrom="margin">
                  <wp:posOffset>1363133</wp:posOffset>
                </wp:positionH>
                <wp:positionV relativeFrom="paragraph">
                  <wp:posOffset>3706495</wp:posOffset>
                </wp:positionV>
                <wp:extent cx="111760" cy="184015"/>
                <wp:effectExtent l="19050" t="0" r="40640" b="45085"/>
                <wp:wrapNone/>
                <wp:docPr id="20" name="Down Arrow 13"/>
                <wp:cNvGraphicFramePr/>
                <a:graphic xmlns:a="http://schemas.openxmlformats.org/drawingml/2006/main">
                  <a:graphicData uri="http://schemas.microsoft.com/office/word/2010/wordprocessingShape">
                    <wps:wsp>
                      <wps:cNvSpPr/>
                      <wps:spPr>
                        <a:xfrm>
                          <a:off x="0" y="0"/>
                          <a:ext cx="111760" cy="184015"/>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7BC517D" id="Down Arrow 13" o:spid="_x0000_s1026" style="position:absolute;margin-left:107.35pt;margin-top:291.85pt;width:8.8pt;height:14.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" path="m5400,r,17782l,17782r10800,3818l21600,17782r-5400,l16200,,5400,xe" fillcolor="#5b9bd5" strokecolor="#41719c" strokeweight=".35281mm">
                <v:stroke joinstyle="miter"/>
                <v:path arrowok="t" o:connecttype="custom" o:connectlocs="55880,0;111760,92008;55880,184015;0,92008;0,151489;111760,151489" o:connectangles="270,0,90,180,180,0" textboxrect="5400,0,16200,19691"/>
                <w10:wrap anchorx="margin"/>
              </v:shape>
            </w:pict>
          </mc:Fallback>
        </mc:AlternateContent>
      </w:r>
      <w:r w:rsidRPr="00831CF3">
        <w:rPr>
          <w:rFonts w:cs="Arial"/>
          <w:color w:val="FF0000"/>
        </w:rPr>
        <mc:AlternateContent>
          <mc:Choice Requires="wps">
            <w:drawing>
              <wp:anchor distT="0" distB="0" distL="114300" distR="114300" simplePos="0" relativeHeight="251770368" behindDoc="0" locked="0" layoutInCell="1" allowOverlap="1" wp14:anchorId="1B6E4F0A" wp14:editId="205630CA">
                <wp:simplePos x="0" y="0"/>
                <wp:positionH relativeFrom="column">
                  <wp:posOffset>1464733</wp:posOffset>
                </wp:positionH>
                <wp:positionV relativeFrom="paragraph">
                  <wp:posOffset>3708400</wp:posOffset>
                </wp:positionV>
                <wp:extent cx="2525637" cy="74930"/>
                <wp:effectExtent l="0" t="0" r="27305" b="20320"/>
                <wp:wrapNone/>
                <wp:docPr id="341" name="Flowchart: Process 20"/>
                <wp:cNvGraphicFramePr/>
                <a:graphic xmlns:a="http://schemas.openxmlformats.org/drawingml/2006/main">
                  <a:graphicData uri="http://schemas.microsoft.com/office/word/2010/wordprocessingShape">
                    <wps:wsp>
                      <wps:cNvSpPr/>
                      <wps:spPr>
                        <a:xfrm flipV="1">
                          <a:off x="0" y="0"/>
                          <a:ext cx="2525637" cy="74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FCA23DD" id="Flowchart: Process 20" o:spid="_x0000_s1026" style="position:absolute;margin-left:115.35pt;margin-top:292pt;width:198.85pt;height:5.9pt;flip:y;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" path="m,l1,r,1l,1,,xe" fillcolor="#5b9bd5" strokecolor="#41719c" strokeweight=".35281mm">
                <v:stroke joinstyle="miter"/>
                <v:path arrowok="t" o:connecttype="custom" o:connectlocs="1262819,0;2525637,37465;1262819,74930;0,37465" o:connectangles="270,0,90,180" textboxrect="0,0,1,1"/>
              </v:shape>
            </w:pict>
          </mc:Fallback>
        </mc:AlternateContent>
      </w:r>
      <w:r w:rsidRPr="00F91BAE">
        <w:rPr>
          <w:rFonts w:ascii="Arial" w:hAnsi="Arial" w:cs="Arial"/>
          <w:color w:val="FF0000"/>
        </w:rPr>
        <mc:AlternateContent>
          <mc:Choice Requires="wps">
            <w:drawing>
              <wp:anchor distT="0" distB="0" distL="114300" distR="114300" simplePos="0" relativeHeight="251708928" behindDoc="0" locked="0" layoutInCell="1" allowOverlap="1" wp14:anchorId="5C744139" wp14:editId="05096B79">
                <wp:simplePos x="0" y="0"/>
                <wp:positionH relativeFrom="margin">
                  <wp:posOffset>3350472</wp:posOffset>
                </wp:positionH>
                <wp:positionV relativeFrom="paragraph">
                  <wp:posOffset>4188037</wp:posOffset>
                </wp:positionV>
                <wp:extent cx="1426845" cy="1676400"/>
                <wp:effectExtent l="0" t="0" r="20955" b="19050"/>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1676400"/>
                        </a:xfrm>
                        <a:prstGeom prst="rect">
                          <a:avLst/>
                        </a:prstGeom>
                        <a:solidFill>
                          <a:srgbClr val="ABDB77"/>
                        </a:solidFill>
                        <a:ln w="9528">
                          <a:solidFill>
                            <a:srgbClr val="000000"/>
                          </a:solidFill>
                          <a:prstDash val="solid"/>
                        </a:ln>
                      </wps:spPr>
                      <wps:txbx>
                        <w:txbxContent>
                          <w:p w14:paraId="26C00E0B" w14:textId="77777777" w:rsidR="00B40E1C" w:rsidRDefault="00B40E1C" w:rsidP="00213943">
                            <w:pPr>
                              <w:rPr>
                                <w:b/>
                              </w:rPr>
                            </w:pPr>
                            <w:r>
                              <w:rPr>
                                <w:b/>
                              </w:rPr>
                              <w:t xml:space="preserve">  Out of hours  </w:t>
                            </w:r>
                          </w:p>
                          <w:p w14:paraId="30E77F6F" w14:textId="77777777" w:rsidR="00B40E1C" w:rsidRDefault="00B40E1C" w:rsidP="00213943">
                            <w:pPr>
                              <w:rPr>
                                <w:b/>
                              </w:rPr>
                            </w:pPr>
                            <w:r>
                              <w:rPr>
                                <w:b/>
                              </w:rPr>
                              <w:t xml:space="preserve">  </w:t>
                            </w:r>
                            <w:r w:rsidRPr="00AF1063">
                              <w:rPr>
                                <w:b/>
                              </w:rPr>
                              <w:t xml:space="preserve">Emergency </w:t>
                            </w:r>
                          </w:p>
                          <w:p w14:paraId="3C108B15" w14:textId="77777777" w:rsidR="00B40E1C" w:rsidRDefault="00B40E1C" w:rsidP="00213943">
                            <w:pPr>
                              <w:rPr>
                                <w:b/>
                              </w:rPr>
                            </w:pPr>
                            <w:r>
                              <w:rPr>
                                <w:b/>
                              </w:rPr>
                              <w:t xml:space="preserve">  </w:t>
                            </w:r>
                            <w:r w:rsidRPr="00AF1063">
                              <w:rPr>
                                <w:b/>
                              </w:rPr>
                              <w:t xml:space="preserve">Duty Team </w:t>
                            </w:r>
                            <w:r>
                              <w:rPr>
                                <w:b/>
                              </w:rPr>
                              <w:t xml:space="preserve">    </w:t>
                            </w:r>
                            <w:r w:rsidRPr="00AF1063">
                              <w:rPr>
                                <w:b/>
                              </w:rPr>
                              <w:t xml:space="preserve">5.00pm </w:t>
                            </w:r>
                            <w:r>
                              <w:rPr>
                                <w:b/>
                              </w:rPr>
                              <w:t>–8.30am</w:t>
                            </w:r>
                          </w:p>
                          <w:p w14:paraId="61B48296" w14:textId="77777777" w:rsidR="00B40E1C" w:rsidRPr="00A145D0" w:rsidRDefault="00B40E1C" w:rsidP="00213943">
                            <w:pPr>
                              <w:rPr>
                                <w:b/>
                                <w:sz w:val="22"/>
                                <w:szCs w:val="22"/>
                              </w:rPr>
                            </w:pPr>
                            <w:r w:rsidRPr="00A145D0">
                              <w:rPr>
                                <w:b/>
                                <w:sz w:val="22"/>
                                <w:szCs w:val="22"/>
                              </w:rPr>
                              <w:t>Tel: 0300 4564546</w:t>
                            </w:r>
                          </w:p>
                          <w:p w14:paraId="6502AC27" w14:textId="77777777" w:rsidR="00B40E1C" w:rsidRPr="005E7A7E" w:rsidRDefault="00B40E1C" w:rsidP="00213943">
                            <w:pPr>
                              <w:rPr>
                                <w:b/>
                                <w:sz w:val="16"/>
                                <w:szCs w:val="16"/>
                              </w:rPr>
                            </w:pPr>
                          </w:p>
                          <w:p w14:paraId="32933115" w14:textId="77777777" w:rsidR="00B40E1C" w:rsidRPr="00096BFE" w:rsidRDefault="00B40E1C" w:rsidP="00213943">
                            <w:pPr>
                              <w:rPr>
                                <w:b/>
                                <w:sz w:val="22"/>
                                <w:szCs w:val="22"/>
                              </w:rPr>
                            </w:pPr>
                            <w:r w:rsidRPr="00096BFE">
                              <w:rPr>
                                <w:b/>
                                <w:sz w:val="22"/>
                                <w:szCs w:val="22"/>
                              </w:rPr>
                              <w:t xml:space="preserve">NSPCC Whistle blowing </w:t>
                            </w:r>
                          </w:p>
                          <w:p w14:paraId="53CEAF18" w14:textId="77777777" w:rsidR="00B40E1C" w:rsidRDefault="00B40E1C" w:rsidP="00213943">
                            <w:pPr>
                              <w:rPr>
                                <w:b/>
                                <w:sz w:val="22"/>
                                <w:szCs w:val="22"/>
                              </w:rPr>
                            </w:pPr>
                            <w:r w:rsidRPr="00A145D0">
                              <w:rPr>
                                <w:b/>
                                <w:sz w:val="22"/>
                                <w:szCs w:val="22"/>
                              </w:rPr>
                              <w:t>Tel: 0800 028 0285</w:t>
                            </w:r>
                          </w:p>
                          <w:p w14:paraId="3B201BF6" w14:textId="77777777" w:rsidR="00B40E1C" w:rsidRPr="00A145D0" w:rsidRDefault="00B40E1C" w:rsidP="00213943">
                            <w:pPr>
                              <w:rPr>
                                <w:b/>
                                <w:sz w:val="16"/>
                                <w:szCs w:val="16"/>
                              </w:rPr>
                            </w:pPr>
                          </w:p>
                          <w:p w14:paraId="59DD89F4" w14:textId="77777777" w:rsidR="00B40E1C" w:rsidRPr="00A145D0" w:rsidRDefault="00B40E1C" w:rsidP="00213943">
                            <w:pPr>
                              <w:rPr>
                                <w:b/>
                                <w:sz w:val="22"/>
                                <w:szCs w:val="22"/>
                              </w:rPr>
                            </w:pPr>
                            <w:r>
                              <w:rPr>
                                <w:b/>
                                <w:sz w:val="22"/>
                                <w:szCs w:val="22"/>
                              </w:rPr>
                              <w:t>Police Tel:101</w:t>
                            </w:r>
                          </w:p>
                          <w:p w14:paraId="23022A76" w14:textId="77777777" w:rsidR="00B40E1C" w:rsidRDefault="00B40E1C" w:rsidP="00213943">
                            <w:pPr>
                              <w:rPr>
                                <w:b/>
                              </w:rPr>
                            </w:pPr>
                          </w:p>
                          <w:p w14:paraId="2523BC06" w14:textId="77777777" w:rsidR="00B40E1C" w:rsidRDefault="00B40E1C" w:rsidP="00213943"/>
                          <w:p w14:paraId="66F0ECC6"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C744139" id="_x0000_s1029" type="#_x0000_t202" style="position:absolute;margin-left:263.8pt;margin-top:329.75pt;width:112.35pt;height:132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" fillcolor="#abdb77" strokeweight=".26467mm">
                <v:textbox>
                  <w:txbxContent>
                    <w:p w14:paraId="26C00E0B" w14:textId="77777777" w:rsidR="00B40E1C" w:rsidRDefault="00B40E1C" w:rsidP="00213943">
                      <w:pPr>
                        <w:rPr>
                          <w:b/>
                        </w:rPr>
                      </w:pPr>
                      <w:r>
                        <w:rPr>
                          <w:b/>
                        </w:rPr>
                        <w:t xml:space="preserve">  Out of hours  </w:t>
                      </w:r>
                    </w:p>
                    <w:p w14:paraId="30E77F6F" w14:textId="77777777" w:rsidR="00B40E1C" w:rsidRDefault="00B40E1C" w:rsidP="00213943">
                      <w:pPr>
                        <w:rPr>
                          <w:b/>
                        </w:rPr>
                      </w:pPr>
                      <w:r>
                        <w:rPr>
                          <w:b/>
                        </w:rPr>
                        <w:t xml:space="preserve">  </w:t>
                      </w:r>
                      <w:r w:rsidRPr="00AF1063">
                        <w:rPr>
                          <w:b/>
                        </w:rPr>
                        <w:t xml:space="preserve">Emergency </w:t>
                      </w:r>
                    </w:p>
                    <w:p w14:paraId="3C108B15" w14:textId="77777777" w:rsidR="00B40E1C" w:rsidRDefault="00B40E1C" w:rsidP="00213943">
                      <w:pPr>
                        <w:rPr>
                          <w:b/>
                        </w:rPr>
                      </w:pPr>
                      <w:r>
                        <w:rPr>
                          <w:b/>
                        </w:rPr>
                        <w:t xml:space="preserve">  </w:t>
                      </w:r>
                      <w:r w:rsidRPr="00AF1063">
                        <w:rPr>
                          <w:b/>
                        </w:rPr>
                        <w:t xml:space="preserve">Duty Team </w:t>
                      </w:r>
                      <w:r>
                        <w:rPr>
                          <w:b/>
                        </w:rPr>
                        <w:t xml:space="preserve">    </w:t>
                      </w:r>
                      <w:r w:rsidRPr="00AF1063">
                        <w:rPr>
                          <w:b/>
                        </w:rPr>
                        <w:t xml:space="preserve">5.00pm </w:t>
                      </w:r>
                      <w:r>
                        <w:rPr>
                          <w:b/>
                        </w:rPr>
                        <w:t>–8.30am</w:t>
                      </w:r>
                    </w:p>
                    <w:p w14:paraId="61B48296" w14:textId="77777777" w:rsidR="00B40E1C" w:rsidRPr="00A145D0" w:rsidRDefault="00B40E1C" w:rsidP="00213943">
                      <w:pPr>
                        <w:rPr>
                          <w:b/>
                          <w:sz w:val="22"/>
                          <w:szCs w:val="22"/>
                        </w:rPr>
                      </w:pPr>
                      <w:r w:rsidRPr="00A145D0">
                        <w:rPr>
                          <w:b/>
                          <w:sz w:val="22"/>
                          <w:szCs w:val="22"/>
                        </w:rPr>
                        <w:t>Tel: 0300 4564546</w:t>
                      </w:r>
                    </w:p>
                    <w:p w14:paraId="6502AC27" w14:textId="77777777" w:rsidR="00B40E1C" w:rsidRPr="005E7A7E" w:rsidRDefault="00B40E1C" w:rsidP="00213943">
                      <w:pPr>
                        <w:rPr>
                          <w:b/>
                          <w:sz w:val="16"/>
                          <w:szCs w:val="16"/>
                        </w:rPr>
                      </w:pPr>
                    </w:p>
                    <w:p w14:paraId="32933115" w14:textId="77777777" w:rsidR="00B40E1C" w:rsidRPr="00096BFE" w:rsidRDefault="00B40E1C" w:rsidP="00213943">
                      <w:pPr>
                        <w:rPr>
                          <w:b/>
                          <w:sz w:val="22"/>
                          <w:szCs w:val="22"/>
                        </w:rPr>
                      </w:pPr>
                      <w:r w:rsidRPr="00096BFE">
                        <w:rPr>
                          <w:b/>
                          <w:sz w:val="22"/>
                          <w:szCs w:val="22"/>
                        </w:rPr>
                        <w:t xml:space="preserve">NSPCC Whistle blowing </w:t>
                      </w:r>
                    </w:p>
                    <w:p w14:paraId="53CEAF18" w14:textId="77777777" w:rsidR="00B40E1C" w:rsidRDefault="00B40E1C" w:rsidP="00213943">
                      <w:pPr>
                        <w:rPr>
                          <w:b/>
                          <w:sz w:val="22"/>
                          <w:szCs w:val="22"/>
                        </w:rPr>
                      </w:pPr>
                      <w:r w:rsidRPr="00A145D0">
                        <w:rPr>
                          <w:b/>
                          <w:sz w:val="22"/>
                          <w:szCs w:val="22"/>
                        </w:rPr>
                        <w:t>Tel: 0800 028 0285</w:t>
                      </w:r>
                    </w:p>
                    <w:p w14:paraId="3B201BF6" w14:textId="77777777" w:rsidR="00B40E1C" w:rsidRPr="00A145D0" w:rsidRDefault="00B40E1C" w:rsidP="00213943">
                      <w:pPr>
                        <w:rPr>
                          <w:b/>
                          <w:sz w:val="16"/>
                          <w:szCs w:val="16"/>
                        </w:rPr>
                      </w:pPr>
                    </w:p>
                    <w:p w14:paraId="59DD89F4" w14:textId="77777777" w:rsidR="00B40E1C" w:rsidRPr="00A145D0" w:rsidRDefault="00B40E1C" w:rsidP="00213943">
                      <w:pPr>
                        <w:rPr>
                          <w:b/>
                          <w:sz w:val="22"/>
                          <w:szCs w:val="22"/>
                        </w:rPr>
                      </w:pPr>
                      <w:r>
                        <w:rPr>
                          <w:b/>
                          <w:sz w:val="22"/>
                          <w:szCs w:val="22"/>
                        </w:rPr>
                        <w:t>Police Tel:101</w:t>
                      </w:r>
                    </w:p>
                    <w:p w14:paraId="23022A76" w14:textId="77777777" w:rsidR="00B40E1C" w:rsidRDefault="00B40E1C" w:rsidP="00213943">
                      <w:pPr>
                        <w:rPr>
                          <w:b/>
                        </w:rPr>
                      </w:pPr>
                    </w:p>
                    <w:p w14:paraId="2523BC06" w14:textId="77777777" w:rsidR="00B40E1C" w:rsidRDefault="00B40E1C" w:rsidP="00213943"/>
                    <w:p w14:paraId="66F0ECC6" w14:textId="77777777" w:rsidR="00B40E1C" w:rsidRDefault="00B40E1C" w:rsidP="00213943"/>
                  </w:txbxContent>
                </v:textbox>
                <w10:wrap type="square" anchorx="margin"/>
              </v:shape>
            </w:pict>
          </mc:Fallback>
        </mc:AlternateContent>
      </w:r>
      <w:r w:rsidRPr="00831CF3">
        <w:rPr>
          <w:rFonts w:cs="Arial"/>
          <w:color w:val="FF0000"/>
        </w:rPr>
        <mc:AlternateContent>
          <mc:Choice Requires="wps">
            <w:drawing>
              <wp:anchor distT="0" distB="0" distL="114300" distR="114300" simplePos="0" relativeHeight="251768320" behindDoc="0" locked="0" layoutInCell="1" allowOverlap="1" wp14:anchorId="5151E08C" wp14:editId="6C0D0874">
                <wp:simplePos x="0" y="0"/>
                <wp:positionH relativeFrom="column">
                  <wp:posOffset>3259244</wp:posOffset>
                </wp:positionH>
                <wp:positionV relativeFrom="paragraph">
                  <wp:posOffset>6094095</wp:posOffset>
                </wp:positionV>
                <wp:extent cx="1597025" cy="88754"/>
                <wp:effectExtent l="0" t="19050" r="41275" b="45085"/>
                <wp:wrapNone/>
                <wp:docPr id="347" name="Right Arrow 26"/>
                <wp:cNvGraphicFramePr/>
                <a:graphic xmlns:a="http://schemas.openxmlformats.org/drawingml/2006/main">
                  <a:graphicData uri="http://schemas.microsoft.com/office/word/2010/wordprocessingShape">
                    <wps:wsp>
                      <wps:cNvSpPr/>
                      <wps:spPr>
                        <a:xfrm>
                          <a:off x="0" y="0"/>
                          <a:ext cx="1597025" cy="88754"/>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ED7367E" id="Right Arrow 26" o:spid="_x0000_s1026" style="position:absolute;margin-left:256.65pt;margin-top:479.85pt;width:125.75pt;height: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" path="m,5400r20977,l20977,r623,10800l20977,21600r,-5400l,16200,,5400xe" fillcolor="#5b9bd5" strokecolor="#41719c" strokeweight=".35281mm">
                <v:stroke joinstyle="miter"/>
                <v:path arrowok="t" o:connecttype="custom" o:connectlocs="798513,0;1597025,44377;798513,88754;0,44377;1550963,0;1550963,88754" o:connectangles="270,0,90,180,270,90" textboxrect="0,5400,21289,16200"/>
              </v:shape>
            </w:pict>
          </mc:Fallback>
        </mc:AlternateContent>
      </w:r>
      <w:r w:rsidRPr="00F91BAE">
        <w:rPr>
          <w:rFonts w:ascii="Arial" w:hAnsi="Arial" w:cs="Arial"/>
          <w:color w:val="FF0000"/>
        </w:rPr>
        <mc:AlternateContent>
          <mc:Choice Requires="wps">
            <w:drawing>
              <wp:anchor distT="0" distB="0" distL="114300" distR="114300" simplePos="0" relativeHeight="251655680" behindDoc="0" locked="0" layoutInCell="1" allowOverlap="1" wp14:anchorId="512DED83" wp14:editId="3ED01355">
                <wp:simplePos x="0" y="0"/>
                <wp:positionH relativeFrom="margin">
                  <wp:align>right</wp:align>
                </wp:positionH>
                <wp:positionV relativeFrom="paragraph">
                  <wp:posOffset>2490046</wp:posOffset>
                </wp:positionV>
                <wp:extent cx="2383790" cy="1187450"/>
                <wp:effectExtent l="0" t="0" r="16510" b="12700"/>
                <wp:wrapSquare wrapText="bothSides"/>
                <wp:docPr id="335" name="Text Box 2"/>
                <wp:cNvGraphicFramePr/>
                <a:graphic xmlns:a="http://schemas.openxmlformats.org/drawingml/2006/main">
                  <a:graphicData uri="http://schemas.microsoft.com/office/word/2010/wordprocessingShape">
                    <wps:wsp>
                      <wps:cNvSpPr txBox="1"/>
                      <wps:spPr>
                        <a:xfrm>
                          <a:off x="0" y="0"/>
                          <a:ext cx="2383790" cy="1187450"/>
                        </a:xfrm>
                        <a:prstGeom prst="rect">
                          <a:avLst/>
                        </a:prstGeom>
                        <a:solidFill>
                          <a:srgbClr val="ABDB77"/>
                        </a:solidFill>
                        <a:ln w="9528">
                          <a:solidFill>
                            <a:srgbClr val="000000"/>
                          </a:solidFill>
                          <a:prstDash val="solid"/>
                        </a:ln>
                      </wps:spPr>
                      <wps:txbx>
                        <w:txbxContent>
                          <w:p w14:paraId="7C029DD5" w14:textId="76ADCA60" w:rsidR="00B40E1C" w:rsidRPr="00694608" w:rsidRDefault="00B40E1C" w:rsidP="00694608">
                            <w:pPr>
                              <w:jc w:val="center"/>
                              <w:rPr>
                                <w:rFonts w:ascii="Arial" w:hAnsi="Arial" w:cs="Arial"/>
                                <w:b/>
                                <w:sz w:val="22"/>
                                <w:szCs w:val="22"/>
                                <w:u w:val="single"/>
                              </w:rPr>
                            </w:pPr>
                            <w:r w:rsidRPr="00694608">
                              <w:rPr>
                                <w:rFonts w:ascii="Arial" w:hAnsi="Arial" w:cs="Arial"/>
                                <w:b/>
                                <w:sz w:val="22"/>
                                <w:szCs w:val="22"/>
                              </w:rPr>
                              <w:t>Safeguarding concern</w:t>
                            </w:r>
                            <w:r>
                              <w:rPr>
                                <w:rFonts w:ascii="Arial" w:hAnsi="Arial" w:cs="Arial"/>
                                <w:b/>
                                <w:sz w:val="22"/>
                                <w:szCs w:val="22"/>
                              </w:rPr>
                              <w:t xml:space="preserve"> </w:t>
                            </w:r>
                            <w:r w:rsidRPr="00694608">
                              <w:rPr>
                                <w:rFonts w:ascii="Arial" w:hAnsi="Arial" w:cs="Arial"/>
                                <w:b/>
                                <w:sz w:val="22"/>
                                <w:szCs w:val="22"/>
                              </w:rPr>
                              <w:t xml:space="preserve">   </w:t>
                            </w:r>
                            <w:r>
                              <w:rPr>
                                <w:rFonts w:ascii="Arial" w:hAnsi="Arial" w:cs="Arial"/>
                                <w:b/>
                                <w:sz w:val="22"/>
                                <w:szCs w:val="22"/>
                              </w:rPr>
                              <w:t>r</w:t>
                            </w:r>
                            <w:r w:rsidRPr="00694608">
                              <w:rPr>
                                <w:rFonts w:ascii="Arial" w:hAnsi="Arial" w:cs="Arial"/>
                                <w:b/>
                                <w:sz w:val="22"/>
                                <w:szCs w:val="22"/>
                              </w:rPr>
                              <w:t>esolved/no longer held</w:t>
                            </w:r>
                          </w:p>
                          <w:p w14:paraId="0B6E01D9" w14:textId="77777777" w:rsidR="00B40E1C" w:rsidRPr="00694608" w:rsidRDefault="00B40E1C" w:rsidP="00213943">
                            <w:pPr>
                              <w:rPr>
                                <w:rFonts w:ascii="Arial" w:hAnsi="Arial" w:cs="Arial"/>
                                <w:sz w:val="22"/>
                                <w:szCs w:val="22"/>
                              </w:rPr>
                            </w:pPr>
                            <w:r w:rsidRPr="00694608">
                              <w:rPr>
                                <w:rFonts w:ascii="Arial" w:hAnsi="Arial" w:cs="Arial"/>
                                <w:sz w:val="22"/>
                                <w:szCs w:val="22"/>
                              </w:rPr>
                              <w:t>Support has been agreed, record decisions and any follow up actions.</w:t>
                            </w:r>
                          </w:p>
                          <w:p w14:paraId="164992EA" w14:textId="77777777" w:rsidR="00B40E1C" w:rsidRDefault="00B40E1C" w:rsidP="00213943"/>
                          <w:p w14:paraId="1F95CD83"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12DED83" id="_x0000_s1030" type="#_x0000_t202" style="position:absolute;margin-left:136.5pt;margin-top:196.05pt;width:187.7pt;height:93.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" fillcolor="#abdb77" strokeweight=".26467mm">
                <v:textbox>
                  <w:txbxContent>
                    <w:p w14:paraId="7C029DD5" w14:textId="76ADCA60" w:rsidR="00B40E1C" w:rsidRPr="00694608" w:rsidRDefault="00B40E1C" w:rsidP="00694608">
                      <w:pPr>
                        <w:jc w:val="center"/>
                        <w:rPr>
                          <w:rFonts w:ascii="Arial" w:hAnsi="Arial" w:cs="Arial"/>
                          <w:b/>
                          <w:sz w:val="22"/>
                          <w:szCs w:val="22"/>
                          <w:u w:val="single"/>
                        </w:rPr>
                      </w:pPr>
                      <w:r w:rsidRPr="00694608">
                        <w:rPr>
                          <w:rFonts w:ascii="Arial" w:hAnsi="Arial" w:cs="Arial"/>
                          <w:b/>
                          <w:sz w:val="22"/>
                          <w:szCs w:val="22"/>
                        </w:rPr>
                        <w:t>Safeguarding concern</w:t>
                      </w:r>
                      <w:r>
                        <w:rPr>
                          <w:rFonts w:ascii="Arial" w:hAnsi="Arial" w:cs="Arial"/>
                          <w:b/>
                          <w:sz w:val="22"/>
                          <w:szCs w:val="22"/>
                        </w:rPr>
                        <w:t xml:space="preserve"> </w:t>
                      </w:r>
                      <w:r w:rsidRPr="00694608">
                        <w:rPr>
                          <w:rFonts w:ascii="Arial" w:hAnsi="Arial" w:cs="Arial"/>
                          <w:b/>
                          <w:sz w:val="22"/>
                          <w:szCs w:val="22"/>
                        </w:rPr>
                        <w:t xml:space="preserve">   </w:t>
                      </w:r>
                      <w:r>
                        <w:rPr>
                          <w:rFonts w:ascii="Arial" w:hAnsi="Arial" w:cs="Arial"/>
                          <w:b/>
                          <w:sz w:val="22"/>
                          <w:szCs w:val="22"/>
                        </w:rPr>
                        <w:t>r</w:t>
                      </w:r>
                      <w:r w:rsidRPr="00694608">
                        <w:rPr>
                          <w:rFonts w:ascii="Arial" w:hAnsi="Arial" w:cs="Arial"/>
                          <w:b/>
                          <w:sz w:val="22"/>
                          <w:szCs w:val="22"/>
                        </w:rPr>
                        <w:t>esolved/no longer held</w:t>
                      </w:r>
                    </w:p>
                    <w:p w14:paraId="0B6E01D9" w14:textId="77777777" w:rsidR="00B40E1C" w:rsidRPr="00694608" w:rsidRDefault="00B40E1C" w:rsidP="00213943">
                      <w:pPr>
                        <w:rPr>
                          <w:rFonts w:ascii="Arial" w:hAnsi="Arial" w:cs="Arial"/>
                          <w:sz w:val="22"/>
                          <w:szCs w:val="22"/>
                        </w:rPr>
                      </w:pPr>
                      <w:r w:rsidRPr="00694608">
                        <w:rPr>
                          <w:rFonts w:ascii="Arial" w:hAnsi="Arial" w:cs="Arial"/>
                          <w:sz w:val="22"/>
                          <w:szCs w:val="22"/>
                        </w:rPr>
                        <w:t>Support has been agreed, record decisions and any follow up actions.</w:t>
                      </w:r>
                    </w:p>
                    <w:p w14:paraId="164992EA" w14:textId="77777777" w:rsidR="00B40E1C" w:rsidRDefault="00B40E1C" w:rsidP="00213943"/>
                    <w:p w14:paraId="1F95CD83" w14:textId="77777777" w:rsidR="00B40E1C" w:rsidRDefault="00B40E1C" w:rsidP="00213943"/>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765248" behindDoc="0" locked="0" layoutInCell="1" allowOverlap="1" wp14:anchorId="7094FB9B" wp14:editId="559BA5BB">
                <wp:simplePos x="0" y="0"/>
                <wp:positionH relativeFrom="margin">
                  <wp:posOffset>5367866</wp:posOffset>
                </wp:positionH>
                <wp:positionV relativeFrom="paragraph">
                  <wp:posOffset>2250652</wp:posOffset>
                </wp:positionV>
                <wp:extent cx="111760" cy="184015"/>
                <wp:effectExtent l="19050" t="0" r="40640" b="45085"/>
                <wp:wrapNone/>
                <wp:docPr id="18" name="Down Arrow 13"/>
                <wp:cNvGraphicFramePr/>
                <a:graphic xmlns:a="http://schemas.openxmlformats.org/drawingml/2006/main">
                  <a:graphicData uri="http://schemas.microsoft.com/office/word/2010/wordprocessingShape">
                    <wps:wsp>
                      <wps:cNvSpPr/>
                      <wps:spPr>
                        <a:xfrm>
                          <a:off x="0" y="0"/>
                          <a:ext cx="111760" cy="184015"/>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5578DBC7" id="Down Arrow 13" o:spid="_x0000_s1026" style="position:absolute;margin-left:422.65pt;margin-top:177.2pt;width:8.8pt;height:14.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" path="m5400,r,17782l,17782r10800,3818l21600,17782r-5400,l16200,,5400,xe" fillcolor="#5b9bd5" strokecolor="#41719c" strokeweight=".35281mm">
                <v:stroke joinstyle="miter"/>
                <v:path arrowok="t" o:connecttype="custom" o:connectlocs="55880,0;111760,92008;55880,184015;0,92008;0,151489;111760,151489" o:connectangles="270,0,90,180,180,0" textboxrect="5400,0,16200,19691"/>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619840" behindDoc="0" locked="0" layoutInCell="1" allowOverlap="1" wp14:anchorId="0C7CA034" wp14:editId="62C954E1">
                <wp:simplePos x="0" y="0"/>
                <wp:positionH relativeFrom="margin">
                  <wp:posOffset>4637617</wp:posOffset>
                </wp:positionH>
                <wp:positionV relativeFrom="paragraph">
                  <wp:posOffset>957792</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B70B4F4" id="Down Arrow 12" o:spid="_x0000_s1026" style="position:absolute;margin-left:365.15pt;margin-top:75.4pt;width:9.65pt;height:11.95pt;z-index:25161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604480" behindDoc="0" locked="0" layoutInCell="1" allowOverlap="1" wp14:anchorId="316BEAF7" wp14:editId="5E1B1F05">
                <wp:simplePos x="0" y="0"/>
                <wp:positionH relativeFrom="margin">
                  <wp:posOffset>46778</wp:posOffset>
                </wp:positionH>
                <wp:positionV relativeFrom="paragraph">
                  <wp:posOffset>1066165</wp:posOffset>
                </wp:positionV>
                <wp:extent cx="6626225" cy="1272540"/>
                <wp:effectExtent l="0" t="0" r="22225" b="2286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272540"/>
                        </a:xfrm>
                        <a:prstGeom prst="rect">
                          <a:avLst/>
                        </a:prstGeom>
                        <a:solidFill>
                          <a:srgbClr val="ABDB77"/>
                        </a:solidFill>
                        <a:ln w="9528">
                          <a:solidFill>
                            <a:srgbClr val="000000"/>
                          </a:solidFill>
                          <a:prstDash val="solid"/>
                        </a:ln>
                      </wps:spPr>
                      <wps:txbx>
                        <w:txbxContent>
                          <w:p w14:paraId="50F9DE66" w14:textId="1E51E2B6" w:rsidR="00B40E1C" w:rsidRPr="0078141A" w:rsidRDefault="00B40E1C" w:rsidP="0078141A">
                            <w:pPr>
                              <w:jc w:val="center"/>
                              <w:rPr>
                                <w:rFonts w:ascii="Arial" w:hAnsi="Arial" w:cs="Arial"/>
                                <w:b/>
                                <w:sz w:val="22"/>
                                <w:szCs w:val="22"/>
                              </w:rPr>
                            </w:pPr>
                            <w:r w:rsidRPr="0078141A">
                              <w:rPr>
                                <w:rFonts w:ascii="Arial" w:hAnsi="Arial" w:cs="Arial"/>
                                <w:b/>
                                <w:sz w:val="22"/>
                                <w:szCs w:val="22"/>
                              </w:rPr>
                              <w:t xml:space="preserve">Discuss </w:t>
                            </w:r>
                            <w:r>
                              <w:rPr>
                                <w:rFonts w:ascii="Arial" w:hAnsi="Arial" w:cs="Arial"/>
                                <w:b/>
                                <w:sz w:val="22"/>
                                <w:szCs w:val="22"/>
                              </w:rPr>
                              <w:t xml:space="preserve">the </w:t>
                            </w:r>
                            <w:r w:rsidRPr="0078141A">
                              <w:rPr>
                                <w:rFonts w:ascii="Arial" w:hAnsi="Arial" w:cs="Arial"/>
                                <w:b/>
                                <w:sz w:val="22"/>
                                <w:szCs w:val="22"/>
                              </w:rPr>
                              <w:t xml:space="preserve">concerns with the </w:t>
                            </w:r>
                            <w:r>
                              <w:rPr>
                                <w:rFonts w:ascii="Arial" w:hAnsi="Arial" w:cs="Arial"/>
                                <w:b/>
                                <w:sz w:val="22"/>
                                <w:szCs w:val="22"/>
                              </w:rPr>
                              <w:t>DSL</w:t>
                            </w:r>
                          </w:p>
                          <w:p w14:paraId="1CD5D7A8" w14:textId="676862AC"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The </w:t>
                            </w:r>
                            <w:r>
                              <w:rPr>
                                <w:rFonts w:ascii="Arial" w:hAnsi="Arial" w:cs="Arial"/>
                                <w:sz w:val="22"/>
                                <w:szCs w:val="22"/>
                              </w:rPr>
                              <w:t xml:space="preserve">DSL </w:t>
                            </w:r>
                            <w:r w:rsidRPr="0078141A">
                              <w:rPr>
                                <w:rFonts w:ascii="Arial" w:hAnsi="Arial" w:cs="Arial"/>
                                <w:sz w:val="22"/>
                                <w:szCs w:val="22"/>
                              </w:rPr>
                              <w:t>will consider further actions including consultation with Children’s Social Care/ MASH</w:t>
                            </w:r>
                          </w:p>
                          <w:p w14:paraId="52BF1163" w14:textId="29171A43"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Concerns and discussion, decisions and reasons for decision should be recorded </w:t>
                            </w:r>
                            <w:r>
                              <w:rPr>
                                <w:rFonts w:ascii="Arial" w:hAnsi="Arial" w:cs="Arial"/>
                                <w:sz w:val="22"/>
                                <w:szCs w:val="22"/>
                              </w:rPr>
                              <w:t>on CPOMS</w:t>
                            </w:r>
                          </w:p>
                          <w:p w14:paraId="070AD624" w14:textId="77777777" w:rsidR="00B40E1C" w:rsidRPr="0078141A" w:rsidRDefault="00B40E1C" w:rsidP="002B39BF">
                            <w:pPr>
                              <w:numPr>
                                <w:ilvl w:val="0"/>
                                <w:numId w:val="1"/>
                              </w:numPr>
                              <w:spacing w:after="0" w:line="240" w:lineRule="auto"/>
                              <w:rPr>
                                <w:rFonts w:ascii="Arial" w:hAnsi="Arial" w:cs="Arial"/>
                                <w:b/>
                                <w:bCs/>
                                <w:sz w:val="22"/>
                                <w:szCs w:val="22"/>
                              </w:rPr>
                            </w:pPr>
                            <w:r w:rsidRPr="0078141A">
                              <w:rPr>
                                <w:rFonts w:ascii="Arial" w:hAnsi="Arial" w:cs="Arial"/>
                                <w:sz w:val="22"/>
                                <w:szCs w:val="22"/>
                              </w:rPr>
                              <w:t xml:space="preserve">At all stages the child’s circumstances should be kept under review and re-refer if concerned to ensure the child’s circumstances improve – </w:t>
                            </w:r>
                            <w:r w:rsidRPr="0078141A">
                              <w:rPr>
                                <w:rFonts w:ascii="Arial" w:hAnsi="Arial" w:cs="Arial"/>
                                <w:b/>
                                <w:bCs/>
                                <w:sz w:val="22"/>
                                <w:szCs w:val="22"/>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6BEAF7" id="_x0000_s1031" type="#_x0000_t202" style="position:absolute;margin-left:3.7pt;margin-top:83.95pt;width:521.75pt;height:100.2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" fillcolor="#abdb77" strokeweight=".26467mm">
                <v:textbox>
                  <w:txbxContent>
                    <w:p w14:paraId="50F9DE66" w14:textId="1E51E2B6" w:rsidR="00B40E1C" w:rsidRPr="0078141A" w:rsidRDefault="00B40E1C" w:rsidP="0078141A">
                      <w:pPr>
                        <w:jc w:val="center"/>
                        <w:rPr>
                          <w:rFonts w:ascii="Arial" w:hAnsi="Arial" w:cs="Arial"/>
                          <w:b/>
                          <w:sz w:val="22"/>
                          <w:szCs w:val="22"/>
                        </w:rPr>
                      </w:pPr>
                      <w:r w:rsidRPr="0078141A">
                        <w:rPr>
                          <w:rFonts w:ascii="Arial" w:hAnsi="Arial" w:cs="Arial"/>
                          <w:b/>
                          <w:sz w:val="22"/>
                          <w:szCs w:val="22"/>
                        </w:rPr>
                        <w:t xml:space="preserve">Discuss </w:t>
                      </w:r>
                      <w:r>
                        <w:rPr>
                          <w:rFonts w:ascii="Arial" w:hAnsi="Arial" w:cs="Arial"/>
                          <w:b/>
                          <w:sz w:val="22"/>
                          <w:szCs w:val="22"/>
                        </w:rPr>
                        <w:t xml:space="preserve">the </w:t>
                      </w:r>
                      <w:r w:rsidRPr="0078141A">
                        <w:rPr>
                          <w:rFonts w:ascii="Arial" w:hAnsi="Arial" w:cs="Arial"/>
                          <w:b/>
                          <w:sz w:val="22"/>
                          <w:szCs w:val="22"/>
                        </w:rPr>
                        <w:t xml:space="preserve">concerns with the </w:t>
                      </w:r>
                      <w:r>
                        <w:rPr>
                          <w:rFonts w:ascii="Arial" w:hAnsi="Arial" w:cs="Arial"/>
                          <w:b/>
                          <w:sz w:val="22"/>
                          <w:szCs w:val="22"/>
                        </w:rPr>
                        <w:t>DSL</w:t>
                      </w:r>
                    </w:p>
                    <w:p w14:paraId="1CD5D7A8" w14:textId="676862AC"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The </w:t>
                      </w:r>
                      <w:r>
                        <w:rPr>
                          <w:rFonts w:ascii="Arial" w:hAnsi="Arial" w:cs="Arial"/>
                          <w:sz w:val="22"/>
                          <w:szCs w:val="22"/>
                        </w:rPr>
                        <w:t xml:space="preserve">DSL </w:t>
                      </w:r>
                      <w:r w:rsidRPr="0078141A">
                        <w:rPr>
                          <w:rFonts w:ascii="Arial" w:hAnsi="Arial" w:cs="Arial"/>
                          <w:sz w:val="22"/>
                          <w:szCs w:val="22"/>
                        </w:rPr>
                        <w:t>will consider further actions including consultation with Children’s Social Care/ MASH</w:t>
                      </w:r>
                    </w:p>
                    <w:p w14:paraId="52BF1163" w14:textId="29171A43" w:rsidR="00B40E1C" w:rsidRPr="0078141A" w:rsidRDefault="00B40E1C" w:rsidP="002B39BF">
                      <w:pPr>
                        <w:numPr>
                          <w:ilvl w:val="0"/>
                          <w:numId w:val="1"/>
                        </w:numPr>
                        <w:spacing w:after="0" w:line="240" w:lineRule="auto"/>
                        <w:rPr>
                          <w:rFonts w:ascii="Arial" w:hAnsi="Arial" w:cs="Arial"/>
                          <w:sz w:val="22"/>
                          <w:szCs w:val="22"/>
                        </w:rPr>
                      </w:pPr>
                      <w:r w:rsidRPr="0078141A">
                        <w:rPr>
                          <w:rFonts w:ascii="Arial" w:hAnsi="Arial" w:cs="Arial"/>
                          <w:sz w:val="22"/>
                          <w:szCs w:val="22"/>
                        </w:rPr>
                        <w:t xml:space="preserve">Concerns and discussion, decisions and reasons for decision should be recorded </w:t>
                      </w:r>
                      <w:r>
                        <w:rPr>
                          <w:rFonts w:ascii="Arial" w:hAnsi="Arial" w:cs="Arial"/>
                          <w:sz w:val="22"/>
                          <w:szCs w:val="22"/>
                        </w:rPr>
                        <w:t>on CPOMS</w:t>
                      </w:r>
                    </w:p>
                    <w:p w14:paraId="070AD624" w14:textId="77777777" w:rsidR="00B40E1C" w:rsidRPr="0078141A" w:rsidRDefault="00B40E1C" w:rsidP="002B39BF">
                      <w:pPr>
                        <w:numPr>
                          <w:ilvl w:val="0"/>
                          <w:numId w:val="1"/>
                        </w:numPr>
                        <w:spacing w:after="0" w:line="240" w:lineRule="auto"/>
                        <w:rPr>
                          <w:rFonts w:ascii="Arial" w:hAnsi="Arial" w:cs="Arial"/>
                          <w:b/>
                          <w:bCs/>
                          <w:sz w:val="22"/>
                          <w:szCs w:val="22"/>
                        </w:rPr>
                      </w:pPr>
                      <w:r w:rsidRPr="0078141A">
                        <w:rPr>
                          <w:rFonts w:ascii="Arial" w:hAnsi="Arial" w:cs="Arial"/>
                          <w:sz w:val="22"/>
                          <w:szCs w:val="22"/>
                        </w:rPr>
                        <w:t xml:space="preserve">At all stages the child’s circumstances should be kept under review and re-refer if concerned to ensure the child’s circumstances improve – </w:t>
                      </w:r>
                      <w:r w:rsidRPr="0078141A">
                        <w:rPr>
                          <w:rFonts w:ascii="Arial" w:hAnsi="Arial" w:cs="Arial"/>
                          <w:b/>
                          <w:bCs/>
                          <w:sz w:val="22"/>
                          <w:szCs w:val="22"/>
                        </w:rPr>
                        <w:t>the child’s best interests must come first.</w:t>
                      </w:r>
                    </w:p>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675136" behindDoc="0" locked="0" layoutInCell="1" allowOverlap="1" wp14:anchorId="737396BC" wp14:editId="2BC2C06C">
                <wp:simplePos x="0" y="0"/>
                <wp:positionH relativeFrom="margin">
                  <wp:posOffset>1935480</wp:posOffset>
                </wp:positionH>
                <wp:positionV relativeFrom="paragraph">
                  <wp:posOffset>2263140</wp:posOffset>
                </wp:positionV>
                <wp:extent cx="111760" cy="184015"/>
                <wp:effectExtent l="19050" t="0" r="40640" b="45085"/>
                <wp:wrapNone/>
                <wp:docPr id="336" name="Down Arrow 13"/>
                <wp:cNvGraphicFramePr/>
                <a:graphic xmlns:a="http://schemas.openxmlformats.org/drawingml/2006/main">
                  <a:graphicData uri="http://schemas.microsoft.com/office/word/2010/wordprocessingShape">
                    <wps:wsp>
                      <wps:cNvSpPr/>
                      <wps:spPr>
                        <a:xfrm>
                          <a:off x="0" y="0"/>
                          <a:ext cx="111760" cy="184015"/>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F8394B9" id="Down Arrow 13" o:spid="_x0000_s1026" style="position:absolute;margin-left:152.4pt;margin-top:178.2pt;width:8.8pt;height:14.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" path="m5400,r,17782l,17782r10800,3818l21600,17782r-5400,l16200,,5400,xe" fillcolor="#5b9bd5" strokecolor="#41719c" strokeweight=".35281mm">
                <v:stroke joinstyle="miter"/>
                <v:path arrowok="t" o:connecttype="custom" o:connectlocs="55880,0;111760,92008;55880,184015;0,92008;0,151489;111760,151489" o:connectangles="270,0,90,180,180,0" textboxrect="5400,0,16200,19691"/>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636224" behindDoc="0" locked="0" layoutInCell="1" allowOverlap="1" wp14:anchorId="5895F0B9" wp14:editId="27AE65A1">
                <wp:simplePos x="0" y="0"/>
                <wp:positionH relativeFrom="margin">
                  <wp:posOffset>83820</wp:posOffset>
                </wp:positionH>
                <wp:positionV relativeFrom="paragraph">
                  <wp:posOffset>2486660</wp:posOffset>
                </wp:positionV>
                <wp:extent cx="4152265" cy="981710"/>
                <wp:effectExtent l="0" t="0" r="19685" b="27940"/>
                <wp:wrapSquare wrapText="bothSides"/>
                <wp:docPr id="334" name="Text Box 2"/>
                <wp:cNvGraphicFramePr/>
                <a:graphic xmlns:a="http://schemas.openxmlformats.org/drawingml/2006/main">
                  <a:graphicData uri="http://schemas.microsoft.com/office/word/2010/wordprocessingShape">
                    <wps:wsp>
                      <wps:cNvSpPr txBox="1"/>
                      <wps:spPr>
                        <a:xfrm>
                          <a:off x="0" y="0"/>
                          <a:ext cx="4152265" cy="981710"/>
                        </a:xfrm>
                        <a:prstGeom prst="rect">
                          <a:avLst/>
                        </a:prstGeom>
                        <a:solidFill>
                          <a:srgbClr val="ABDB77"/>
                        </a:solidFill>
                        <a:ln w="9528">
                          <a:solidFill>
                            <a:srgbClr val="000000"/>
                          </a:solidFill>
                          <a:prstDash val="solid"/>
                        </a:ln>
                      </wps:spPr>
                      <wps:txbx>
                        <w:txbxContent>
                          <w:p w14:paraId="7717F1A1" w14:textId="4B05FBD9" w:rsidR="00B40E1C" w:rsidRPr="00694608" w:rsidRDefault="00B40E1C" w:rsidP="00694608">
                            <w:pPr>
                              <w:jc w:val="center"/>
                              <w:rPr>
                                <w:rFonts w:ascii="Arial" w:hAnsi="Arial" w:cs="Arial"/>
                                <w:sz w:val="22"/>
                                <w:szCs w:val="22"/>
                              </w:rPr>
                            </w:pPr>
                            <w:r w:rsidRPr="00694608">
                              <w:rPr>
                                <w:rFonts w:ascii="Arial" w:hAnsi="Arial" w:cs="Arial"/>
                                <w:b/>
                                <w:sz w:val="22"/>
                                <w:szCs w:val="22"/>
                              </w:rPr>
                              <w:t>Still have concerns</w:t>
                            </w:r>
                            <w:r>
                              <w:rPr>
                                <w:rFonts w:ascii="Arial" w:hAnsi="Arial" w:cs="Arial"/>
                                <w:b/>
                                <w:sz w:val="22"/>
                                <w:szCs w:val="22"/>
                              </w:rPr>
                              <w:t>?</w:t>
                            </w:r>
                            <w:r w:rsidRPr="00694608">
                              <w:rPr>
                                <w:rFonts w:ascii="Arial" w:hAnsi="Arial" w:cs="Arial"/>
                                <w:b/>
                                <w:sz w:val="22"/>
                                <w:szCs w:val="22"/>
                              </w:rPr>
                              <w:t xml:space="preserve"> R</w:t>
                            </w:r>
                            <w:r>
                              <w:rPr>
                                <w:rFonts w:ascii="Arial" w:hAnsi="Arial" w:cs="Arial"/>
                                <w:b/>
                                <w:sz w:val="22"/>
                                <w:szCs w:val="22"/>
                              </w:rPr>
                              <w:t xml:space="preserve">EFER TO </w:t>
                            </w:r>
                            <w:r w:rsidRPr="00694608">
                              <w:rPr>
                                <w:rFonts w:ascii="Arial" w:hAnsi="Arial" w:cs="Arial"/>
                                <w:b/>
                                <w:sz w:val="22"/>
                                <w:szCs w:val="22"/>
                              </w:rPr>
                              <w:t>MASH</w:t>
                            </w:r>
                          </w:p>
                          <w:p w14:paraId="6C9DAD3D" w14:textId="7A1907B9" w:rsidR="00B40E1C" w:rsidRPr="00694608" w:rsidRDefault="00B40E1C" w:rsidP="00213943">
                            <w:pPr>
                              <w:rPr>
                                <w:rFonts w:ascii="Arial" w:hAnsi="Arial" w:cs="Arial"/>
                                <w:sz w:val="22"/>
                                <w:szCs w:val="22"/>
                              </w:rPr>
                            </w:pPr>
                            <w:r w:rsidRPr="00694608">
                              <w:rPr>
                                <w:rFonts w:ascii="Arial" w:hAnsi="Arial" w:cs="Arial"/>
                                <w:sz w:val="22"/>
                                <w:szCs w:val="22"/>
                              </w:rPr>
                              <w:t>Have child/families’ personal details to hand and be clear about concern/allegations and contact</w:t>
                            </w:r>
                            <w:r>
                              <w:rPr>
                                <w:rFonts w:ascii="Arial" w:hAnsi="Arial" w:cs="Arial"/>
                                <w:sz w:val="22"/>
                                <w:szCs w:val="22"/>
                              </w:rPr>
                              <w:t xml:space="preserve"> - </w:t>
                            </w:r>
                            <w:r w:rsidRPr="00694608">
                              <w:rPr>
                                <w:rFonts w:ascii="Arial" w:hAnsi="Arial" w:cs="Arial"/>
                                <w:sz w:val="22"/>
                                <w:szCs w:val="22"/>
                              </w:rPr>
                              <w:t>make referral.</w:t>
                            </w:r>
                          </w:p>
                          <w:p w14:paraId="780BF1D2" w14:textId="77777777" w:rsidR="00B40E1C" w:rsidRDefault="00B40E1C" w:rsidP="00213943"/>
                          <w:p w14:paraId="7D48FE72" w14:textId="77777777" w:rsidR="00B40E1C" w:rsidRDefault="00B40E1C" w:rsidP="00213943"/>
                          <w:p w14:paraId="745650AD"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895F0B9" id="_x0000_s1032" type="#_x0000_t202" style="position:absolute;margin-left:6.6pt;margin-top:195.8pt;width:326.95pt;height:77.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" fillcolor="#abdb77" strokeweight=".26467mm">
                <v:textbox>
                  <w:txbxContent>
                    <w:p w14:paraId="7717F1A1" w14:textId="4B05FBD9" w:rsidR="00B40E1C" w:rsidRPr="00694608" w:rsidRDefault="00B40E1C" w:rsidP="00694608">
                      <w:pPr>
                        <w:jc w:val="center"/>
                        <w:rPr>
                          <w:rFonts w:ascii="Arial" w:hAnsi="Arial" w:cs="Arial"/>
                          <w:sz w:val="22"/>
                          <w:szCs w:val="22"/>
                        </w:rPr>
                      </w:pPr>
                      <w:r w:rsidRPr="00694608">
                        <w:rPr>
                          <w:rFonts w:ascii="Arial" w:hAnsi="Arial" w:cs="Arial"/>
                          <w:b/>
                          <w:sz w:val="22"/>
                          <w:szCs w:val="22"/>
                        </w:rPr>
                        <w:t>Still have concerns</w:t>
                      </w:r>
                      <w:r>
                        <w:rPr>
                          <w:rFonts w:ascii="Arial" w:hAnsi="Arial" w:cs="Arial"/>
                          <w:b/>
                          <w:sz w:val="22"/>
                          <w:szCs w:val="22"/>
                        </w:rPr>
                        <w:t>?</w:t>
                      </w:r>
                      <w:r w:rsidRPr="00694608">
                        <w:rPr>
                          <w:rFonts w:ascii="Arial" w:hAnsi="Arial" w:cs="Arial"/>
                          <w:b/>
                          <w:sz w:val="22"/>
                          <w:szCs w:val="22"/>
                        </w:rPr>
                        <w:t xml:space="preserve"> R</w:t>
                      </w:r>
                      <w:r>
                        <w:rPr>
                          <w:rFonts w:ascii="Arial" w:hAnsi="Arial" w:cs="Arial"/>
                          <w:b/>
                          <w:sz w:val="22"/>
                          <w:szCs w:val="22"/>
                        </w:rPr>
                        <w:t xml:space="preserve">EFER TO </w:t>
                      </w:r>
                      <w:r w:rsidRPr="00694608">
                        <w:rPr>
                          <w:rFonts w:ascii="Arial" w:hAnsi="Arial" w:cs="Arial"/>
                          <w:b/>
                          <w:sz w:val="22"/>
                          <w:szCs w:val="22"/>
                        </w:rPr>
                        <w:t>MASH</w:t>
                      </w:r>
                    </w:p>
                    <w:p w14:paraId="6C9DAD3D" w14:textId="7A1907B9" w:rsidR="00B40E1C" w:rsidRPr="00694608" w:rsidRDefault="00B40E1C" w:rsidP="00213943">
                      <w:pPr>
                        <w:rPr>
                          <w:rFonts w:ascii="Arial" w:hAnsi="Arial" w:cs="Arial"/>
                          <w:sz w:val="22"/>
                          <w:szCs w:val="22"/>
                        </w:rPr>
                      </w:pPr>
                      <w:r w:rsidRPr="00694608">
                        <w:rPr>
                          <w:rFonts w:ascii="Arial" w:hAnsi="Arial" w:cs="Arial"/>
                          <w:sz w:val="22"/>
                          <w:szCs w:val="22"/>
                        </w:rPr>
                        <w:t>Have child/families’ personal details to hand and be clear about concern/allegations and contact</w:t>
                      </w:r>
                      <w:r>
                        <w:rPr>
                          <w:rFonts w:ascii="Arial" w:hAnsi="Arial" w:cs="Arial"/>
                          <w:sz w:val="22"/>
                          <w:szCs w:val="22"/>
                        </w:rPr>
                        <w:t xml:space="preserve"> - </w:t>
                      </w:r>
                      <w:r w:rsidRPr="00694608">
                        <w:rPr>
                          <w:rFonts w:ascii="Arial" w:hAnsi="Arial" w:cs="Arial"/>
                          <w:sz w:val="22"/>
                          <w:szCs w:val="22"/>
                        </w:rPr>
                        <w:t>make referral.</w:t>
                      </w:r>
                    </w:p>
                    <w:p w14:paraId="780BF1D2" w14:textId="77777777" w:rsidR="00B40E1C" w:rsidRDefault="00B40E1C" w:rsidP="00213943"/>
                    <w:p w14:paraId="7D48FE72" w14:textId="77777777" w:rsidR="00B40E1C" w:rsidRDefault="00B40E1C" w:rsidP="00213943"/>
                    <w:p w14:paraId="745650AD" w14:textId="77777777" w:rsidR="00B40E1C" w:rsidRDefault="00B40E1C" w:rsidP="00213943"/>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691520" behindDoc="0" locked="0" layoutInCell="1" allowOverlap="1" wp14:anchorId="406515DF" wp14:editId="5A309325">
                <wp:simplePos x="0" y="0"/>
                <wp:positionH relativeFrom="margin">
                  <wp:posOffset>5731299</wp:posOffset>
                </wp:positionH>
                <wp:positionV relativeFrom="paragraph">
                  <wp:posOffset>3568912</wp:posOffset>
                </wp:positionV>
                <wp:extent cx="139543" cy="185594"/>
                <wp:effectExtent l="38100" t="0" r="32385" b="43180"/>
                <wp:wrapNone/>
                <wp:docPr id="337"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7603D22" id="Down Arrow 22" o:spid="_x0000_s1026" style="position:absolute;margin-left:451.3pt;margin-top:281pt;width:11pt;height:14.6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723264" behindDoc="0" locked="0" layoutInCell="1" allowOverlap="1" wp14:anchorId="1441D7BC" wp14:editId="72871163">
                <wp:simplePos x="0" y="0"/>
                <wp:positionH relativeFrom="margin">
                  <wp:posOffset>4907069</wp:posOffset>
                </wp:positionH>
                <wp:positionV relativeFrom="paragraph">
                  <wp:posOffset>3812329</wp:posOffset>
                </wp:positionV>
                <wp:extent cx="1873250" cy="1021715"/>
                <wp:effectExtent l="0" t="0" r="12700" b="26035"/>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1021715"/>
                        </a:xfrm>
                        <a:prstGeom prst="rect">
                          <a:avLst/>
                        </a:prstGeom>
                        <a:solidFill>
                          <a:srgbClr val="ABDB77"/>
                        </a:solidFill>
                        <a:ln w="9528">
                          <a:solidFill>
                            <a:srgbClr val="000000"/>
                          </a:solidFill>
                          <a:prstDash val="solid"/>
                        </a:ln>
                      </wps:spPr>
                      <wps:txbx>
                        <w:txbxContent>
                          <w:p w14:paraId="6D012232" w14:textId="77777777" w:rsidR="00B40E1C" w:rsidRPr="00694608" w:rsidRDefault="00B40E1C" w:rsidP="00213943">
                            <w:pPr>
                              <w:rPr>
                                <w:rFonts w:ascii="Arial" w:hAnsi="Arial" w:cs="Arial"/>
                                <w:b/>
                                <w:sz w:val="22"/>
                                <w:szCs w:val="22"/>
                              </w:rPr>
                            </w:pPr>
                            <w:r w:rsidRPr="00694608">
                              <w:rPr>
                                <w:rFonts w:ascii="Arial" w:hAnsi="Arial" w:cs="Arial"/>
                                <w:b/>
                                <w:sz w:val="22"/>
                                <w:szCs w:val="22"/>
                              </w:rPr>
                              <w:t xml:space="preserve">Unmet needs identified. </w:t>
                            </w:r>
                          </w:p>
                          <w:p w14:paraId="5F89BA2B" w14:textId="77777777" w:rsidR="00B40E1C" w:rsidRPr="00694608" w:rsidRDefault="00B40E1C" w:rsidP="00213943">
                            <w:pPr>
                              <w:rPr>
                                <w:rFonts w:ascii="Arial" w:hAnsi="Arial" w:cs="Arial"/>
                                <w:sz w:val="22"/>
                                <w:szCs w:val="22"/>
                              </w:rPr>
                            </w:pPr>
                            <w:r w:rsidRPr="00694608">
                              <w:rPr>
                                <w:rFonts w:ascii="Arial" w:hAnsi="Arial" w:cs="Arial"/>
                                <w:sz w:val="22"/>
                                <w:szCs w:val="22"/>
                              </w:rPr>
                              <w:t>Decide what actions</w:t>
                            </w:r>
                            <w:r w:rsidRPr="00694608">
                              <w:rPr>
                                <w:rFonts w:ascii="Arial" w:hAnsi="Arial" w:cs="Arial"/>
                                <w:b/>
                                <w:sz w:val="22"/>
                                <w:szCs w:val="22"/>
                              </w:rPr>
                              <w:t xml:space="preserve"> </w:t>
                            </w:r>
                            <w:r w:rsidRPr="00694608">
                              <w:rPr>
                                <w:rFonts w:ascii="Arial" w:hAnsi="Arial" w:cs="Arial"/>
                                <w:sz w:val="22"/>
                                <w:szCs w:val="22"/>
                              </w:rPr>
                              <w:t>are needed to support the child.</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441D7BC" id="_x0000_s1033" type="#_x0000_t202" style="position:absolute;margin-left:386.4pt;margin-top:300.2pt;width:147.5pt;height:80.4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" fillcolor="#abdb77" strokeweight=".26467mm">
                <v:textbox>
                  <w:txbxContent>
                    <w:p w14:paraId="6D012232" w14:textId="77777777" w:rsidR="00B40E1C" w:rsidRPr="00694608" w:rsidRDefault="00B40E1C" w:rsidP="00213943">
                      <w:pPr>
                        <w:rPr>
                          <w:rFonts w:ascii="Arial" w:hAnsi="Arial" w:cs="Arial"/>
                          <w:b/>
                          <w:sz w:val="22"/>
                          <w:szCs w:val="22"/>
                        </w:rPr>
                      </w:pPr>
                      <w:r w:rsidRPr="00694608">
                        <w:rPr>
                          <w:rFonts w:ascii="Arial" w:hAnsi="Arial" w:cs="Arial"/>
                          <w:b/>
                          <w:sz w:val="22"/>
                          <w:szCs w:val="22"/>
                        </w:rPr>
                        <w:t xml:space="preserve">Unmet needs identified. </w:t>
                      </w:r>
                    </w:p>
                    <w:p w14:paraId="5F89BA2B" w14:textId="77777777" w:rsidR="00B40E1C" w:rsidRPr="00694608" w:rsidRDefault="00B40E1C" w:rsidP="00213943">
                      <w:pPr>
                        <w:rPr>
                          <w:rFonts w:ascii="Arial" w:hAnsi="Arial" w:cs="Arial"/>
                          <w:sz w:val="22"/>
                          <w:szCs w:val="22"/>
                        </w:rPr>
                      </w:pPr>
                      <w:r w:rsidRPr="00694608">
                        <w:rPr>
                          <w:rFonts w:ascii="Arial" w:hAnsi="Arial" w:cs="Arial"/>
                          <w:sz w:val="22"/>
                          <w:szCs w:val="22"/>
                        </w:rPr>
                        <w:t>Decide what actions</w:t>
                      </w:r>
                      <w:r w:rsidRPr="00694608">
                        <w:rPr>
                          <w:rFonts w:ascii="Arial" w:hAnsi="Arial" w:cs="Arial"/>
                          <w:b/>
                          <w:sz w:val="22"/>
                          <w:szCs w:val="22"/>
                        </w:rPr>
                        <w:t xml:space="preserve"> </w:t>
                      </w:r>
                      <w:r w:rsidRPr="00694608">
                        <w:rPr>
                          <w:rFonts w:ascii="Arial" w:hAnsi="Arial" w:cs="Arial"/>
                          <w:sz w:val="22"/>
                          <w:szCs w:val="22"/>
                        </w:rPr>
                        <w:t>are needed to support the child.</w:t>
                      </w:r>
                    </w:p>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744768" behindDoc="0" locked="0" layoutInCell="1" allowOverlap="1" wp14:anchorId="2E3CD6AC" wp14:editId="7EB3C5D2">
                <wp:simplePos x="0" y="0"/>
                <wp:positionH relativeFrom="margin">
                  <wp:posOffset>5694045</wp:posOffset>
                </wp:positionH>
                <wp:positionV relativeFrom="paragraph">
                  <wp:posOffset>4840816</wp:posOffset>
                </wp:positionV>
                <wp:extent cx="116840" cy="167640"/>
                <wp:effectExtent l="19050" t="0" r="35560" b="41910"/>
                <wp:wrapNone/>
                <wp:docPr id="34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A15FE35" id="Down Arrow 23" o:spid="_x0000_s1026" style="position:absolute;margin-left:448.35pt;margin-top:381.15pt;width:9.2pt;height:13.2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Pr="00F91BAE">
        <w:rPr>
          <w:rFonts w:ascii="Arial" w:hAnsi="Arial" w:cs="Arial"/>
          <w:color w:val="FF0000"/>
        </w:rPr>
        <mc:AlternateContent>
          <mc:Choice Requires="wps">
            <w:drawing>
              <wp:anchor distT="0" distB="0" distL="114300" distR="114300" simplePos="0" relativeHeight="251701760" behindDoc="0" locked="0" layoutInCell="1" allowOverlap="1" wp14:anchorId="690EFE57" wp14:editId="0A0BB0D7">
                <wp:simplePos x="0" y="0"/>
                <wp:positionH relativeFrom="margin">
                  <wp:posOffset>88054</wp:posOffset>
                </wp:positionH>
                <wp:positionV relativeFrom="paragraph">
                  <wp:posOffset>3862916</wp:posOffset>
                </wp:positionV>
                <wp:extent cx="3095625" cy="2403475"/>
                <wp:effectExtent l="0" t="0" r="28575" b="15875"/>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3178BBBC" w14:textId="77777777" w:rsidR="00B40E1C" w:rsidRPr="00EF12D1" w:rsidRDefault="00B40E1C" w:rsidP="00213943">
                            <w:pPr>
                              <w:rPr>
                                <w:b/>
                                <w:szCs w:val="28"/>
                              </w:rPr>
                            </w:pPr>
                            <w:r w:rsidRPr="00EF12D1">
                              <w:rPr>
                                <w:b/>
                                <w:szCs w:val="28"/>
                              </w:rPr>
                              <w:t>MASH</w:t>
                            </w:r>
                            <w:r>
                              <w:rPr>
                                <w:b/>
                                <w:szCs w:val="28"/>
                              </w:rPr>
                              <w:t xml:space="preserve"> </w:t>
                            </w:r>
                            <w:r w:rsidRPr="00A145D0">
                              <w:rPr>
                                <w:b/>
                              </w:rPr>
                              <w:t>Tel: 0300 500 80 90</w:t>
                            </w:r>
                          </w:p>
                          <w:p w14:paraId="7FC6F8BB" w14:textId="77777777" w:rsidR="00B40E1C" w:rsidRDefault="00B40E1C" w:rsidP="00213943">
                            <w:pPr>
                              <w:rPr>
                                <w:b/>
                              </w:rPr>
                            </w:pPr>
                            <w:r>
                              <w:rPr>
                                <w:b/>
                              </w:rPr>
                              <w:t>Consultation Line Tel: 0115 977 4247</w:t>
                            </w:r>
                          </w:p>
                          <w:p w14:paraId="0F410B2F" w14:textId="77777777" w:rsidR="00B40E1C" w:rsidRDefault="00B40E1C" w:rsidP="00213943">
                            <w:pPr>
                              <w:rPr>
                                <w:b/>
                                <w:sz w:val="22"/>
                                <w:szCs w:val="22"/>
                              </w:rPr>
                            </w:pPr>
                            <w:r>
                              <w:rPr>
                                <w:b/>
                              </w:rPr>
                              <w:t xml:space="preserve">    </w:t>
                            </w:r>
                            <w:r w:rsidRPr="00A145D0">
                              <w:rPr>
                                <w:b/>
                              </w:rPr>
                              <w:t xml:space="preserve"> </w:t>
                            </w:r>
                            <w:r>
                              <w:rPr>
                                <w:b/>
                              </w:rPr>
                              <w:t xml:space="preserve">     (</w:t>
                            </w:r>
                            <w:r w:rsidRPr="00EE3FED">
                              <w:rPr>
                                <w:b/>
                                <w:sz w:val="18"/>
                                <w:szCs w:val="18"/>
                              </w:rPr>
                              <w:t>Office Hours Monday to Friday)</w:t>
                            </w:r>
                          </w:p>
                          <w:p w14:paraId="4D56B741" w14:textId="77777777" w:rsidR="00B40E1C" w:rsidRPr="00EE3FED" w:rsidRDefault="00B40E1C" w:rsidP="00213943">
                            <w:pPr>
                              <w:rPr>
                                <w:b/>
                              </w:rPr>
                            </w:pPr>
                            <w:r w:rsidRPr="00EE3FED">
                              <w:rPr>
                                <w:bCs/>
                              </w:rPr>
                              <w:t xml:space="preserve">Where </w:t>
                            </w:r>
                            <w:r>
                              <w:rPr>
                                <w:bCs/>
                              </w:rPr>
                              <w:t xml:space="preserve">need is identified contact the </w:t>
                            </w:r>
                            <w:r w:rsidRPr="00EE3FED">
                              <w:rPr>
                                <w:b/>
                              </w:rPr>
                              <w:t xml:space="preserve">Early Help Service          </w:t>
                            </w:r>
                          </w:p>
                          <w:p w14:paraId="12C126C3" w14:textId="77777777" w:rsidR="00B40E1C" w:rsidRDefault="00B40E1C" w:rsidP="00213943">
                            <w:pPr>
                              <w:rPr>
                                <w:sz w:val="23"/>
                                <w:szCs w:val="23"/>
                              </w:rPr>
                            </w:pPr>
                            <w:r>
                              <w:rPr>
                                <w:b/>
                              </w:rPr>
                              <w:t xml:space="preserve">If the </w:t>
                            </w:r>
                            <w:r w:rsidRPr="00AF1063">
                              <w:rPr>
                                <w:b/>
                                <w:sz w:val="23"/>
                                <w:szCs w:val="23"/>
                              </w:rPr>
                              <w:t>child is at immediate risk dial 101 and ask for assistance</w:t>
                            </w:r>
                            <w:r w:rsidRPr="00AF1063">
                              <w:rPr>
                                <w:sz w:val="23"/>
                                <w:szCs w:val="23"/>
                              </w:rPr>
                              <w:t xml:space="preserve"> </w:t>
                            </w:r>
                          </w:p>
                          <w:p w14:paraId="16F8BAC5" w14:textId="77777777" w:rsidR="00B40E1C" w:rsidRPr="005E7A7E" w:rsidRDefault="00B40E1C" w:rsidP="00213943">
                            <w:pPr>
                              <w:rPr>
                                <w:sz w:val="23"/>
                                <w:szCs w:val="23"/>
                              </w:rPr>
                            </w:pPr>
                            <w:r w:rsidRPr="001A619D">
                              <w:t>Record all decisions and actions, working to agreed outcomes and within timescales</w:t>
                            </w:r>
                            <w:r>
                              <w:t xml:space="preserve">.  </w:t>
                            </w:r>
                            <w:r w:rsidRPr="001A619D">
                              <w:t>Escalate any emerging threats/concerns by adopting Nottinghamshire Safeguarding Children Partnership procedures</w:t>
                            </w:r>
                            <w:r>
                              <w:t xml:space="preserve">.  </w:t>
                            </w:r>
                            <w:r>
                              <w:rPr>
                                <w:color w:val="0066FF"/>
                                <w:sz w:val="23"/>
                                <w:szCs w:val="23"/>
                                <w:u w:val="single"/>
                              </w:rPr>
                              <w:t>www.nottinghamshire.gov.uk/nscp</w:t>
                            </w:r>
                          </w:p>
                          <w:p w14:paraId="5F21C652" w14:textId="77777777" w:rsidR="00B40E1C" w:rsidRPr="00E87E08" w:rsidRDefault="00B40E1C" w:rsidP="00213943">
                            <w:pPr>
                              <w:rPr>
                                <w:b/>
                              </w:rPr>
                            </w:pPr>
                          </w:p>
                          <w:p w14:paraId="2DC21ED1" w14:textId="77777777" w:rsidR="00B40E1C" w:rsidRDefault="00B40E1C" w:rsidP="00213943">
                            <w:pPr>
                              <w:rPr>
                                <w:b/>
                              </w:rPr>
                            </w:pPr>
                          </w:p>
                          <w:p w14:paraId="0B250867" w14:textId="77777777" w:rsidR="00B40E1C" w:rsidRDefault="00B40E1C" w:rsidP="00213943">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90EFE57" id="_x0000_s1034" type="#_x0000_t202" style="position:absolute;margin-left:6.95pt;margin-top:304.15pt;width:243.75pt;height:189.2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" fillcolor="#abdb77" strokeweight=".26467mm">
                <v:textbox>
                  <w:txbxContent>
                    <w:p w14:paraId="3178BBBC" w14:textId="77777777" w:rsidR="00B40E1C" w:rsidRPr="00EF12D1" w:rsidRDefault="00B40E1C" w:rsidP="00213943">
                      <w:pPr>
                        <w:rPr>
                          <w:b/>
                          <w:szCs w:val="28"/>
                        </w:rPr>
                      </w:pPr>
                      <w:r w:rsidRPr="00EF12D1">
                        <w:rPr>
                          <w:b/>
                          <w:szCs w:val="28"/>
                        </w:rPr>
                        <w:t>MASH</w:t>
                      </w:r>
                      <w:r>
                        <w:rPr>
                          <w:b/>
                          <w:szCs w:val="28"/>
                        </w:rPr>
                        <w:t xml:space="preserve"> </w:t>
                      </w:r>
                      <w:r w:rsidRPr="00A145D0">
                        <w:rPr>
                          <w:b/>
                        </w:rPr>
                        <w:t>Tel: 0300 500 80 90</w:t>
                      </w:r>
                    </w:p>
                    <w:p w14:paraId="7FC6F8BB" w14:textId="77777777" w:rsidR="00B40E1C" w:rsidRDefault="00B40E1C" w:rsidP="00213943">
                      <w:pPr>
                        <w:rPr>
                          <w:b/>
                        </w:rPr>
                      </w:pPr>
                      <w:r>
                        <w:rPr>
                          <w:b/>
                        </w:rPr>
                        <w:t>Consultation Line Tel: 0115 977 4247</w:t>
                      </w:r>
                    </w:p>
                    <w:p w14:paraId="0F410B2F" w14:textId="77777777" w:rsidR="00B40E1C" w:rsidRDefault="00B40E1C" w:rsidP="00213943">
                      <w:pPr>
                        <w:rPr>
                          <w:b/>
                          <w:sz w:val="22"/>
                          <w:szCs w:val="22"/>
                        </w:rPr>
                      </w:pPr>
                      <w:r>
                        <w:rPr>
                          <w:b/>
                        </w:rPr>
                        <w:t xml:space="preserve">    </w:t>
                      </w:r>
                      <w:r w:rsidRPr="00A145D0">
                        <w:rPr>
                          <w:b/>
                        </w:rPr>
                        <w:t xml:space="preserve"> </w:t>
                      </w:r>
                      <w:r>
                        <w:rPr>
                          <w:b/>
                        </w:rPr>
                        <w:t xml:space="preserve">     (</w:t>
                      </w:r>
                      <w:r w:rsidRPr="00EE3FED">
                        <w:rPr>
                          <w:b/>
                          <w:sz w:val="18"/>
                          <w:szCs w:val="18"/>
                        </w:rPr>
                        <w:t>Office Hours Monday to Friday)</w:t>
                      </w:r>
                    </w:p>
                    <w:p w14:paraId="4D56B741" w14:textId="77777777" w:rsidR="00B40E1C" w:rsidRPr="00EE3FED" w:rsidRDefault="00B40E1C" w:rsidP="00213943">
                      <w:pPr>
                        <w:rPr>
                          <w:b/>
                        </w:rPr>
                      </w:pPr>
                      <w:r w:rsidRPr="00EE3FED">
                        <w:rPr>
                          <w:bCs/>
                        </w:rPr>
                        <w:t xml:space="preserve">Where </w:t>
                      </w:r>
                      <w:r>
                        <w:rPr>
                          <w:bCs/>
                        </w:rPr>
                        <w:t xml:space="preserve">need is identified contact the </w:t>
                      </w:r>
                      <w:r w:rsidRPr="00EE3FED">
                        <w:rPr>
                          <w:b/>
                        </w:rPr>
                        <w:t xml:space="preserve">Early Help Service          </w:t>
                      </w:r>
                    </w:p>
                    <w:p w14:paraId="12C126C3" w14:textId="77777777" w:rsidR="00B40E1C" w:rsidRDefault="00B40E1C" w:rsidP="00213943">
                      <w:pPr>
                        <w:rPr>
                          <w:sz w:val="23"/>
                          <w:szCs w:val="23"/>
                        </w:rPr>
                      </w:pPr>
                      <w:r>
                        <w:rPr>
                          <w:b/>
                        </w:rPr>
                        <w:t xml:space="preserve">If the </w:t>
                      </w:r>
                      <w:r w:rsidRPr="00AF1063">
                        <w:rPr>
                          <w:b/>
                          <w:sz w:val="23"/>
                          <w:szCs w:val="23"/>
                        </w:rPr>
                        <w:t>child is at immediate risk dial 101 and ask for assistance</w:t>
                      </w:r>
                      <w:r w:rsidRPr="00AF1063">
                        <w:rPr>
                          <w:sz w:val="23"/>
                          <w:szCs w:val="23"/>
                        </w:rPr>
                        <w:t xml:space="preserve"> </w:t>
                      </w:r>
                    </w:p>
                    <w:p w14:paraId="16F8BAC5" w14:textId="77777777" w:rsidR="00B40E1C" w:rsidRPr="005E7A7E" w:rsidRDefault="00B40E1C" w:rsidP="00213943">
                      <w:pPr>
                        <w:rPr>
                          <w:sz w:val="23"/>
                          <w:szCs w:val="23"/>
                        </w:rPr>
                      </w:pPr>
                      <w:r w:rsidRPr="001A619D">
                        <w:t>Record all decisions and actions, working to agreed outcomes and within timescales</w:t>
                      </w:r>
                      <w:r>
                        <w:t xml:space="preserve">.  </w:t>
                      </w:r>
                      <w:r w:rsidRPr="001A619D">
                        <w:t>Escalate any emerging threats/concerns by adopting Nottinghamshire Safeguarding Children Partnership procedures</w:t>
                      </w:r>
                      <w:r>
                        <w:t xml:space="preserve">.  </w:t>
                      </w:r>
                      <w:r>
                        <w:rPr>
                          <w:color w:val="0066FF"/>
                          <w:sz w:val="23"/>
                          <w:szCs w:val="23"/>
                          <w:u w:val="single"/>
                        </w:rPr>
                        <w:t>www.nottinghamshire.gov.uk/nscp</w:t>
                      </w:r>
                    </w:p>
                    <w:p w14:paraId="5F21C652" w14:textId="77777777" w:rsidR="00B40E1C" w:rsidRPr="00E87E08" w:rsidRDefault="00B40E1C" w:rsidP="00213943">
                      <w:pPr>
                        <w:rPr>
                          <w:b/>
                        </w:rPr>
                      </w:pPr>
                    </w:p>
                    <w:p w14:paraId="2DC21ED1" w14:textId="77777777" w:rsidR="00B40E1C" w:rsidRDefault="00B40E1C" w:rsidP="00213943">
                      <w:pPr>
                        <w:rPr>
                          <w:b/>
                        </w:rPr>
                      </w:pPr>
                    </w:p>
                    <w:p w14:paraId="0B250867" w14:textId="77777777" w:rsidR="00B40E1C" w:rsidRDefault="00B40E1C" w:rsidP="00213943">
                      <w:pPr>
                        <w:rPr>
                          <w:b/>
                        </w:rPr>
                      </w:pPr>
                    </w:p>
                  </w:txbxContent>
                </v:textbox>
                <w10:wrap type="square" anchorx="margin"/>
              </v:shape>
            </w:pict>
          </mc:Fallback>
        </mc:AlternateContent>
      </w:r>
      <w:r w:rsidRPr="00F91BAE">
        <w:rPr>
          <w:rFonts w:ascii="Arial" w:hAnsi="Arial" w:cs="Arial"/>
          <w:color w:val="FF0000"/>
        </w:rPr>
        <mc:AlternateContent>
          <mc:Choice Requires="wps">
            <w:drawing>
              <wp:anchor distT="0" distB="0" distL="114300" distR="114300" simplePos="0" relativeHeight="251730432" behindDoc="0" locked="0" layoutInCell="1" allowOverlap="1" wp14:anchorId="434066A1" wp14:editId="0A34FE3C">
                <wp:simplePos x="0" y="0"/>
                <wp:positionH relativeFrom="margin">
                  <wp:posOffset>4888653</wp:posOffset>
                </wp:positionH>
                <wp:positionV relativeFrom="paragraph">
                  <wp:posOffset>5024331</wp:posOffset>
                </wp:positionV>
                <wp:extent cx="1863725" cy="1200785"/>
                <wp:effectExtent l="0" t="0" r="22225" b="18415"/>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200785"/>
                        </a:xfrm>
                        <a:prstGeom prst="rect">
                          <a:avLst/>
                        </a:prstGeom>
                        <a:solidFill>
                          <a:srgbClr val="FFFF00"/>
                        </a:solidFill>
                        <a:ln w="9528">
                          <a:solidFill>
                            <a:srgbClr val="000000"/>
                          </a:solidFill>
                          <a:prstDash val="solid"/>
                        </a:ln>
                      </wps:spPr>
                      <wps:txbx>
                        <w:txbxContent>
                          <w:p w14:paraId="41B7F3F0" w14:textId="2E5DDC81" w:rsidR="00B40E1C" w:rsidRPr="00AF1063" w:rsidRDefault="00B40E1C" w:rsidP="00213943">
                            <w:r>
                              <w:rPr>
                                <w:b/>
                              </w:rPr>
                              <w:t>Consult with the child</w:t>
                            </w:r>
                            <w:r w:rsidRPr="00AF1063">
                              <w:rPr>
                                <w:b/>
                              </w:rPr>
                              <w:t>, family</w:t>
                            </w:r>
                            <w:r>
                              <w:rPr>
                                <w:b/>
                              </w:rPr>
                              <w:t xml:space="preserve"> </w:t>
                            </w:r>
                            <w:r w:rsidRPr="00AF1063">
                              <w:rPr>
                                <w:b/>
                              </w:rPr>
                              <w:t xml:space="preserve">and relevant agencies: </w:t>
                            </w:r>
                            <w:r>
                              <w:t>Agree support, refer to NSCP ‘Pathway to Provision’ Guidance.</w:t>
                            </w:r>
                          </w:p>
                          <w:p w14:paraId="491622BE" w14:textId="77777777" w:rsidR="00B40E1C" w:rsidRDefault="00B40E1C" w:rsidP="00213943"/>
                          <w:p w14:paraId="713FA3B8" w14:textId="77777777" w:rsidR="00B40E1C" w:rsidRDefault="00B40E1C" w:rsidP="00213943"/>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34066A1" id="_x0000_s1035" type="#_x0000_t202" style="position:absolute;margin-left:384.95pt;margin-top:395.6pt;width:146.75pt;height:94.55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" fillcolor="yellow" strokeweight=".26467mm">
                <v:textbox>
                  <w:txbxContent>
                    <w:p w14:paraId="41B7F3F0" w14:textId="2E5DDC81" w:rsidR="00B40E1C" w:rsidRPr="00AF1063" w:rsidRDefault="00B40E1C" w:rsidP="00213943">
                      <w:r>
                        <w:rPr>
                          <w:b/>
                        </w:rPr>
                        <w:t>Consult with the child</w:t>
                      </w:r>
                      <w:r w:rsidRPr="00AF1063">
                        <w:rPr>
                          <w:b/>
                        </w:rPr>
                        <w:t>, family</w:t>
                      </w:r>
                      <w:r>
                        <w:rPr>
                          <w:b/>
                        </w:rPr>
                        <w:t xml:space="preserve"> </w:t>
                      </w:r>
                      <w:r w:rsidRPr="00AF1063">
                        <w:rPr>
                          <w:b/>
                        </w:rPr>
                        <w:t xml:space="preserve">and relevant agencies: </w:t>
                      </w:r>
                      <w:r>
                        <w:t>Agree support, refer to NSCP ‘Pathway to Provision’ Guidance.</w:t>
                      </w:r>
                    </w:p>
                    <w:p w14:paraId="491622BE" w14:textId="77777777" w:rsidR="00B40E1C" w:rsidRDefault="00B40E1C" w:rsidP="00213943"/>
                    <w:p w14:paraId="713FA3B8" w14:textId="77777777" w:rsidR="00B40E1C" w:rsidRDefault="00B40E1C" w:rsidP="00213943"/>
                  </w:txbxContent>
                </v:textbox>
                <w10:wrap type="square" anchorx="margin"/>
              </v:shape>
            </w:pict>
          </mc:Fallback>
        </mc:AlternateContent>
      </w:r>
      <w:r w:rsidR="007075D1" w:rsidRPr="00F91BAE">
        <w:rPr>
          <w:rFonts w:ascii="Arial" w:hAnsi="Arial" w:cs="Arial"/>
          <w:b/>
        </w:rPr>
        <mc:AlternateContent>
          <mc:Choice Requires="wps">
            <w:drawing>
              <wp:anchor distT="0" distB="0" distL="114300" distR="114300" simplePos="0" relativeHeight="251751936" behindDoc="0" locked="0" layoutInCell="1" allowOverlap="1" wp14:anchorId="2FDA5FD5" wp14:editId="0BD18076">
                <wp:simplePos x="0" y="0"/>
                <wp:positionH relativeFrom="margin">
                  <wp:posOffset>122131</wp:posOffset>
                </wp:positionH>
                <wp:positionV relativeFrom="paragraph">
                  <wp:posOffset>6342169</wp:posOffset>
                </wp:positionV>
                <wp:extent cx="6637522" cy="830851"/>
                <wp:effectExtent l="0" t="0" r="11430" b="26670"/>
                <wp:wrapNone/>
                <wp:docPr id="348" name="Text Box 25"/>
                <wp:cNvGraphicFramePr/>
                <a:graphic xmlns:a="http://schemas.openxmlformats.org/drawingml/2006/main">
                  <a:graphicData uri="http://schemas.microsoft.com/office/word/2010/wordprocessingShape">
                    <wps:wsp>
                      <wps:cNvSpPr txBox="1"/>
                      <wps:spPr>
                        <a:xfrm>
                          <a:off x="0" y="0"/>
                          <a:ext cx="6637522" cy="830851"/>
                        </a:xfrm>
                        <a:prstGeom prst="rect">
                          <a:avLst/>
                        </a:prstGeom>
                        <a:solidFill>
                          <a:srgbClr val="FFFFFF"/>
                        </a:solidFill>
                        <a:ln w="6345">
                          <a:solidFill>
                            <a:srgbClr val="000000"/>
                          </a:solidFill>
                          <a:prstDash val="solid"/>
                        </a:ln>
                      </wps:spPr>
                      <wps:txbx>
                        <w:txbxContent>
                          <w:p w14:paraId="1E7AD39A" w14:textId="66E35B36" w:rsidR="00B40E1C" w:rsidRPr="007075D1" w:rsidRDefault="00B40E1C" w:rsidP="00213943">
                            <w:pPr>
                              <w:rPr>
                                <w:rFonts w:ascii="Arial" w:hAnsi="Arial" w:cs="Arial"/>
                                <w:b/>
                                <w:sz w:val="16"/>
                                <w:szCs w:val="16"/>
                              </w:rPr>
                            </w:pPr>
                            <w:r w:rsidRPr="007075D1">
                              <w:rPr>
                                <w:rFonts w:ascii="Arial" w:hAnsi="Arial" w:cs="Arial"/>
                                <w:b/>
                                <w:sz w:val="16"/>
                                <w:szCs w:val="16"/>
                              </w:rPr>
                              <w:t xml:space="preserve">Contacts: </w:t>
                            </w:r>
                            <w:r w:rsidRPr="007075D1">
                              <w:rPr>
                                <w:rFonts w:ascii="Arial" w:hAnsi="Arial" w:cs="Arial"/>
                                <w:bCs/>
                                <w:sz w:val="16"/>
                                <w:szCs w:val="16"/>
                              </w:rPr>
                              <w:t xml:space="preserve">For any allegations/concerns regarding an adult who works with (either paid or voluntarily) employment with children contact the LA Designated Officer (LADO. For referrals </w:t>
                            </w:r>
                            <w:hyperlink r:id="rId24" w:history="1">
                              <w:r w:rsidRPr="007075D1">
                                <w:rPr>
                                  <w:rFonts w:ascii="Arial" w:hAnsi="Arial" w:cs="Arial"/>
                                  <w:bCs/>
                                  <w:sz w:val="16"/>
                                  <w:szCs w:val="16"/>
                                </w:rPr>
                                <w:t>Tel:-</w:t>
                              </w:r>
                            </w:hyperlink>
                            <w:r w:rsidRPr="007075D1">
                              <w:rPr>
                                <w:rFonts w:ascii="Arial" w:hAnsi="Arial" w:cs="Arial"/>
                                <w:bCs/>
                                <w:sz w:val="16"/>
                                <w:szCs w:val="16"/>
                              </w:rPr>
                              <w:t xml:space="preserve"> 0115 8041272.  LADO Strategic Lead Tel: 0115 9773921 </w:t>
                            </w:r>
                            <w:r w:rsidRPr="007075D1">
                              <w:rPr>
                                <w:rFonts w:ascii="Arial" w:hAnsi="Arial" w:cs="Arial"/>
                                <w:b/>
                                <w:sz w:val="16"/>
                                <w:szCs w:val="16"/>
                              </w:rPr>
                              <w:t xml:space="preserve">Cheryl Stollery – LA Safeguarding Children in Education Officer </w:t>
                            </w:r>
                            <w:hyperlink r:id="rId25" w:history="1">
                              <w:r w:rsidRPr="007075D1">
                                <w:rPr>
                                  <w:rFonts w:ascii="Arial" w:hAnsi="Arial" w:cs="Arial"/>
                                  <w:b/>
                                  <w:sz w:val="16"/>
                                  <w:szCs w:val="16"/>
                                </w:rPr>
                                <w:t>Tel:-</w:t>
                              </w:r>
                            </w:hyperlink>
                            <w:r w:rsidRPr="007075D1">
                              <w:rPr>
                                <w:rFonts w:ascii="Arial" w:hAnsi="Arial" w:cs="Arial"/>
                                <w:b/>
                                <w:sz w:val="16"/>
                                <w:szCs w:val="16"/>
                              </w:rPr>
                              <w:t xml:space="preserve"> 0115 8041047</w:t>
                            </w:r>
                          </w:p>
                          <w:p w14:paraId="6F16BB24" w14:textId="3049E8F5" w:rsidR="00B40E1C" w:rsidRPr="007075D1" w:rsidRDefault="00B40E1C" w:rsidP="007075D1">
                            <w:pPr>
                              <w:jc w:val="center"/>
                              <w:rPr>
                                <w:rFonts w:ascii="Arial" w:hAnsi="Arial" w:cs="Arial"/>
                                <w:b/>
                                <w:color w:val="FF0000"/>
                                <w:sz w:val="16"/>
                                <w:szCs w:val="16"/>
                              </w:rPr>
                            </w:pPr>
                            <w:r w:rsidRPr="007075D1">
                              <w:rPr>
                                <w:rFonts w:ascii="Arial" w:hAnsi="Arial" w:cs="Arial"/>
                                <w:b/>
                                <w:color w:val="FF0000"/>
                                <w:sz w:val="16"/>
                                <w:szCs w:val="16"/>
                              </w:rPr>
                              <w:t>This flow chart is a brief guide - Please refer to our School Child Protection Policy.</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2FDA5FD5" id="_x0000_s1036" type="#_x0000_t202" style="position:absolute;margin-left:9.6pt;margin-top:499.4pt;width:522.65pt;height:65.4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" strokeweight=".17625mm">
                <v:textbox>
                  <w:txbxContent>
                    <w:p w14:paraId="1E7AD39A" w14:textId="66E35B36" w:rsidR="00B40E1C" w:rsidRPr="007075D1" w:rsidRDefault="00B40E1C" w:rsidP="00213943">
                      <w:pPr>
                        <w:rPr>
                          <w:rFonts w:ascii="Arial" w:hAnsi="Arial" w:cs="Arial"/>
                          <w:b/>
                          <w:sz w:val="16"/>
                          <w:szCs w:val="16"/>
                        </w:rPr>
                      </w:pPr>
                      <w:r w:rsidRPr="007075D1">
                        <w:rPr>
                          <w:rFonts w:ascii="Arial" w:hAnsi="Arial" w:cs="Arial"/>
                          <w:b/>
                          <w:sz w:val="16"/>
                          <w:szCs w:val="16"/>
                        </w:rPr>
                        <w:t xml:space="preserve">Contacts: </w:t>
                      </w:r>
                      <w:r w:rsidRPr="007075D1">
                        <w:rPr>
                          <w:rFonts w:ascii="Arial" w:hAnsi="Arial" w:cs="Arial"/>
                          <w:bCs/>
                          <w:sz w:val="16"/>
                          <w:szCs w:val="16"/>
                        </w:rPr>
                        <w:t xml:space="preserve">For any allegations/concerns regarding an adult who works with (either paid or voluntarily) employment with children contact the LA Designated Officer (LADO. For referrals </w:t>
                      </w:r>
                      <w:hyperlink r:id="rId26" w:history="1">
                        <w:r w:rsidRPr="007075D1">
                          <w:rPr>
                            <w:rFonts w:ascii="Arial" w:hAnsi="Arial" w:cs="Arial"/>
                            <w:bCs/>
                            <w:sz w:val="16"/>
                            <w:szCs w:val="16"/>
                          </w:rPr>
                          <w:t>Tel:-</w:t>
                        </w:r>
                      </w:hyperlink>
                      <w:r w:rsidRPr="007075D1">
                        <w:rPr>
                          <w:rFonts w:ascii="Arial" w:hAnsi="Arial" w:cs="Arial"/>
                          <w:bCs/>
                          <w:sz w:val="16"/>
                          <w:szCs w:val="16"/>
                        </w:rPr>
                        <w:t xml:space="preserve"> 0115 8041272.  LADO Strategic Lead Tel: 0115 9773921 </w:t>
                      </w:r>
                      <w:r w:rsidRPr="007075D1">
                        <w:rPr>
                          <w:rFonts w:ascii="Arial" w:hAnsi="Arial" w:cs="Arial"/>
                          <w:b/>
                          <w:sz w:val="16"/>
                          <w:szCs w:val="16"/>
                        </w:rPr>
                        <w:t xml:space="preserve">Cheryl Stollery – LA Safeguarding Children in Education Officer </w:t>
                      </w:r>
                      <w:hyperlink r:id="rId27" w:history="1">
                        <w:r w:rsidRPr="007075D1">
                          <w:rPr>
                            <w:rFonts w:ascii="Arial" w:hAnsi="Arial" w:cs="Arial"/>
                            <w:b/>
                            <w:sz w:val="16"/>
                            <w:szCs w:val="16"/>
                          </w:rPr>
                          <w:t>Tel:-</w:t>
                        </w:r>
                      </w:hyperlink>
                      <w:r w:rsidRPr="007075D1">
                        <w:rPr>
                          <w:rFonts w:ascii="Arial" w:hAnsi="Arial" w:cs="Arial"/>
                          <w:b/>
                          <w:sz w:val="16"/>
                          <w:szCs w:val="16"/>
                        </w:rPr>
                        <w:t xml:space="preserve"> 0115 8041047</w:t>
                      </w:r>
                    </w:p>
                    <w:p w14:paraId="6F16BB24" w14:textId="3049E8F5" w:rsidR="00B40E1C" w:rsidRPr="007075D1" w:rsidRDefault="00B40E1C" w:rsidP="007075D1">
                      <w:pPr>
                        <w:jc w:val="center"/>
                        <w:rPr>
                          <w:rFonts w:ascii="Arial" w:hAnsi="Arial" w:cs="Arial"/>
                          <w:b/>
                          <w:color w:val="FF0000"/>
                          <w:sz w:val="16"/>
                          <w:szCs w:val="16"/>
                        </w:rPr>
                      </w:pPr>
                      <w:r w:rsidRPr="007075D1">
                        <w:rPr>
                          <w:rFonts w:ascii="Arial" w:hAnsi="Arial" w:cs="Arial"/>
                          <w:b/>
                          <w:color w:val="FF0000"/>
                          <w:sz w:val="16"/>
                          <w:szCs w:val="16"/>
                        </w:rPr>
                        <w:t>This flow chart is a brief guide - Please refer to our School Child Protection Policy.</w:t>
                      </w:r>
                    </w:p>
                  </w:txbxContent>
                </v:textbox>
                <w10:wrap anchorx="margin"/>
              </v:shape>
            </w:pict>
          </mc:Fallback>
        </mc:AlternateContent>
      </w:r>
    </w:p>
    <w:p w14:paraId="252A4399" w14:textId="77777777" w:rsidR="007075D1" w:rsidRDefault="007075D1" w:rsidP="007075D1">
      <w:pPr>
        <w:autoSpaceDE w:val="0"/>
        <w:autoSpaceDN w:val="0"/>
        <w:adjustRightInd w:val="0"/>
        <w:rPr>
          <w:rFonts w:cs="Arial"/>
          <w:b/>
          <w:bCs/>
          <w:szCs w:val="28"/>
        </w:rPr>
      </w:pPr>
      <w:r>
        <w:rPr>
          <w:rFonts w:cs="Arial"/>
          <w:b/>
          <w:bCs/>
          <w:szCs w:val="28"/>
        </w:rPr>
        <w:lastRenderedPageBreak/>
        <w:t>Appendix 2</w:t>
      </w:r>
    </w:p>
    <w:p w14:paraId="5A47AFE2" w14:textId="45E60A69" w:rsidR="007075D1" w:rsidRPr="007075D1" w:rsidRDefault="007075D1" w:rsidP="007075D1">
      <w:pPr>
        <w:autoSpaceDE w:val="0"/>
        <w:autoSpaceDN w:val="0"/>
        <w:adjustRightInd w:val="0"/>
        <w:jc w:val="both"/>
        <w:rPr>
          <w:rFonts w:ascii="Arial" w:hAnsi="Arial" w:cs="Arial"/>
          <w:b/>
          <w:bCs/>
          <w:sz w:val="22"/>
          <w:szCs w:val="22"/>
        </w:rPr>
      </w:pPr>
      <w:r w:rsidRPr="007075D1">
        <w:rPr>
          <w:rFonts w:ascii="Arial" w:hAnsi="Arial" w:cs="Arial"/>
          <w:b/>
          <w:bCs/>
          <w:sz w:val="22"/>
          <w:szCs w:val="22"/>
        </w:rPr>
        <w:t>Body Map Guidance for Schools</w:t>
      </w:r>
    </w:p>
    <w:p w14:paraId="4C6F72F6" w14:textId="77777777" w:rsidR="007075D1" w:rsidRP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Medical assistance should be sought where appropriate.</w:t>
      </w:r>
    </w:p>
    <w:p w14:paraId="351E49C1"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 xml:space="preserve">Body Maps should be used to document and illustrate visible signs of harm and physical injuries.  </w:t>
      </w:r>
    </w:p>
    <w:p w14:paraId="35287A3A"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 xml:space="preserve">Always use a black pen (never a pencil) and do not use correction fluid or any other eraser.  </w:t>
      </w:r>
    </w:p>
    <w:p w14:paraId="4719C22E"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Do not remove clothing for the purpose of the examination unless the injury site is freely available because of treatment.</w:t>
      </w:r>
    </w:p>
    <w:p w14:paraId="1C63F9E8" w14:textId="6DEC93AA"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w:t>
      </w:r>
      <w:r w:rsidRPr="007075D1">
        <w:rPr>
          <w:rFonts w:ascii="Arial" w:hAnsi="Arial" w:cs="Arial"/>
          <w:b/>
          <w:sz w:val="22"/>
          <w:szCs w:val="22"/>
        </w:rPr>
        <w:t>At no time should an individual teacher/member of staff or school be asked to or consider taking photographic evidence of any injuries or marks to a child’s person, this type of behaviour could lead to the staff member being taken into managing allegations procedures, the body map below should be used in accordance with recording guidance.  Any concerns should be reported and recorded without delay to the appropriate safeguarding services</w:t>
      </w:r>
      <w:r>
        <w:rPr>
          <w:rFonts w:ascii="Arial" w:hAnsi="Arial" w:cs="Arial"/>
          <w:b/>
          <w:sz w:val="22"/>
          <w:szCs w:val="22"/>
        </w:rPr>
        <w:t xml:space="preserve"> </w:t>
      </w:r>
      <w:r w:rsidRPr="007075D1">
        <w:rPr>
          <w:rFonts w:ascii="Arial" w:hAnsi="Arial" w:cs="Arial"/>
          <w:b/>
          <w:sz w:val="22"/>
          <w:szCs w:val="22"/>
        </w:rPr>
        <w:t>e.g. MASH or the child’s social worker if already an open case to social care.</w:t>
      </w:r>
    </w:p>
    <w:p w14:paraId="67DE5AB7" w14:textId="62031A1E" w:rsidR="007075D1" w:rsidRP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When you notice an injury to a child try to record the following information in respect of each mark identified e.g.  red areas, swelling, bruising, cuts, lacerations and wounds, scalds and burns:</w:t>
      </w:r>
    </w:p>
    <w:p w14:paraId="51E293E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Exact site of injury on the body, e.g., upper outer arm/left cheek.</w:t>
      </w:r>
    </w:p>
    <w:p w14:paraId="7C50FC93"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Size of injury - in appropriate centimetres or inches.</w:t>
      </w:r>
    </w:p>
    <w:p w14:paraId="49F696AD"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Approximate shape of injury, e.g.  round/square or straight line.</w:t>
      </w:r>
    </w:p>
    <w:p w14:paraId="13FF4DAE"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Colour of injury - if more than one colour, say so.</w:t>
      </w:r>
    </w:p>
    <w:p w14:paraId="4453D617"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 skin broken?</w:t>
      </w:r>
    </w:p>
    <w:p w14:paraId="5F490DF0"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there any swelling at the site of the injury, or elsewhere?</w:t>
      </w:r>
    </w:p>
    <w:p w14:paraId="10A8AB5F"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there a scab/any blistering/any bleeding?</w:t>
      </w:r>
    </w:p>
    <w:p w14:paraId="31C326AA"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the injury clean or is there grit/fluff etc.?</w:t>
      </w:r>
    </w:p>
    <w:p w14:paraId="26AF28B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Is mobility restricted as a result of the injury?</w:t>
      </w:r>
    </w:p>
    <w:p w14:paraId="28B9CFF8"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 xml:space="preserve">Does the site of the injury feel hot? </w:t>
      </w:r>
    </w:p>
    <w:p w14:paraId="7B6C2E9D"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Does the child feel hot?</w:t>
      </w:r>
    </w:p>
    <w:p w14:paraId="00452EDB"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Does the child feel pain?</w:t>
      </w:r>
    </w:p>
    <w:p w14:paraId="792337BC" w14:textId="77777777" w:rsidR="007075D1" w:rsidRPr="007075D1" w:rsidRDefault="007075D1" w:rsidP="007075D1">
      <w:pPr>
        <w:numPr>
          <w:ilvl w:val="0"/>
          <w:numId w:val="14"/>
        </w:numPr>
        <w:spacing w:after="0" w:line="240" w:lineRule="auto"/>
        <w:jc w:val="both"/>
        <w:rPr>
          <w:rFonts w:ascii="Arial" w:hAnsi="Arial" w:cs="Arial"/>
          <w:sz w:val="22"/>
          <w:szCs w:val="22"/>
        </w:rPr>
      </w:pPr>
      <w:r w:rsidRPr="007075D1">
        <w:rPr>
          <w:rFonts w:ascii="Arial" w:hAnsi="Arial" w:cs="Arial"/>
          <w:sz w:val="22"/>
          <w:szCs w:val="22"/>
        </w:rPr>
        <w:t>Has the child’s body shape changed/are they holding themselves differently?</w:t>
      </w:r>
    </w:p>
    <w:p w14:paraId="571E1FA2" w14:textId="77777777" w:rsidR="007075D1" w:rsidRPr="007075D1" w:rsidRDefault="007075D1" w:rsidP="007075D1">
      <w:pPr>
        <w:jc w:val="both"/>
        <w:rPr>
          <w:rFonts w:ascii="Arial" w:hAnsi="Arial" w:cs="Arial"/>
          <w:sz w:val="22"/>
          <w:szCs w:val="22"/>
        </w:rPr>
      </w:pPr>
    </w:p>
    <w:p w14:paraId="39B06723" w14:textId="77777777" w:rsidR="007075D1" w:rsidRPr="007075D1" w:rsidRDefault="007075D1" w:rsidP="007075D1">
      <w:pPr>
        <w:autoSpaceDE w:val="0"/>
        <w:autoSpaceDN w:val="0"/>
        <w:adjustRightInd w:val="0"/>
        <w:jc w:val="both"/>
        <w:rPr>
          <w:rFonts w:ascii="Arial" w:hAnsi="Arial" w:cs="Arial"/>
          <w:sz w:val="22"/>
          <w:szCs w:val="22"/>
        </w:rPr>
      </w:pPr>
      <w:r w:rsidRPr="007075D1">
        <w:rPr>
          <w:rFonts w:ascii="Arial" w:hAnsi="Arial" w:cs="Arial"/>
          <w:sz w:val="22"/>
          <w:szCs w:val="22"/>
        </w:rPr>
        <w:t>Importantly the date and time of the recording must be stated as well as the name and designation of the person making the record.  Add any further comments as required.</w:t>
      </w:r>
    </w:p>
    <w:p w14:paraId="01A286D2" w14:textId="5DF834EF" w:rsidR="007075D1" w:rsidRDefault="007075D1" w:rsidP="007075D1">
      <w:pPr>
        <w:autoSpaceDE w:val="0"/>
        <w:autoSpaceDN w:val="0"/>
        <w:adjustRightInd w:val="0"/>
        <w:jc w:val="both"/>
        <w:rPr>
          <w:rFonts w:ascii="Arial" w:hAnsi="Arial" w:cs="Arial"/>
          <w:b/>
          <w:sz w:val="22"/>
          <w:szCs w:val="22"/>
        </w:rPr>
      </w:pPr>
      <w:r w:rsidRPr="007075D1">
        <w:rPr>
          <w:rFonts w:ascii="Arial" w:hAnsi="Arial" w:cs="Arial"/>
          <w:b/>
          <w:sz w:val="22"/>
          <w:szCs w:val="22"/>
        </w:rPr>
        <w:t>Ensure First Aid is provided where required and record.</w:t>
      </w:r>
    </w:p>
    <w:p w14:paraId="1613A9F1" w14:textId="77777777" w:rsidR="00E738C2" w:rsidRDefault="00E738C2" w:rsidP="007075D1">
      <w:pPr>
        <w:autoSpaceDE w:val="0"/>
        <w:autoSpaceDN w:val="0"/>
        <w:adjustRightInd w:val="0"/>
        <w:jc w:val="both"/>
        <w:rPr>
          <w:rFonts w:ascii="Arial" w:hAnsi="Arial" w:cs="Arial"/>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213943" w:rsidRPr="00F91BAE" w14:paraId="47CDEE49" w14:textId="77777777" w:rsidTr="00B40E1C">
        <w:tc>
          <w:tcPr>
            <w:tcW w:w="10201" w:type="dxa"/>
            <w:shd w:val="clear" w:color="auto" w:fill="000000"/>
          </w:tcPr>
          <w:p w14:paraId="66A64B7B" w14:textId="77777777" w:rsidR="007075D1" w:rsidRDefault="007075D1" w:rsidP="00B40E1C">
            <w:pPr>
              <w:spacing w:before="80" w:after="80"/>
              <w:jc w:val="center"/>
              <w:rPr>
                <w:rFonts w:ascii="Arial" w:hAnsi="Arial" w:cs="Arial"/>
                <w:sz w:val="22"/>
                <w:szCs w:val="22"/>
              </w:rPr>
            </w:pPr>
            <w:r w:rsidRPr="007075D1">
              <w:rPr>
                <w:rFonts w:ascii="Arial" w:hAnsi="Arial" w:cs="Arial"/>
                <w:sz w:val="22"/>
                <w:szCs w:val="22"/>
              </w:rPr>
              <w:lastRenderedPageBreak/>
              <w:t>A copy of the body map should be kept on the child’s child protection file.</w:t>
            </w:r>
          </w:p>
          <w:p w14:paraId="26F60942" w14:textId="27B2A5FE" w:rsidR="00213943" w:rsidRPr="00F91BAE" w:rsidRDefault="007075D1" w:rsidP="007075D1">
            <w:pPr>
              <w:spacing w:before="80" w:after="80"/>
              <w:jc w:val="center"/>
              <w:rPr>
                <w:rFonts w:ascii="Arial" w:hAnsi="Arial" w:cs="Arial"/>
                <w:b/>
              </w:rPr>
            </w:pPr>
            <w:r>
              <w:rPr>
                <w:rFonts w:ascii="Arial" w:hAnsi="Arial" w:cs="Arial"/>
                <w:b/>
              </w:rPr>
              <w:t>B</w:t>
            </w:r>
            <w:r w:rsidR="00213943" w:rsidRPr="00F91BAE">
              <w:rPr>
                <w:rFonts w:ascii="Arial" w:hAnsi="Arial" w:cs="Arial"/>
                <w:b/>
              </w:rPr>
              <w:t>ODYMAP</w:t>
            </w:r>
          </w:p>
        </w:tc>
      </w:tr>
    </w:tbl>
    <w:p w14:paraId="423B4108" w14:textId="77777777" w:rsidR="00213943" w:rsidRPr="00F91BAE" w:rsidRDefault="00213943" w:rsidP="00213943">
      <w:pPr>
        <w:jc w:val="center"/>
        <w:rPr>
          <w:rFonts w:ascii="Arial" w:hAnsi="Arial" w:cs="Arial"/>
        </w:rPr>
      </w:pPr>
      <w:r w:rsidRPr="00F91BAE">
        <w:rPr>
          <w:rFonts w:ascii="Arial" w:hAnsi="Arial" w:cs="Arial"/>
          <w:b/>
        </w:rPr>
        <w:t>(This must be completed at time of observation)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39"/>
        <w:gridCol w:w="216"/>
        <w:gridCol w:w="216"/>
        <w:gridCol w:w="216"/>
        <w:gridCol w:w="216"/>
        <w:gridCol w:w="216"/>
        <w:gridCol w:w="216"/>
        <w:gridCol w:w="277"/>
        <w:gridCol w:w="216"/>
        <w:gridCol w:w="1369"/>
        <w:gridCol w:w="216"/>
        <w:gridCol w:w="216"/>
        <w:gridCol w:w="216"/>
        <w:gridCol w:w="216"/>
        <w:gridCol w:w="216"/>
        <w:gridCol w:w="216"/>
        <w:gridCol w:w="216"/>
        <w:gridCol w:w="216"/>
        <w:gridCol w:w="370"/>
        <w:gridCol w:w="317"/>
        <w:gridCol w:w="430"/>
        <w:gridCol w:w="216"/>
        <w:gridCol w:w="216"/>
        <w:gridCol w:w="216"/>
        <w:gridCol w:w="216"/>
        <w:gridCol w:w="216"/>
        <w:gridCol w:w="914"/>
        <w:gridCol w:w="197"/>
        <w:gridCol w:w="13"/>
      </w:tblGrid>
      <w:tr w:rsidR="00213943" w:rsidRPr="00F91BAE" w14:paraId="62067306" w14:textId="77777777" w:rsidTr="00E738C2">
        <w:tc>
          <w:tcPr>
            <w:tcW w:w="1885" w:type="dxa"/>
            <w:gridSpan w:val="4"/>
          </w:tcPr>
          <w:p w14:paraId="45FBBA20" w14:textId="77777777" w:rsidR="00213943" w:rsidRPr="00F91BAE" w:rsidRDefault="00213943" w:rsidP="00B40E1C">
            <w:pPr>
              <w:rPr>
                <w:rFonts w:ascii="Arial" w:hAnsi="Arial" w:cs="Arial"/>
                <w:sz w:val="22"/>
                <w:szCs w:val="22"/>
              </w:rPr>
            </w:pPr>
            <w:r w:rsidRPr="00F91BAE">
              <w:rPr>
                <w:rFonts w:ascii="Arial" w:hAnsi="Arial" w:cs="Arial"/>
                <w:sz w:val="22"/>
                <w:szCs w:val="22"/>
              </w:rPr>
              <w:t>Names for Child:</w:t>
            </w:r>
          </w:p>
        </w:tc>
        <w:tc>
          <w:tcPr>
            <w:tcW w:w="4133" w:type="dxa"/>
            <w:gridSpan w:val="13"/>
            <w:tcBorders>
              <w:bottom w:val="dotted" w:sz="4" w:space="0" w:color="auto"/>
            </w:tcBorders>
          </w:tcPr>
          <w:p w14:paraId="65202F5F" w14:textId="77777777" w:rsidR="00213943" w:rsidRPr="00F91BAE" w:rsidRDefault="00213943" w:rsidP="00B40E1C">
            <w:pPr>
              <w:rPr>
                <w:rFonts w:ascii="Arial" w:hAnsi="Arial" w:cs="Arial"/>
                <w:sz w:val="22"/>
                <w:szCs w:val="22"/>
              </w:rPr>
            </w:pPr>
          </w:p>
        </w:tc>
        <w:tc>
          <w:tcPr>
            <w:tcW w:w="1510" w:type="dxa"/>
            <w:gridSpan w:val="4"/>
          </w:tcPr>
          <w:p w14:paraId="1EC62FDF" w14:textId="77777777" w:rsidR="00213943" w:rsidRPr="00F91BAE" w:rsidRDefault="00213943" w:rsidP="00B40E1C">
            <w:pPr>
              <w:rPr>
                <w:rFonts w:ascii="Arial" w:hAnsi="Arial" w:cs="Arial"/>
                <w:sz w:val="22"/>
                <w:szCs w:val="22"/>
              </w:rPr>
            </w:pPr>
            <w:r w:rsidRPr="00F91BAE">
              <w:rPr>
                <w:rFonts w:ascii="Arial" w:hAnsi="Arial" w:cs="Arial"/>
                <w:sz w:val="22"/>
                <w:szCs w:val="22"/>
              </w:rPr>
              <w:t>Date of Birth:</w:t>
            </w:r>
          </w:p>
        </w:tc>
        <w:tc>
          <w:tcPr>
            <w:tcW w:w="2218" w:type="dxa"/>
            <w:gridSpan w:val="8"/>
            <w:tcBorders>
              <w:bottom w:val="dotted" w:sz="4" w:space="0" w:color="auto"/>
            </w:tcBorders>
          </w:tcPr>
          <w:p w14:paraId="0BA467CE" w14:textId="09B4AAD0" w:rsidR="00213943" w:rsidRDefault="00213943" w:rsidP="00B40E1C">
            <w:pPr>
              <w:rPr>
                <w:rFonts w:ascii="Arial" w:hAnsi="Arial" w:cs="Arial"/>
                <w:sz w:val="22"/>
                <w:szCs w:val="22"/>
              </w:rPr>
            </w:pPr>
          </w:p>
          <w:p w14:paraId="73099AAB" w14:textId="77777777" w:rsidR="00E738C2" w:rsidRDefault="00E738C2" w:rsidP="00B40E1C">
            <w:pPr>
              <w:rPr>
                <w:rFonts w:ascii="Arial" w:hAnsi="Arial" w:cs="Arial"/>
                <w:sz w:val="22"/>
                <w:szCs w:val="22"/>
              </w:rPr>
            </w:pPr>
          </w:p>
          <w:p w14:paraId="3427481E" w14:textId="4AA3DEBA" w:rsidR="00E738C2" w:rsidRPr="00F91BAE" w:rsidRDefault="00E738C2" w:rsidP="00B40E1C">
            <w:pPr>
              <w:rPr>
                <w:rFonts w:ascii="Arial" w:hAnsi="Arial" w:cs="Arial"/>
                <w:sz w:val="22"/>
                <w:szCs w:val="22"/>
              </w:rPr>
            </w:pPr>
          </w:p>
        </w:tc>
      </w:tr>
      <w:tr w:rsidR="00213943" w:rsidRPr="00F91BAE" w14:paraId="20481C1A" w14:textId="77777777" w:rsidTr="00E738C2">
        <w:tc>
          <w:tcPr>
            <w:tcW w:w="1885" w:type="dxa"/>
            <w:gridSpan w:val="4"/>
          </w:tcPr>
          <w:p w14:paraId="2C779C00" w14:textId="77777777" w:rsidR="00213943" w:rsidRPr="00F91BAE" w:rsidRDefault="00213943" w:rsidP="00B40E1C">
            <w:pPr>
              <w:spacing w:before="240"/>
              <w:rPr>
                <w:rFonts w:ascii="Arial" w:hAnsi="Arial" w:cs="Arial"/>
                <w:sz w:val="22"/>
                <w:szCs w:val="22"/>
              </w:rPr>
            </w:pPr>
            <w:r w:rsidRPr="00F91BAE">
              <w:rPr>
                <w:rFonts w:ascii="Arial" w:hAnsi="Arial" w:cs="Arial"/>
                <w:sz w:val="22"/>
                <w:szCs w:val="22"/>
              </w:rPr>
              <w:t>Name of Worker:</w:t>
            </w:r>
          </w:p>
        </w:tc>
        <w:tc>
          <w:tcPr>
            <w:tcW w:w="4133" w:type="dxa"/>
            <w:gridSpan w:val="13"/>
            <w:tcBorders>
              <w:top w:val="dotted" w:sz="4" w:space="0" w:color="auto"/>
              <w:bottom w:val="dotted" w:sz="4" w:space="0" w:color="auto"/>
            </w:tcBorders>
          </w:tcPr>
          <w:p w14:paraId="03A87848" w14:textId="77777777" w:rsidR="00213943" w:rsidRPr="00F91BAE" w:rsidRDefault="00213943" w:rsidP="00B40E1C">
            <w:pPr>
              <w:spacing w:before="240"/>
              <w:rPr>
                <w:rFonts w:ascii="Arial" w:hAnsi="Arial" w:cs="Arial"/>
                <w:sz w:val="22"/>
                <w:szCs w:val="22"/>
              </w:rPr>
            </w:pPr>
          </w:p>
        </w:tc>
        <w:tc>
          <w:tcPr>
            <w:tcW w:w="1076" w:type="dxa"/>
            <w:gridSpan w:val="3"/>
          </w:tcPr>
          <w:p w14:paraId="711B122F" w14:textId="77777777" w:rsidR="00213943" w:rsidRPr="00F91BAE" w:rsidRDefault="00213943" w:rsidP="00B40E1C">
            <w:pPr>
              <w:spacing w:before="240"/>
              <w:rPr>
                <w:rFonts w:ascii="Arial" w:hAnsi="Arial" w:cs="Arial"/>
                <w:sz w:val="22"/>
                <w:szCs w:val="22"/>
              </w:rPr>
            </w:pPr>
            <w:r w:rsidRPr="00F91BAE">
              <w:rPr>
                <w:rFonts w:ascii="Arial" w:hAnsi="Arial" w:cs="Arial"/>
                <w:sz w:val="22"/>
                <w:szCs w:val="22"/>
              </w:rPr>
              <w:t>Agency:</w:t>
            </w:r>
          </w:p>
        </w:tc>
        <w:tc>
          <w:tcPr>
            <w:tcW w:w="2652" w:type="dxa"/>
            <w:gridSpan w:val="9"/>
            <w:tcBorders>
              <w:bottom w:val="dotted" w:sz="4" w:space="0" w:color="auto"/>
            </w:tcBorders>
          </w:tcPr>
          <w:p w14:paraId="36957F79" w14:textId="527F794C" w:rsidR="00E738C2" w:rsidRPr="00F91BAE" w:rsidRDefault="00E738C2" w:rsidP="00B40E1C">
            <w:pPr>
              <w:spacing w:before="240"/>
              <w:rPr>
                <w:rFonts w:ascii="Arial" w:hAnsi="Arial" w:cs="Arial"/>
                <w:sz w:val="22"/>
                <w:szCs w:val="22"/>
              </w:rPr>
            </w:pPr>
          </w:p>
        </w:tc>
      </w:tr>
      <w:tr w:rsidR="00213943" w:rsidRPr="00F91BAE" w14:paraId="4B0DEE49" w14:textId="77777777" w:rsidTr="00E738C2">
        <w:tc>
          <w:tcPr>
            <w:tcW w:w="3099" w:type="dxa"/>
            <w:gridSpan w:val="8"/>
          </w:tcPr>
          <w:p w14:paraId="096ACE71" w14:textId="12D6F351" w:rsidR="00213943" w:rsidRPr="00F91BAE" w:rsidRDefault="00213943" w:rsidP="00B40E1C">
            <w:pPr>
              <w:spacing w:before="240"/>
              <w:rPr>
                <w:rFonts w:ascii="Arial" w:hAnsi="Arial" w:cs="Arial"/>
                <w:sz w:val="22"/>
                <w:szCs w:val="22"/>
              </w:rPr>
            </w:pPr>
            <w:r w:rsidRPr="00F91BAE">
              <w:rPr>
                <w:rFonts w:ascii="Arial" w:hAnsi="Arial" w:cs="Arial"/>
                <w:sz w:val="22"/>
                <w:szCs w:val="22"/>
              </w:rPr>
              <w:t>Date and time of observation</w:t>
            </w:r>
            <w:r w:rsidR="007075D1">
              <w:rPr>
                <w:rFonts w:ascii="Arial" w:hAnsi="Arial" w:cs="Arial"/>
                <w:sz w:val="22"/>
                <w:szCs w:val="22"/>
              </w:rPr>
              <w:t>:</w:t>
            </w:r>
          </w:p>
        </w:tc>
        <w:tc>
          <w:tcPr>
            <w:tcW w:w="6647" w:type="dxa"/>
            <w:gridSpan w:val="21"/>
            <w:tcBorders>
              <w:bottom w:val="dotted" w:sz="4" w:space="0" w:color="auto"/>
            </w:tcBorders>
          </w:tcPr>
          <w:p w14:paraId="617E72FB" w14:textId="3D2F0255" w:rsidR="00E738C2" w:rsidRPr="00F91BAE" w:rsidRDefault="00E738C2" w:rsidP="00B40E1C">
            <w:pPr>
              <w:spacing w:before="240"/>
              <w:rPr>
                <w:rFonts w:ascii="Arial" w:hAnsi="Arial" w:cs="Arial"/>
                <w:sz w:val="22"/>
                <w:szCs w:val="22"/>
              </w:rPr>
            </w:pPr>
          </w:p>
        </w:tc>
      </w:tr>
      <w:tr w:rsidR="00213943" w:rsidRPr="00F91BAE" w14:paraId="452D16A6" w14:textId="77777777" w:rsidTr="00E738C2">
        <w:tc>
          <w:tcPr>
            <w:tcW w:w="4742" w:type="dxa"/>
            <w:gridSpan w:val="10"/>
          </w:tcPr>
          <w:p w14:paraId="4304DF3B"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4A8D6542" wp14:editId="2D726EF8">
                  <wp:extent cx="2829560" cy="6064250"/>
                  <wp:effectExtent l="0" t="0" r="889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29560" cy="6064250"/>
                          </a:xfrm>
                          <a:prstGeom prst="rect">
                            <a:avLst/>
                          </a:prstGeom>
                          <a:noFill/>
                          <a:ln>
                            <a:noFill/>
                          </a:ln>
                        </pic:spPr>
                      </pic:pic>
                    </a:graphicData>
                  </a:graphic>
                </wp:inline>
              </w:drawing>
            </w:r>
          </w:p>
        </w:tc>
        <w:tc>
          <w:tcPr>
            <w:tcW w:w="5004" w:type="dxa"/>
            <w:gridSpan w:val="19"/>
          </w:tcPr>
          <w:p w14:paraId="2CF4C4C2"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1A17D957" wp14:editId="1FF9AFC1">
                  <wp:extent cx="3027680" cy="6055995"/>
                  <wp:effectExtent l="0" t="0" r="1270" b="1905"/>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27680" cy="6055995"/>
                          </a:xfrm>
                          <a:prstGeom prst="rect">
                            <a:avLst/>
                          </a:prstGeom>
                          <a:noFill/>
                          <a:ln>
                            <a:noFill/>
                          </a:ln>
                        </pic:spPr>
                      </pic:pic>
                    </a:graphicData>
                  </a:graphic>
                </wp:inline>
              </w:drawing>
            </w:r>
          </w:p>
        </w:tc>
      </w:tr>
      <w:tr w:rsidR="00213943" w:rsidRPr="00F91BAE" w14:paraId="4709A372" w14:textId="77777777" w:rsidTr="00E738C2">
        <w:trPr>
          <w:trHeight w:val="337"/>
        </w:trPr>
        <w:tc>
          <w:tcPr>
            <w:tcW w:w="1687" w:type="dxa"/>
            <w:gridSpan w:val="3"/>
          </w:tcPr>
          <w:p w14:paraId="35BFC13A" w14:textId="77777777" w:rsidR="00213943" w:rsidRPr="00F91BAE" w:rsidRDefault="00213943" w:rsidP="00B40E1C">
            <w:pPr>
              <w:rPr>
                <w:rFonts w:ascii="Arial" w:hAnsi="Arial" w:cs="Arial"/>
                <w:sz w:val="22"/>
                <w:szCs w:val="22"/>
              </w:rPr>
            </w:pPr>
            <w:r w:rsidRPr="00F91BAE">
              <w:rPr>
                <w:rFonts w:ascii="Arial" w:hAnsi="Arial" w:cs="Arial"/>
              </w:rPr>
              <w:lastRenderedPageBreak/>
              <w:br w:type="page"/>
            </w:r>
            <w:r w:rsidRPr="00F91BAE">
              <w:rPr>
                <w:rFonts w:ascii="Arial" w:hAnsi="Arial" w:cs="Arial"/>
                <w:sz w:val="22"/>
                <w:szCs w:val="22"/>
              </w:rPr>
              <w:t>Name of Child:</w:t>
            </w:r>
          </w:p>
        </w:tc>
        <w:tc>
          <w:tcPr>
            <w:tcW w:w="3907" w:type="dxa"/>
            <w:gridSpan w:val="12"/>
            <w:tcBorders>
              <w:bottom w:val="dotted" w:sz="4" w:space="0" w:color="auto"/>
            </w:tcBorders>
          </w:tcPr>
          <w:p w14:paraId="1864A511" w14:textId="77777777" w:rsidR="00213943" w:rsidRPr="00F91BAE" w:rsidRDefault="00213943" w:rsidP="00B40E1C">
            <w:pPr>
              <w:rPr>
                <w:rFonts w:ascii="Arial" w:hAnsi="Arial" w:cs="Arial"/>
                <w:sz w:val="22"/>
                <w:szCs w:val="22"/>
              </w:rPr>
            </w:pPr>
          </w:p>
        </w:tc>
        <w:tc>
          <w:tcPr>
            <w:tcW w:w="2205" w:type="dxa"/>
            <w:gridSpan w:val="8"/>
          </w:tcPr>
          <w:p w14:paraId="681D2C3B" w14:textId="77777777" w:rsidR="00213943" w:rsidRPr="00F91BAE" w:rsidRDefault="00213943" w:rsidP="00B40E1C">
            <w:pPr>
              <w:rPr>
                <w:rFonts w:ascii="Arial" w:hAnsi="Arial" w:cs="Arial"/>
                <w:sz w:val="22"/>
                <w:szCs w:val="22"/>
              </w:rPr>
            </w:pPr>
            <w:r w:rsidRPr="00F91BAE">
              <w:rPr>
                <w:rFonts w:ascii="Arial" w:hAnsi="Arial" w:cs="Arial"/>
                <w:sz w:val="22"/>
                <w:szCs w:val="22"/>
              </w:rPr>
              <w:t>Date of observation:</w:t>
            </w:r>
          </w:p>
        </w:tc>
        <w:tc>
          <w:tcPr>
            <w:tcW w:w="1947" w:type="dxa"/>
            <w:gridSpan w:val="6"/>
            <w:tcBorders>
              <w:bottom w:val="dotted" w:sz="4" w:space="0" w:color="auto"/>
            </w:tcBorders>
          </w:tcPr>
          <w:p w14:paraId="4236AFF8" w14:textId="77777777" w:rsidR="00213943" w:rsidRPr="00F91BAE" w:rsidRDefault="00213943" w:rsidP="00B40E1C">
            <w:pPr>
              <w:rPr>
                <w:rFonts w:ascii="Arial" w:hAnsi="Arial" w:cs="Arial"/>
                <w:sz w:val="22"/>
                <w:szCs w:val="22"/>
              </w:rPr>
            </w:pPr>
          </w:p>
        </w:tc>
      </w:tr>
      <w:tr w:rsidR="00213943" w:rsidRPr="00F91BAE" w14:paraId="790D3820" w14:textId="77777777" w:rsidTr="00E738C2">
        <w:tc>
          <w:tcPr>
            <w:tcW w:w="4869" w:type="dxa"/>
            <w:gridSpan w:val="12"/>
          </w:tcPr>
          <w:p w14:paraId="57D02AE6"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48D84E16" wp14:editId="2D388D11">
                  <wp:extent cx="2959100" cy="3787140"/>
                  <wp:effectExtent l="0" t="0" r="0" b="3810"/>
                  <wp:docPr id="15"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4877" w:type="dxa"/>
            <w:gridSpan w:val="17"/>
          </w:tcPr>
          <w:p w14:paraId="680A9544"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6D888E4E" wp14:editId="2AC82AF7">
                  <wp:extent cx="3036570" cy="3864610"/>
                  <wp:effectExtent l="0" t="0" r="0" b="2540"/>
                  <wp:docPr id="14"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213943" w:rsidRPr="00F91BAE" w14:paraId="0F1F0F20" w14:textId="77777777" w:rsidTr="00E738C2">
        <w:tc>
          <w:tcPr>
            <w:tcW w:w="4869" w:type="dxa"/>
            <w:gridSpan w:val="12"/>
          </w:tcPr>
          <w:p w14:paraId="0B2F2F72" w14:textId="77777777" w:rsidR="00213943" w:rsidRPr="00F91BAE" w:rsidRDefault="00213943" w:rsidP="00B40E1C">
            <w:pPr>
              <w:jc w:val="center"/>
              <w:rPr>
                <w:rFonts w:ascii="Arial" w:hAnsi="Arial" w:cs="Arial"/>
                <w:b/>
              </w:rPr>
            </w:pPr>
            <w:r w:rsidRPr="00F91BAE">
              <w:rPr>
                <w:rFonts w:ascii="Arial" w:hAnsi="Arial" w:cs="Arial"/>
                <w:b/>
              </w:rPr>
              <w:t>FRONT</w:t>
            </w:r>
          </w:p>
        </w:tc>
        <w:tc>
          <w:tcPr>
            <w:tcW w:w="4877" w:type="dxa"/>
            <w:gridSpan w:val="17"/>
          </w:tcPr>
          <w:p w14:paraId="2C3BD9CB" w14:textId="77777777" w:rsidR="00213943" w:rsidRPr="00F91BAE" w:rsidRDefault="00213943" w:rsidP="00B40E1C">
            <w:pPr>
              <w:jc w:val="center"/>
              <w:rPr>
                <w:rFonts w:ascii="Arial" w:hAnsi="Arial" w:cs="Arial"/>
                <w:b/>
              </w:rPr>
            </w:pPr>
            <w:r w:rsidRPr="00F91BAE">
              <w:rPr>
                <w:rFonts w:ascii="Arial" w:hAnsi="Arial" w:cs="Arial"/>
                <w:b/>
              </w:rPr>
              <w:t>BACK</w:t>
            </w:r>
          </w:p>
        </w:tc>
      </w:tr>
      <w:tr w:rsidR="00213943" w:rsidRPr="00F91BAE" w14:paraId="67940181" w14:textId="77777777" w:rsidTr="00E738C2">
        <w:tc>
          <w:tcPr>
            <w:tcW w:w="4869" w:type="dxa"/>
            <w:gridSpan w:val="12"/>
          </w:tcPr>
          <w:p w14:paraId="3593F1F4"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5C251D78" wp14:editId="16E87956">
                  <wp:extent cx="3036570" cy="3752215"/>
                  <wp:effectExtent l="0" t="0" r="0" b="635"/>
                  <wp:docPr id="13"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4877" w:type="dxa"/>
            <w:gridSpan w:val="17"/>
          </w:tcPr>
          <w:p w14:paraId="07B5E161"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6F838B91" wp14:editId="248E23C7">
                  <wp:extent cx="2941320" cy="3683635"/>
                  <wp:effectExtent l="0" t="0" r="0" b="0"/>
                  <wp:docPr id="12"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213943" w:rsidRPr="00F91BAE" w14:paraId="33FDA943" w14:textId="77777777" w:rsidTr="00E738C2">
        <w:tc>
          <w:tcPr>
            <w:tcW w:w="4869" w:type="dxa"/>
            <w:gridSpan w:val="12"/>
          </w:tcPr>
          <w:p w14:paraId="340AA5B4" w14:textId="77777777" w:rsidR="00213943" w:rsidRPr="00F91BAE" w:rsidRDefault="00213943" w:rsidP="00B40E1C">
            <w:pPr>
              <w:jc w:val="center"/>
              <w:rPr>
                <w:rFonts w:ascii="Arial" w:hAnsi="Arial" w:cs="Arial"/>
                <w:b/>
              </w:rPr>
            </w:pPr>
            <w:r w:rsidRPr="00F91BAE">
              <w:rPr>
                <w:rFonts w:ascii="Arial" w:hAnsi="Arial" w:cs="Arial"/>
                <w:b/>
              </w:rPr>
              <w:t>RIGHT</w:t>
            </w:r>
          </w:p>
        </w:tc>
        <w:tc>
          <w:tcPr>
            <w:tcW w:w="4877" w:type="dxa"/>
            <w:gridSpan w:val="17"/>
          </w:tcPr>
          <w:p w14:paraId="1783BD30" w14:textId="77777777" w:rsidR="00213943" w:rsidRPr="00F91BAE" w:rsidRDefault="00213943" w:rsidP="00B40E1C">
            <w:pPr>
              <w:jc w:val="center"/>
              <w:rPr>
                <w:rFonts w:ascii="Arial" w:hAnsi="Arial" w:cs="Arial"/>
                <w:b/>
              </w:rPr>
            </w:pPr>
            <w:r w:rsidRPr="00F91BAE">
              <w:rPr>
                <w:rFonts w:ascii="Arial" w:hAnsi="Arial" w:cs="Arial"/>
                <w:b/>
              </w:rPr>
              <w:t>LEFT</w:t>
            </w:r>
          </w:p>
        </w:tc>
      </w:tr>
      <w:tr w:rsidR="00213943" w:rsidRPr="00F91BAE" w14:paraId="720BFC79" w14:textId="77777777" w:rsidTr="00E738C2">
        <w:trPr>
          <w:gridAfter w:val="1"/>
          <w:wAfter w:w="14" w:type="dxa"/>
          <w:trHeight w:val="235"/>
        </w:trPr>
        <w:tc>
          <w:tcPr>
            <w:tcW w:w="2040" w:type="dxa"/>
            <w:gridSpan w:val="6"/>
          </w:tcPr>
          <w:p w14:paraId="07A9B5B2" w14:textId="77777777" w:rsidR="00213943" w:rsidRPr="00F91BAE" w:rsidRDefault="00213943" w:rsidP="00B40E1C">
            <w:pPr>
              <w:rPr>
                <w:rFonts w:ascii="Arial" w:hAnsi="Arial" w:cs="Arial"/>
                <w:sz w:val="22"/>
                <w:szCs w:val="22"/>
              </w:rPr>
            </w:pPr>
            <w:r w:rsidRPr="00F91BAE">
              <w:rPr>
                <w:rFonts w:ascii="Arial" w:hAnsi="Arial" w:cs="Arial"/>
              </w:rPr>
              <w:lastRenderedPageBreak/>
              <w:br w:type="page"/>
            </w:r>
            <w:r w:rsidRPr="00F91BAE">
              <w:rPr>
                <w:rFonts w:ascii="Arial" w:hAnsi="Arial" w:cs="Arial"/>
                <w:sz w:val="22"/>
                <w:szCs w:val="22"/>
              </w:rPr>
              <w:t>Name of Child:</w:t>
            </w:r>
          </w:p>
        </w:tc>
        <w:tc>
          <w:tcPr>
            <w:tcW w:w="3732" w:type="dxa"/>
            <w:gridSpan w:val="10"/>
            <w:tcBorders>
              <w:bottom w:val="dotted" w:sz="4" w:space="0" w:color="auto"/>
            </w:tcBorders>
          </w:tcPr>
          <w:p w14:paraId="14AC2B2F" w14:textId="77777777" w:rsidR="00213943" w:rsidRPr="00F91BAE" w:rsidRDefault="00213943" w:rsidP="00B40E1C">
            <w:pPr>
              <w:rPr>
                <w:rFonts w:ascii="Arial" w:hAnsi="Arial" w:cs="Arial"/>
                <w:sz w:val="22"/>
                <w:szCs w:val="22"/>
              </w:rPr>
            </w:pPr>
          </w:p>
        </w:tc>
        <w:tc>
          <w:tcPr>
            <w:tcW w:w="2125" w:type="dxa"/>
            <w:gridSpan w:val="8"/>
          </w:tcPr>
          <w:p w14:paraId="2C01626C" w14:textId="77777777" w:rsidR="00213943" w:rsidRPr="00F91BAE" w:rsidRDefault="00213943" w:rsidP="00B40E1C">
            <w:pPr>
              <w:rPr>
                <w:rFonts w:ascii="Arial" w:hAnsi="Arial" w:cs="Arial"/>
                <w:sz w:val="22"/>
                <w:szCs w:val="22"/>
              </w:rPr>
            </w:pPr>
            <w:r w:rsidRPr="00F91BAE">
              <w:rPr>
                <w:rFonts w:ascii="Arial" w:hAnsi="Arial" w:cs="Arial"/>
                <w:sz w:val="22"/>
                <w:szCs w:val="22"/>
              </w:rPr>
              <w:t>Date of observation:</w:t>
            </w:r>
          </w:p>
        </w:tc>
        <w:tc>
          <w:tcPr>
            <w:tcW w:w="1835" w:type="dxa"/>
            <w:gridSpan w:val="4"/>
            <w:tcBorders>
              <w:bottom w:val="dotted" w:sz="4" w:space="0" w:color="auto"/>
            </w:tcBorders>
          </w:tcPr>
          <w:p w14:paraId="4C29937D" w14:textId="77777777" w:rsidR="00213943" w:rsidRPr="00F91BAE" w:rsidRDefault="00213943" w:rsidP="00B40E1C">
            <w:pPr>
              <w:rPr>
                <w:rFonts w:ascii="Arial" w:hAnsi="Arial" w:cs="Arial"/>
                <w:sz w:val="22"/>
                <w:szCs w:val="22"/>
              </w:rPr>
            </w:pPr>
          </w:p>
        </w:tc>
      </w:tr>
      <w:tr w:rsidR="00213943" w:rsidRPr="00F91BAE" w14:paraId="6022F954" w14:textId="77777777" w:rsidTr="00E738C2">
        <w:trPr>
          <w:trHeight w:val="5703"/>
        </w:trPr>
        <w:tc>
          <w:tcPr>
            <w:tcW w:w="5079" w:type="dxa"/>
            <w:gridSpan w:val="13"/>
          </w:tcPr>
          <w:p w14:paraId="50E19488"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7BFF448F" wp14:editId="0AF615CB">
                  <wp:extent cx="3065044" cy="3689498"/>
                  <wp:effectExtent l="0" t="0" r="2540" b="6350"/>
                  <wp:docPr id="11"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70860" cy="3696499"/>
                          </a:xfrm>
                          <a:prstGeom prst="rect">
                            <a:avLst/>
                          </a:prstGeom>
                          <a:noFill/>
                          <a:ln>
                            <a:noFill/>
                          </a:ln>
                        </pic:spPr>
                      </pic:pic>
                    </a:graphicData>
                  </a:graphic>
                </wp:inline>
              </w:drawing>
            </w:r>
          </w:p>
        </w:tc>
        <w:tc>
          <w:tcPr>
            <w:tcW w:w="4667" w:type="dxa"/>
            <w:gridSpan w:val="16"/>
          </w:tcPr>
          <w:p w14:paraId="790C18DE"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1DAEB955" wp14:editId="5308A847">
                  <wp:extent cx="2935750" cy="3689498"/>
                  <wp:effectExtent l="0" t="0" r="0" b="6350"/>
                  <wp:docPr id="10"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41320" cy="3696499"/>
                          </a:xfrm>
                          <a:prstGeom prst="rect">
                            <a:avLst/>
                          </a:prstGeom>
                          <a:noFill/>
                          <a:ln>
                            <a:noFill/>
                          </a:ln>
                        </pic:spPr>
                      </pic:pic>
                    </a:graphicData>
                  </a:graphic>
                </wp:inline>
              </w:drawing>
            </w:r>
          </w:p>
        </w:tc>
      </w:tr>
      <w:tr w:rsidR="00213943" w:rsidRPr="00F91BAE" w14:paraId="1111C255" w14:textId="77777777" w:rsidTr="00E738C2">
        <w:trPr>
          <w:trHeight w:val="298"/>
        </w:trPr>
        <w:tc>
          <w:tcPr>
            <w:tcW w:w="5079" w:type="dxa"/>
            <w:gridSpan w:val="13"/>
          </w:tcPr>
          <w:p w14:paraId="38C3EEF2" w14:textId="77777777" w:rsidR="00213943" w:rsidRPr="00F91BAE" w:rsidRDefault="00213943" w:rsidP="00B40E1C">
            <w:pPr>
              <w:jc w:val="center"/>
              <w:rPr>
                <w:rFonts w:ascii="Arial" w:hAnsi="Arial" w:cs="Arial"/>
                <w:b/>
              </w:rPr>
            </w:pPr>
            <w:r w:rsidRPr="00F91BAE">
              <w:rPr>
                <w:rFonts w:ascii="Arial" w:hAnsi="Arial" w:cs="Arial"/>
                <w:b/>
              </w:rPr>
              <w:t>R</w:t>
            </w:r>
          </w:p>
        </w:tc>
        <w:tc>
          <w:tcPr>
            <w:tcW w:w="4667" w:type="dxa"/>
            <w:gridSpan w:val="16"/>
          </w:tcPr>
          <w:p w14:paraId="4FB2952D" w14:textId="77777777" w:rsidR="00213943" w:rsidRPr="00F91BAE" w:rsidRDefault="00213943" w:rsidP="00B40E1C">
            <w:pPr>
              <w:jc w:val="center"/>
              <w:rPr>
                <w:rFonts w:ascii="Arial" w:hAnsi="Arial" w:cs="Arial"/>
                <w:b/>
              </w:rPr>
            </w:pPr>
            <w:r w:rsidRPr="00F91BAE">
              <w:rPr>
                <w:rFonts w:ascii="Arial" w:hAnsi="Arial" w:cs="Arial"/>
                <w:b/>
              </w:rPr>
              <w:t>L</w:t>
            </w:r>
          </w:p>
        </w:tc>
      </w:tr>
      <w:tr w:rsidR="00213943" w:rsidRPr="00F91BAE" w14:paraId="7AD5DA38" w14:textId="77777777" w:rsidTr="00E738C2">
        <w:trPr>
          <w:trHeight w:val="298"/>
        </w:trPr>
        <w:tc>
          <w:tcPr>
            <w:tcW w:w="9746" w:type="dxa"/>
            <w:gridSpan w:val="29"/>
          </w:tcPr>
          <w:p w14:paraId="7158E854" w14:textId="77777777" w:rsidR="00213943" w:rsidRPr="00F91BAE" w:rsidRDefault="00213943" w:rsidP="00B40E1C">
            <w:pPr>
              <w:jc w:val="center"/>
              <w:rPr>
                <w:rFonts w:ascii="Arial" w:hAnsi="Arial" w:cs="Arial"/>
                <w:b/>
              </w:rPr>
            </w:pPr>
            <w:r w:rsidRPr="00F91BAE">
              <w:rPr>
                <w:rFonts w:ascii="Arial" w:hAnsi="Arial" w:cs="Arial"/>
                <w:b/>
              </w:rPr>
              <w:t>BACK</w:t>
            </w:r>
          </w:p>
        </w:tc>
      </w:tr>
      <w:tr w:rsidR="00213943" w:rsidRPr="00F91BAE" w14:paraId="2C68D2DE" w14:textId="77777777" w:rsidTr="00E738C2">
        <w:trPr>
          <w:trHeight w:val="5431"/>
        </w:trPr>
        <w:tc>
          <w:tcPr>
            <w:tcW w:w="5079" w:type="dxa"/>
            <w:gridSpan w:val="13"/>
          </w:tcPr>
          <w:p w14:paraId="79219259"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0E2C80B1" wp14:editId="5C51B20F">
                  <wp:extent cx="2846705" cy="3674745"/>
                  <wp:effectExtent l="0" t="0" r="0" b="1905"/>
                  <wp:docPr id="9"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4667" w:type="dxa"/>
            <w:gridSpan w:val="16"/>
          </w:tcPr>
          <w:p w14:paraId="17F851DA"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4528C649" wp14:editId="484BBA62">
                  <wp:extent cx="2837815" cy="3562985"/>
                  <wp:effectExtent l="0" t="0" r="635" b="0"/>
                  <wp:docPr id="8"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213943" w:rsidRPr="00F91BAE" w14:paraId="3EB9A96D" w14:textId="77777777" w:rsidTr="00E738C2">
        <w:trPr>
          <w:trHeight w:val="298"/>
        </w:trPr>
        <w:tc>
          <w:tcPr>
            <w:tcW w:w="5079" w:type="dxa"/>
            <w:gridSpan w:val="13"/>
          </w:tcPr>
          <w:p w14:paraId="4C6E4ABE" w14:textId="77777777" w:rsidR="00213943" w:rsidRPr="00F91BAE" w:rsidRDefault="00213943" w:rsidP="00B40E1C">
            <w:pPr>
              <w:jc w:val="center"/>
              <w:rPr>
                <w:rFonts w:ascii="Arial" w:hAnsi="Arial" w:cs="Arial"/>
                <w:b/>
              </w:rPr>
            </w:pPr>
            <w:r w:rsidRPr="00F91BAE">
              <w:rPr>
                <w:rFonts w:ascii="Arial" w:hAnsi="Arial" w:cs="Arial"/>
                <w:b/>
              </w:rPr>
              <w:t>R</w:t>
            </w:r>
          </w:p>
        </w:tc>
        <w:tc>
          <w:tcPr>
            <w:tcW w:w="4667" w:type="dxa"/>
            <w:gridSpan w:val="16"/>
          </w:tcPr>
          <w:p w14:paraId="3E36286D" w14:textId="77777777" w:rsidR="00213943" w:rsidRPr="00F91BAE" w:rsidRDefault="00213943" w:rsidP="00B40E1C">
            <w:pPr>
              <w:jc w:val="center"/>
              <w:rPr>
                <w:rFonts w:ascii="Arial" w:hAnsi="Arial" w:cs="Arial"/>
                <w:b/>
              </w:rPr>
            </w:pPr>
            <w:r w:rsidRPr="00F91BAE">
              <w:rPr>
                <w:rFonts w:ascii="Arial" w:hAnsi="Arial" w:cs="Arial"/>
                <w:b/>
              </w:rPr>
              <w:t>L</w:t>
            </w:r>
          </w:p>
        </w:tc>
      </w:tr>
      <w:tr w:rsidR="00213943" w:rsidRPr="00F91BAE" w14:paraId="3133EA42" w14:textId="77777777" w:rsidTr="00E738C2">
        <w:trPr>
          <w:trHeight w:val="87"/>
        </w:trPr>
        <w:tc>
          <w:tcPr>
            <w:tcW w:w="9746" w:type="dxa"/>
            <w:gridSpan w:val="29"/>
          </w:tcPr>
          <w:p w14:paraId="73A58D8A" w14:textId="77777777" w:rsidR="00213943" w:rsidRPr="00F91BAE" w:rsidRDefault="00213943" w:rsidP="00B40E1C">
            <w:pPr>
              <w:jc w:val="center"/>
              <w:rPr>
                <w:rFonts w:ascii="Arial" w:hAnsi="Arial" w:cs="Arial"/>
                <w:b/>
              </w:rPr>
            </w:pPr>
            <w:r w:rsidRPr="00F91BAE">
              <w:rPr>
                <w:rFonts w:ascii="Arial" w:hAnsi="Arial" w:cs="Arial"/>
                <w:b/>
              </w:rPr>
              <w:t>PALM</w:t>
            </w:r>
          </w:p>
        </w:tc>
      </w:tr>
      <w:tr w:rsidR="00213943" w:rsidRPr="00F91BAE" w14:paraId="2F9627B6" w14:textId="77777777" w:rsidTr="00E738C2">
        <w:trPr>
          <w:gridAfter w:val="2"/>
          <w:wAfter w:w="222" w:type="dxa"/>
        </w:trPr>
        <w:tc>
          <w:tcPr>
            <w:tcW w:w="1650" w:type="dxa"/>
            <w:gridSpan w:val="2"/>
          </w:tcPr>
          <w:p w14:paraId="2FAEBB06" w14:textId="77777777" w:rsidR="00213943" w:rsidRPr="00F91BAE" w:rsidRDefault="00213943" w:rsidP="00B40E1C">
            <w:pPr>
              <w:rPr>
                <w:rFonts w:ascii="Arial" w:hAnsi="Arial" w:cs="Arial"/>
                <w:sz w:val="22"/>
                <w:szCs w:val="22"/>
              </w:rPr>
            </w:pPr>
            <w:r w:rsidRPr="00F91BAE">
              <w:rPr>
                <w:rFonts w:ascii="Arial" w:hAnsi="Arial" w:cs="Arial"/>
              </w:rPr>
              <w:lastRenderedPageBreak/>
              <w:br w:type="page"/>
            </w:r>
            <w:r w:rsidRPr="00F91BAE">
              <w:rPr>
                <w:rFonts w:ascii="Arial" w:hAnsi="Arial" w:cs="Arial"/>
                <w:sz w:val="22"/>
                <w:szCs w:val="22"/>
              </w:rPr>
              <w:t>Name of Child:</w:t>
            </w:r>
          </w:p>
        </w:tc>
        <w:tc>
          <w:tcPr>
            <w:tcW w:w="3820" w:type="dxa"/>
            <w:gridSpan w:val="12"/>
            <w:tcBorders>
              <w:bottom w:val="dotted" w:sz="4" w:space="0" w:color="auto"/>
            </w:tcBorders>
          </w:tcPr>
          <w:p w14:paraId="5D498EDF" w14:textId="77777777" w:rsidR="00213943" w:rsidRPr="00F91BAE" w:rsidRDefault="00213943" w:rsidP="00B40E1C">
            <w:pPr>
              <w:rPr>
                <w:rFonts w:ascii="Arial" w:hAnsi="Arial" w:cs="Arial"/>
                <w:sz w:val="22"/>
                <w:szCs w:val="22"/>
              </w:rPr>
            </w:pPr>
          </w:p>
        </w:tc>
        <w:tc>
          <w:tcPr>
            <w:tcW w:w="2168" w:type="dxa"/>
            <w:gridSpan w:val="8"/>
          </w:tcPr>
          <w:p w14:paraId="69FAFBF8" w14:textId="77777777" w:rsidR="00213943" w:rsidRPr="00F91BAE" w:rsidRDefault="00213943" w:rsidP="00B40E1C">
            <w:pPr>
              <w:rPr>
                <w:rFonts w:ascii="Arial" w:hAnsi="Arial" w:cs="Arial"/>
                <w:sz w:val="22"/>
                <w:szCs w:val="22"/>
              </w:rPr>
            </w:pPr>
            <w:r w:rsidRPr="00F91BAE">
              <w:rPr>
                <w:rFonts w:ascii="Arial" w:hAnsi="Arial" w:cs="Arial"/>
                <w:sz w:val="22"/>
                <w:szCs w:val="22"/>
              </w:rPr>
              <w:t>Date of observation:</w:t>
            </w:r>
          </w:p>
        </w:tc>
        <w:tc>
          <w:tcPr>
            <w:tcW w:w="1886" w:type="dxa"/>
            <w:gridSpan w:val="5"/>
            <w:tcBorders>
              <w:bottom w:val="dotted" w:sz="4" w:space="0" w:color="auto"/>
            </w:tcBorders>
          </w:tcPr>
          <w:p w14:paraId="5CA135B4" w14:textId="77777777" w:rsidR="00213943" w:rsidRPr="00F91BAE" w:rsidRDefault="00213943" w:rsidP="00B40E1C">
            <w:pPr>
              <w:rPr>
                <w:rFonts w:ascii="Arial" w:hAnsi="Arial" w:cs="Arial"/>
                <w:sz w:val="22"/>
                <w:szCs w:val="22"/>
              </w:rPr>
            </w:pPr>
          </w:p>
        </w:tc>
      </w:tr>
      <w:tr w:rsidR="00213943" w:rsidRPr="00F91BAE" w14:paraId="44394BCE" w14:textId="77777777" w:rsidTr="00E738C2">
        <w:trPr>
          <w:gridAfter w:val="2"/>
          <w:wAfter w:w="222" w:type="dxa"/>
          <w:trHeight w:val="4220"/>
        </w:trPr>
        <w:tc>
          <w:tcPr>
            <w:tcW w:w="4750" w:type="dxa"/>
            <w:gridSpan w:val="11"/>
          </w:tcPr>
          <w:p w14:paraId="2E7E4B7B"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1C3A0F9B" wp14:editId="7A756427">
                  <wp:extent cx="2423795" cy="2630805"/>
                  <wp:effectExtent l="0" t="0" r="0" b="0"/>
                  <wp:docPr id="7" name="Picture 7"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3E2289C5" w14:textId="77777777" w:rsidR="00213943" w:rsidRPr="00F91BAE" w:rsidRDefault="00213943" w:rsidP="00B40E1C">
            <w:pPr>
              <w:jc w:val="center"/>
              <w:rPr>
                <w:rFonts w:ascii="Arial" w:hAnsi="Arial" w:cs="Arial"/>
              </w:rPr>
            </w:pPr>
          </w:p>
        </w:tc>
        <w:tc>
          <w:tcPr>
            <w:tcW w:w="4774" w:type="dxa"/>
            <w:gridSpan w:val="16"/>
          </w:tcPr>
          <w:p w14:paraId="4E0C2D79"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04902AE0" wp14:editId="29C98CD9">
                  <wp:extent cx="2372360" cy="2630805"/>
                  <wp:effectExtent l="0" t="0" r="8890" b="0"/>
                  <wp:docPr id="6" name="Picture 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213943" w:rsidRPr="00F91BAE" w14:paraId="0676075F" w14:textId="77777777" w:rsidTr="00E738C2">
        <w:trPr>
          <w:gridAfter w:val="2"/>
          <w:wAfter w:w="222" w:type="dxa"/>
        </w:trPr>
        <w:tc>
          <w:tcPr>
            <w:tcW w:w="1592" w:type="dxa"/>
          </w:tcPr>
          <w:p w14:paraId="651DF74C" w14:textId="77777777" w:rsidR="00213943" w:rsidRPr="00F91BAE" w:rsidRDefault="00213943" w:rsidP="00B40E1C">
            <w:pPr>
              <w:jc w:val="center"/>
              <w:rPr>
                <w:rFonts w:ascii="Arial" w:hAnsi="Arial" w:cs="Arial"/>
                <w:b/>
              </w:rPr>
            </w:pPr>
            <w:r w:rsidRPr="00F91BAE">
              <w:rPr>
                <w:rFonts w:ascii="Arial" w:hAnsi="Arial" w:cs="Arial"/>
                <w:b/>
              </w:rPr>
              <w:t>R</w:t>
            </w:r>
          </w:p>
        </w:tc>
        <w:tc>
          <w:tcPr>
            <w:tcW w:w="1593" w:type="dxa"/>
            <w:gridSpan w:val="8"/>
          </w:tcPr>
          <w:p w14:paraId="49A51A2A" w14:textId="77777777" w:rsidR="00213943" w:rsidRPr="00F91BAE" w:rsidRDefault="00213943" w:rsidP="00B40E1C">
            <w:pPr>
              <w:jc w:val="center"/>
              <w:rPr>
                <w:rFonts w:ascii="Arial" w:hAnsi="Arial" w:cs="Arial"/>
                <w:b/>
              </w:rPr>
            </w:pPr>
            <w:r w:rsidRPr="00F91BAE">
              <w:rPr>
                <w:rFonts w:ascii="Arial" w:hAnsi="Arial" w:cs="Arial"/>
                <w:b/>
              </w:rPr>
              <w:t>TOP</w:t>
            </w:r>
          </w:p>
        </w:tc>
        <w:tc>
          <w:tcPr>
            <w:tcW w:w="1565" w:type="dxa"/>
            <w:gridSpan w:val="2"/>
          </w:tcPr>
          <w:p w14:paraId="5DE9AB40" w14:textId="77777777" w:rsidR="00213943" w:rsidRPr="00F91BAE" w:rsidRDefault="00213943" w:rsidP="00B40E1C">
            <w:pPr>
              <w:jc w:val="center"/>
              <w:rPr>
                <w:rFonts w:ascii="Arial" w:hAnsi="Arial" w:cs="Arial"/>
                <w:b/>
              </w:rPr>
            </w:pPr>
            <w:r w:rsidRPr="00F91BAE">
              <w:rPr>
                <w:rFonts w:ascii="Arial" w:hAnsi="Arial" w:cs="Arial"/>
                <w:b/>
              </w:rPr>
              <w:t>L</w:t>
            </w:r>
          </w:p>
        </w:tc>
        <w:tc>
          <w:tcPr>
            <w:tcW w:w="1632" w:type="dxa"/>
            <w:gridSpan w:val="7"/>
          </w:tcPr>
          <w:p w14:paraId="685BA8F7" w14:textId="77777777" w:rsidR="00213943" w:rsidRPr="00F91BAE" w:rsidRDefault="00213943" w:rsidP="00B40E1C">
            <w:pPr>
              <w:jc w:val="center"/>
              <w:rPr>
                <w:rFonts w:ascii="Arial" w:hAnsi="Arial" w:cs="Arial"/>
                <w:b/>
              </w:rPr>
            </w:pPr>
            <w:r w:rsidRPr="00F91BAE">
              <w:rPr>
                <w:rFonts w:ascii="Arial" w:hAnsi="Arial" w:cs="Arial"/>
                <w:b/>
              </w:rPr>
              <w:t>R</w:t>
            </w:r>
          </w:p>
        </w:tc>
        <w:tc>
          <w:tcPr>
            <w:tcW w:w="1644" w:type="dxa"/>
            <w:gridSpan w:val="8"/>
          </w:tcPr>
          <w:p w14:paraId="1F6DE918" w14:textId="77777777" w:rsidR="00213943" w:rsidRPr="00F91BAE" w:rsidRDefault="00213943" w:rsidP="00B40E1C">
            <w:pPr>
              <w:jc w:val="center"/>
              <w:rPr>
                <w:rFonts w:ascii="Arial" w:hAnsi="Arial" w:cs="Arial"/>
                <w:b/>
              </w:rPr>
            </w:pPr>
            <w:r w:rsidRPr="00F91BAE">
              <w:rPr>
                <w:rFonts w:ascii="Arial" w:hAnsi="Arial" w:cs="Arial"/>
                <w:b/>
              </w:rPr>
              <w:t>BOTTOM</w:t>
            </w:r>
          </w:p>
        </w:tc>
        <w:tc>
          <w:tcPr>
            <w:tcW w:w="1498" w:type="dxa"/>
          </w:tcPr>
          <w:p w14:paraId="5693FDA2" w14:textId="77777777" w:rsidR="00213943" w:rsidRPr="00F91BAE" w:rsidRDefault="00213943" w:rsidP="00B40E1C">
            <w:pPr>
              <w:jc w:val="center"/>
              <w:rPr>
                <w:rFonts w:ascii="Arial" w:hAnsi="Arial" w:cs="Arial"/>
                <w:b/>
              </w:rPr>
            </w:pPr>
            <w:r w:rsidRPr="00F91BAE">
              <w:rPr>
                <w:rFonts w:ascii="Arial" w:hAnsi="Arial" w:cs="Arial"/>
                <w:b/>
              </w:rPr>
              <w:t>L</w:t>
            </w:r>
          </w:p>
        </w:tc>
      </w:tr>
      <w:tr w:rsidR="00213943" w:rsidRPr="00F91BAE" w14:paraId="6332033C" w14:textId="77777777" w:rsidTr="00E738C2">
        <w:trPr>
          <w:gridAfter w:val="2"/>
          <w:wAfter w:w="222" w:type="dxa"/>
        </w:trPr>
        <w:tc>
          <w:tcPr>
            <w:tcW w:w="9524" w:type="dxa"/>
            <w:gridSpan w:val="27"/>
          </w:tcPr>
          <w:p w14:paraId="790580FB" w14:textId="77777777" w:rsidR="00213943" w:rsidRPr="00F91BAE" w:rsidRDefault="00213943" w:rsidP="00B40E1C">
            <w:pPr>
              <w:jc w:val="center"/>
              <w:rPr>
                <w:rFonts w:ascii="Arial" w:hAnsi="Arial" w:cs="Arial"/>
                <w:b/>
              </w:rPr>
            </w:pPr>
          </w:p>
        </w:tc>
      </w:tr>
      <w:tr w:rsidR="00213943" w:rsidRPr="00F91BAE" w14:paraId="2739A38D" w14:textId="77777777" w:rsidTr="00E738C2">
        <w:trPr>
          <w:gridAfter w:val="2"/>
          <w:wAfter w:w="222" w:type="dxa"/>
        </w:trPr>
        <w:tc>
          <w:tcPr>
            <w:tcW w:w="4750" w:type="dxa"/>
            <w:gridSpan w:val="11"/>
          </w:tcPr>
          <w:p w14:paraId="10B2FDED"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342D2086" wp14:editId="4245774B">
                  <wp:extent cx="3002280" cy="1483995"/>
                  <wp:effectExtent l="0" t="0" r="7620" b="1905"/>
                  <wp:docPr id="5" name="Picture 5"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4774" w:type="dxa"/>
            <w:gridSpan w:val="16"/>
          </w:tcPr>
          <w:p w14:paraId="3DC41A81"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7DFE3E13" wp14:editId="1DA06A32">
                  <wp:extent cx="2846705" cy="1483995"/>
                  <wp:effectExtent l="0" t="0" r="0" b="1905"/>
                  <wp:docPr id="4" name="Picture 4"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213943" w:rsidRPr="00F91BAE" w14:paraId="0189E6D3" w14:textId="77777777" w:rsidTr="00E738C2">
        <w:trPr>
          <w:gridAfter w:val="2"/>
          <w:wAfter w:w="222" w:type="dxa"/>
        </w:trPr>
        <w:tc>
          <w:tcPr>
            <w:tcW w:w="4750" w:type="dxa"/>
            <w:gridSpan w:val="11"/>
          </w:tcPr>
          <w:p w14:paraId="69442625" w14:textId="77777777" w:rsidR="00213943" w:rsidRPr="00F91BAE" w:rsidRDefault="00213943" w:rsidP="00B40E1C">
            <w:pPr>
              <w:jc w:val="center"/>
              <w:rPr>
                <w:rFonts w:ascii="Arial" w:hAnsi="Arial" w:cs="Arial"/>
                <w:b/>
              </w:rPr>
            </w:pPr>
            <w:r w:rsidRPr="00F91BAE">
              <w:rPr>
                <w:rFonts w:ascii="Arial" w:hAnsi="Arial" w:cs="Arial"/>
                <w:b/>
              </w:rPr>
              <w:t>R</w:t>
            </w:r>
          </w:p>
        </w:tc>
        <w:tc>
          <w:tcPr>
            <w:tcW w:w="4774" w:type="dxa"/>
            <w:gridSpan w:val="16"/>
          </w:tcPr>
          <w:p w14:paraId="7678560B" w14:textId="77777777" w:rsidR="00213943" w:rsidRPr="00F91BAE" w:rsidRDefault="00213943" w:rsidP="00B40E1C">
            <w:pPr>
              <w:jc w:val="center"/>
              <w:rPr>
                <w:rFonts w:ascii="Arial" w:hAnsi="Arial" w:cs="Arial"/>
                <w:b/>
              </w:rPr>
            </w:pPr>
            <w:r w:rsidRPr="00F91BAE">
              <w:rPr>
                <w:rFonts w:ascii="Arial" w:hAnsi="Arial" w:cs="Arial"/>
                <w:b/>
              </w:rPr>
              <w:t>L</w:t>
            </w:r>
          </w:p>
        </w:tc>
      </w:tr>
      <w:tr w:rsidR="00213943" w:rsidRPr="00F91BAE" w14:paraId="2D4599D6" w14:textId="77777777" w:rsidTr="00E738C2">
        <w:trPr>
          <w:gridAfter w:val="2"/>
          <w:wAfter w:w="222" w:type="dxa"/>
        </w:trPr>
        <w:tc>
          <w:tcPr>
            <w:tcW w:w="9524" w:type="dxa"/>
            <w:gridSpan w:val="27"/>
          </w:tcPr>
          <w:p w14:paraId="2268E5D3" w14:textId="77777777" w:rsidR="00213943" w:rsidRPr="00F91BAE" w:rsidRDefault="00213943" w:rsidP="00B40E1C">
            <w:pPr>
              <w:jc w:val="center"/>
              <w:rPr>
                <w:rFonts w:ascii="Arial" w:hAnsi="Arial" w:cs="Arial"/>
                <w:b/>
              </w:rPr>
            </w:pPr>
            <w:r w:rsidRPr="00F91BAE">
              <w:rPr>
                <w:rFonts w:ascii="Arial" w:hAnsi="Arial" w:cs="Arial"/>
                <w:b/>
              </w:rPr>
              <w:t>INNER</w:t>
            </w:r>
          </w:p>
        </w:tc>
      </w:tr>
      <w:tr w:rsidR="00213943" w:rsidRPr="00F91BAE" w14:paraId="2DB8FEDD" w14:textId="77777777" w:rsidTr="00E738C2">
        <w:trPr>
          <w:gridAfter w:val="2"/>
          <w:wAfter w:w="222" w:type="dxa"/>
        </w:trPr>
        <w:tc>
          <w:tcPr>
            <w:tcW w:w="4750" w:type="dxa"/>
            <w:gridSpan w:val="11"/>
          </w:tcPr>
          <w:p w14:paraId="622B5EF9"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2E16CD6B" wp14:editId="3BD33FC3">
                  <wp:extent cx="2941320" cy="1578610"/>
                  <wp:effectExtent l="0" t="0" r="0" b="2540"/>
                  <wp:docPr id="3" name="Picture 3"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4774" w:type="dxa"/>
            <w:gridSpan w:val="16"/>
          </w:tcPr>
          <w:p w14:paraId="34E76FCE" w14:textId="77777777" w:rsidR="00213943" w:rsidRPr="00F91BAE" w:rsidRDefault="00213943" w:rsidP="00B40E1C">
            <w:pPr>
              <w:jc w:val="center"/>
              <w:rPr>
                <w:rFonts w:ascii="Arial" w:hAnsi="Arial" w:cs="Arial"/>
              </w:rPr>
            </w:pPr>
            <w:r w:rsidRPr="00F91BAE">
              <w:rPr>
                <w:rFonts w:ascii="Arial" w:hAnsi="Arial" w:cs="Arial"/>
              </w:rPr>
              <w:drawing>
                <wp:inline distT="0" distB="0" distL="0" distR="0" wp14:anchorId="3241F707" wp14:editId="27AEA38F">
                  <wp:extent cx="2984500" cy="1492250"/>
                  <wp:effectExtent l="0" t="0" r="6350" b="0"/>
                  <wp:docPr id="2" name="Picture 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213943" w:rsidRPr="00F91BAE" w14:paraId="53870B4E" w14:textId="77777777" w:rsidTr="00E738C2">
        <w:trPr>
          <w:gridAfter w:val="2"/>
          <w:wAfter w:w="222" w:type="dxa"/>
        </w:trPr>
        <w:tc>
          <w:tcPr>
            <w:tcW w:w="4750" w:type="dxa"/>
            <w:gridSpan w:val="11"/>
          </w:tcPr>
          <w:p w14:paraId="2D1633A3" w14:textId="77777777" w:rsidR="00213943" w:rsidRPr="00F91BAE" w:rsidRDefault="00213943" w:rsidP="00B40E1C">
            <w:pPr>
              <w:jc w:val="center"/>
              <w:rPr>
                <w:rFonts w:ascii="Arial" w:hAnsi="Arial" w:cs="Arial"/>
                <w:b/>
              </w:rPr>
            </w:pPr>
            <w:r w:rsidRPr="00F91BAE">
              <w:rPr>
                <w:rFonts w:ascii="Arial" w:hAnsi="Arial" w:cs="Arial"/>
                <w:b/>
              </w:rPr>
              <w:t>R</w:t>
            </w:r>
          </w:p>
        </w:tc>
        <w:tc>
          <w:tcPr>
            <w:tcW w:w="4774" w:type="dxa"/>
            <w:gridSpan w:val="16"/>
          </w:tcPr>
          <w:p w14:paraId="47C7B567" w14:textId="77777777" w:rsidR="00213943" w:rsidRPr="00F91BAE" w:rsidRDefault="00213943" w:rsidP="00B40E1C">
            <w:pPr>
              <w:jc w:val="center"/>
              <w:rPr>
                <w:rFonts w:ascii="Arial" w:hAnsi="Arial" w:cs="Arial"/>
                <w:b/>
              </w:rPr>
            </w:pPr>
            <w:r w:rsidRPr="00F91BAE">
              <w:rPr>
                <w:rFonts w:ascii="Arial" w:hAnsi="Arial" w:cs="Arial"/>
                <w:b/>
              </w:rPr>
              <w:t>L</w:t>
            </w:r>
          </w:p>
        </w:tc>
      </w:tr>
      <w:tr w:rsidR="00213943" w:rsidRPr="00F91BAE" w14:paraId="16861F2B" w14:textId="77777777" w:rsidTr="00E738C2">
        <w:trPr>
          <w:gridAfter w:val="2"/>
          <w:wAfter w:w="222" w:type="dxa"/>
        </w:trPr>
        <w:tc>
          <w:tcPr>
            <w:tcW w:w="9524" w:type="dxa"/>
            <w:gridSpan w:val="27"/>
          </w:tcPr>
          <w:p w14:paraId="7EC995D6" w14:textId="77777777" w:rsidR="00213943" w:rsidRPr="00F91BAE" w:rsidRDefault="00213943" w:rsidP="00B40E1C">
            <w:pPr>
              <w:jc w:val="center"/>
              <w:rPr>
                <w:rFonts w:ascii="Arial" w:hAnsi="Arial" w:cs="Arial"/>
                <w:b/>
              </w:rPr>
            </w:pPr>
            <w:r w:rsidRPr="00F91BAE">
              <w:rPr>
                <w:rFonts w:ascii="Arial" w:hAnsi="Arial" w:cs="Arial"/>
                <w:b/>
              </w:rPr>
              <w:t>OUTER</w:t>
            </w:r>
          </w:p>
        </w:tc>
      </w:tr>
      <w:tr w:rsidR="00213943" w:rsidRPr="00F91BAE" w14:paraId="02D1B0EC" w14:textId="77777777" w:rsidTr="00E738C2">
        <w:trPr>
          <w:gridAfter w:val="2"/>
          <w:wAfter w:w="222" w:type="dxa"/>
        </w:trPr>
        <w:tc>
          <w:tcPr>
            <w:tcW w:w="2196" w:type="dxa"/>
            <w:gridSpan w:val="7"/>
          </w:tcPr>
          <w:p w14:paraId="326661CE" w14:textId="77777777" w:rsidR="00213943" w:rsidRPr="00F91BAE" w:rsidRDefault="00213943" w:rsidP="00B40E1C">
            <w:pPr>
              <w:rPr>
                <w:rFonts w:ascii="Arial" w:hAnsi="Arial" w:cs="Arial"/>
                <w:sz w:val="22"/>
                <w:szCs w:val="22"/>
              </w:rPr>
            </w:pPr>
            <w:r w:rsidRPr="00F91BAE">
              <w:rPr>
                <w:rFonts w:ascii="Arial" w:hAnsi="Arial" w:cs="Arial"/>
                <w:sz w:val="22"/>
                <w:szCs w:val="22"/>
              </w:rPr>
              <w:t>Printed Name and Signature of worker:</w:t>
            </w:r>
          </w:p>
          <w:p w14:paraId="1CC2E39F" w14:textId="77777777" w:rsidR="00213943" w:rsidRPr="00F91BAE" w:rsidRDefault="00213943" w:rsidP="00B40E1C">
            <w:pPr>
              <w:rPr>
                <w:rFonts w:ascii="Arial" w:hAnsi="Arial" w:cs="Arial"/>
                <w:sz w:val="22"/>
                <w:szCs w:val="22"/>
              </w:rPr>
            </w:pPr>
          </w:p>
        </w:tc>
        <w:tc>
          <w:tcPr>
            <w:tcW w:w="4583" w:type="dxa"/>
            <w:gridSpan w:val="12"/>
            <w:tcBorders>
              <w:bottom w:val="dotted" w:sz="4" w:space="0" w:color="auto"/>
            </w:tcBorders>
          </w:tcPr>
          <w:p w14:paraId="7BA2FEAF" w14:textId="77777777" w:rsidR="00213943" w:rsidRPr="00F91BAE" w:rsidRDefault="00213943" w:rsidP="00B40E1C">
            <w:pPr>
              <w:rPr>
                <w:rFonts w:ascii="Arial" w:hAnsi="Arial" w:cs="Arial"/>
                <w:sz w:val="22"/>
                <w:szCs w:val="22"/>
              </w:rPr>
            </w:pPr>
          </w:p>
        </w:tc>
        <w:tc>
          <w:tcPr>
            <w:tcW w:w="1138" w:type="dxa"/>
            <w:gridSpan w:val="6"/>
          </w:tcPr>
          <w:p w14:paraId="37117B0F" w14:textId="77777777" w:rsidR="00213943" w:rsidRPr="00F91BAE" w:rsidRDefault="00213943" w:rsidP="00B40E1C">
            <w:pPr>
              <w:rPr>
                <w:rFonts w:ascii="Arial" w:hAnsi="Arial" w:cs="Arial"/>
                <w:sz w:val="22"/>
                <w:szCs w:val="22"/>
              </w:rPr>
            </w:pPr>
            <w:r w:rsidRPr="00F91BAE">
              <w:rPr>
                <w:rFonts w:ascii="Arial" w:hAnsi="Arial" w:cs="Arial"/>
                <w:sz w:val="22"/>
                <w:szCs w:val="22"/>
              </w:rPr>
              <w:t>Date:</w:t>
            </w:r>
          </w:p>
          <w:p w14:paraId="34AAAF1D" w14:textId="77777777" w:rsidR="00213943" w:rsidRPr="00F91BAE" w:rsidRDefault="00213943" w:rsidP="00B40E1C">
            <w:pPr>
              <w:rPr>
                <w:rFonts w:ascii="Arial" w:hAnsi="Arial" w:cs="Arial"/>
                <w:sz w:val="22"/>
                <w:szCs w:val="22"/>
              </w:rPr>
            </w:pPr>
          </w:p>
          <w:p w14:paraId="130CBC03" w14:textId="77777777" w:rsidR="00213943" w:rsidRPr="00F91BAE" w:rsidRDefault="00213943" w:rsidP="00B40E1C">
            <w:pPr>
              <w:rPr>
                <w:rFonts w:ascii="Arial" w:hAnsi="Arial" w:cs="Arial"/>
                <w:sz w:val="22"/>
                <w:szCs w:val="22"/>
              </w:rPr>
            </w:pPr>
            <w:r w:rsidRPr="00F91BAE">
              <w:rPr>
                <w:rFonts w:ascii="Arial" w:hAnsi="Arial" w:cs="Arial"/>
                <w:sz w:val="22"/>
                <w:szCs w:val="22"/>
              </w:rPr>
              <w:t>Time:</w:t>
            </w:r>
          </w:p>
        </w:tc>
        <w:tc>
          <w:tcPr>
            <w:tcW w:w="1607" w:type="dxa"/>
            <w:gridSpan w:val="2"/>
            <w:tcBorders>
              <w:bottom w:val="dotted" w:sz="4" w:space="0" w:color="auto"/>
            </w:tcBorders>
          </w:tcPr>
          <w:p w14:paraId="6A9575B6" w14:textId="77777777" w:rsidR="00213943" w:rsidRPr="00F91BAE" w:rsidRDefault="00213943" w:rsidP="00B40E1C">
            <w:pPr>
              <w:rPr>
                <w:rFonts w:ascii="Arial" w:hAnsi="Arial" w:cs="Arial"/>
                <w:sz w:val="22"/>
                <w:szCs w:val="22"/>
              </w:rPr>
            </w:pPr>
          </w:p>
        </w:tc>
      </w:tr>
      <w:tr w:rsidR="00213943" w:rsidRPr="00F91BAE" w14:paraId="0E729A95" w14:textId="77777777" w:rsidTr="00E738C2">
        <w:trPr>
          <w:gridAfter w:val="2"/>
          <w:wAfter w:w="222" w:type="dxa"/>
        </w:trPr>
        <w:tc>
          <w:tcPr>
            <w:tcW w:w="2001" w:type="dxa"/>
            <w:gridSpan w:val="5"/>
          </w:tcPr>
          <w:p w14:paraId="417CED21" w14:textId="77777777" w:rsidR="00213943" w:rsidRPr="00F91BAE" w:rsidRDefault="00213943" w:rsidP="00B40E1C">
            <w:pPr>
              <w:spacing w:before="240"/>
              <w:rPr>
                <w:rFonts w:ascii="Arial" w:hAnsi="Arial" w:cs="Arial"/>
                <w:sz w:val="22"/>
                <w:szCs w:val="22"/>
              </w:rPr>
            </w:pPr>
            <w:r w:rsidRPr="00F91BAE">
              <w:rPr>
                <w:rFonts w:ascii="Arial" w:hAnsi="Arial" w:cs="Arial"/>
                <w:sz w:val="22"/>
                <w:szCs w:val="22"/>
              </w:rPr>
              <w:t>Role of Worker</w:t>
            </w:r>
          </w:p>
        </w:tc>
        <w:tc>
          <w:tcPr>
            <w:tcW w:w="7523" w:type="dxa"/>
            <w:gridSpan w:val="22"/>
            <w:tcBorders>
              <w:bottom w:val="dotted" w:sz="4" w:space="0" w:color="auto"/>
            </w:tcBorders>
          </w:tcPr>
          <w:p w14:paraId="70A1E8F3" w14:textId="77777777" w:rsidR="00213943" w:rsidRPr="00F91BAE" w:rsidRDefault="00213943" w:rsidP="00B40E1C">
            <w:pPr>
              <w:spacing w:before="240"/>
              <w:rPr>
                <w:rFonts w:ascii="Arial" w:hAnsi="Arial" w:cs="Arial"/>
                <w:sz w:val="22"/>
                <w:szCs w:val="22"/>
              </w:rPr>
            </w:pPr>
          </w:p>
        </w:tc>
      </w:tr>
      <w:tr w:rsidR="00213943" w:rsidRPr="00F91BAE" w14:paraId="02AE8B55" w14:textId="77777777" w:rsidTr="00E738C2">
        <w:trPr>
          <w:gridAfter w:val="2"/>
          <w:wAfter w:w="222" w:type="dxa"/>
        </w:trPr>
        <w:tc>
          <w:tcPr>
            <w:tcW w:w="9524" w:type="dxa"/>
            <w:gridSpan w:val="27"/>
            <w:tcBorders>
              <w:bottom w:val="dotted" w:sz="4" w:space="0" w:color="auto"/>
            </w:tcBorders>
          </w:tcPr>
          <w:p w14:paraId="5DA0F39C" w14:textId="77777777" w:rsidR="00213943" w:rsidRPr="00F91BAE" w:rsidRDefault="00213943" w:rsidP="00B40E1C">
            <w:pPr>
              <w:spacing w:before="240"/>
              <w:rPr>
                <w:rFonts w:ascii="Arial" w:hAnsi="Arial" w:cs="Arial"/>
                <w:sz w:val="22"/>
                <w:szCs w:val="22"/>
              </w:rPr>
            </w:pPr>
            <w:bookmarkStart w:id="15" w:name="_GoBack"/>
            <w:bookmarkEnd w:id="15"/>
            <w:r w:rsidRPr="00F91BAE">
              <w:rPr>
                <w:rFonts w:ascii="Arial" w:hAnsi="Arial" w:cs="Arial"/>
                <w:sz w:val="22"/>
                <w:szCs w:val="22"/>
              </w:rPr>
              <w:t>Other information:</w:t>
            </w:r>
          </w:p>
        </w:tc>
      </w:tr>
      <w:bookmarkEnd w:id="0"/>
    </w:tbl>
    <w:p w14:paraId="4D36423A" w14:textId="77777777" w:rsidR="00213943" w:rsidRPr="00F91BAE" w:rsidRDefault="00213943" w:rsidP="009912F7">
      <w:pPr>
        <w:pStyle w:val="Heading1"/>
        <w:jc w:val="both"/>
        <w:rPr>
          <w:rFonts w:ascii="Arial" w:hAnsi="Arial" w:cs="Arial"/>
          <w:color w:val="8AB833" w:themeColor="accent2"/>
          <w:sz w:val="32"/>
        </w:rPr>
      </w:pPr>
    </w:p>
    <w:p w14:paraId="124B3F61" w14:textId="77777777" w:rsidR="00213943" w:rsidRPr="00F91BAE" w:rsidRDefault="00213943" w:rsidP="009912F7">
      <w:pPr>
        <w:pStyle w:val="Heading1"/>
        <w:jc w:val="both"/>
        <w:rPr>
          <w:rFonts w:ascii="Arial" w:hAnsi="Arial" w:cs="Arial"/>
          <w:color w:val="8AB833" w:themeColor="accent2"/>
          <w:sz w:val="32"/>
        </w:rPr>
      </w:pPr>
    </w:p>
    <w:p w14:paraId="6A10E6B6" w14:textId="77777777" w:rsidR="00213943" w:rsidRPr="00F91BAE" w:rsidRDefault="00213943" w:rsidP="009912F7">
      <w:pPr>
        <w:pStyle w:val="Heading1"/>
        <w:jc w:val="both"/>
        <w:rPr>
          <w:rFonts w:ascii="Arial" w:hAnsi="Arial" w:cs="Arial"/>
          <w:color w:val="8AB833" w:themeColor="accent2"/>
          <w:sz w:val="32"/>
        </w:rPr>
      </w:pPr>
    </w:p>
    <w:p w14:paraId="4BF23953" w14:textId="77777777" w:rsidR="00213943" w:rsidRPr="00F91BAE" w:rsidRDefault="00213943" w:rsidP="009912F7">
      <w:pPr>
        <w:pStyle w:val="Heading1"/>
        <w:jc w:val="both"/>
        <w:rPr>
          <w:rFonts w:ascii="Arial" w:hAnsi="Arial" w:cs="Arial"/>
          <w:color w:val="8AB833" w:themeColor="accent2"/>
          <w:sz w:val="32"/>
        </w:rPr>
      </w:pPr>
    </w:p>
    <w:p w14:paraId="261684A9" w14:textId="0DFAE7C1" w:rsidR="00756B5A" w:rsidRPr="00F91BAE" w:rsidRDefault="00756B5A" w:rsidP="00F91BAE">
      <w:pPr>
        <w:pStyle w:val="Heading1"/>
        <w:jc w:val="both"/>
        <w:rPr>
          <w:rFonts w:ascii="Arial" w:hAnsi="Arial" w:cs="Arial"/>
          <w:sz w:val="22"/>
          <w:szCs w:val="22"/>
        </w:rPr>
      </w:pPr>
      <w:bookmarkStart w:id="16" w:name="_APPENDIX_1:_MANAGING"/>
      <w:bookmarkEnd w:id="3"/>
      <w:bookmarkEnd w:id="4"/>
      <w:bookmarkEnd w:id="5"/>
      <w:bookmarkEnd w:id="6"/>
      <w:bookmarkEnd w:id="16"/>
    </w:p>
    <w:sectPr w:rsidR="00756B5A" w:rsidRPr="00F91BAE" w:rsidSect="00351867">
      <w:headerReference w:type="default" r:id="rId44"/>
      <w:footerReference w:type="default" r:id="rId45"/>
      <w:headerReference w:type="first" r:id="rId46"/>
      <w:pgSz w:w="11906" w:h="16838" w:code="9"/>
      <w:pgMar w:top="2160" w:right="1080" w:bottom="1440" w:left="1080" w:header="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0D65D" w14:textId="77777777" w:rsidR="00B40E1C" w:rsidRDefault="00B40E1C">
      <w:pPr>
        <w:spacing w:after="0" w:line="240" w:lineRule="auto"/>
      </w:pPr>
      <w:r>
        <w:separator/>
      </w:r>
    </w:p>
    <w:p w14:paraId="3ABC95DC" w14:textId="77777777" w:rsidR="00B40E1C" w:rsidRDefault="00B40E1C"/>
  </w:endnote>
  <w:endnote w:type="continuationSeparator" w:id="0">
    <w:p w14:paraId="4C9EC0B9" w14:textId="77777777" w:rsidR="00B40E1C" w:rsidRDefault="00B40E1C">
      <w:pPr>
        <w:spacing w:after="0" w:line="240" w:lineRule="auto"/>
      </w:pPr>
      <w:r>
        <w:continuationSeparator/>
      </w:r>
    </w:p>
    <w:p w14:paraId="01546854" w14:textId="77777777" w:rsidR="00B40E1C" w:rsidRDefault="00B40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55A85" w14:textId="77777777" w:rsidR="00B40E1C" w:rsidRDefault="00B40E1C" w:rsidP="00B40E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44</w:t>
    </w:r>
    <w:r>
      <w:rPr>
        <w:rStyle w:val="PageNumber"/>
      </w:rPr>
      <w:fldChar w:fldCharType="end"/>
    </w:r>
  </w:p>
  <w:p w14:paraId="3B2E9BA6" w14:textId="77777777" w:rsidR="00B40E1C" w:rsidRDefault="00B40E1C" w:rsidP="00B40E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2A327" w14:textId="77777777" w:rsidR="00B40E1C" w:rsidRPr="000E0699" w:rsidRDefault="00B40E1C" w:rsidP="00B40E1C">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345363032"/>
      <w:docPartObj>
        <w:docPartGallery w:val="Page Numbers (Bottom of Page)"/>
        <w:docPartUnique/>
      </w:docPartObj>
    </w:sdtPr>
    <w:sdtEndPr>
      <w:rPr>
        <w:noProof/>
      </w:rPr>
    </w:sdtEndPr>
    <w:sdtContent>
      <w:p w14:paraId="7D4D4BDC" w14:textId="588E7FFF" w:rsidR="00B40E1C" w:rsidRDefault="00B40E1C">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142708B8" w14:textId="77777777" w:rsidR="00B40E1C" w:rsidRDefault="00B40E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72C40" w14:textId="77777777" w:rsidR="00B40E1C" w:rsidRDefault="00B40E1C">
      <w:pPr>
        <w:spacing w:after="0" w:line="240" w:lineRule="auto"/>
      </w:pPr>
      <w:r>
        <w:separator/>
      </w:r>
    </w:p>
    <w:p w14:paraId="62E98776" w14:textId="77777777" w:rsidR="00B40E1C" w:rsidRDefault="00B40E1C"/>
  </w:footnote>
  <w:footnote w:type="continuationSeparator" w:id="0">
    <w:p w14:paraId="4C9FC872" w14:textId="77777777" w:rsidR="00B40E1C" w:rsidRDefault="00B40E1C">
      <w:pPr>
        <w:spacing w:after="0" w:line="240" w:lineRule="auto"/>
      </w:pPr>
      <w:r>
        <w:continuationSeparator/>
      </w:r>
    </w:p>
    <w:p w14:paraId="28D99C6D" w14:textId="77777777" w:rsidR="00B40E1C" w:rsidRDefault="00B40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B40E1C" w14:paraId="4611A373" w14:textId="77777777">
      <w:trPr>
        <w:trHeight w:val="576"/>
      </w:trPr>
      <w:tc>
        <w:tcPr>
          <w:tcW w:w="7920" w:type="dxa"/>
        </w:tcPr>
        <w:p w14:paraId="138DE833" w14:textId="77777777" w:rsidR="00B40E1C" w:rsidRDefault="00B40E1C">
          <w:pPr>
            <w:pStyle w:val="Header"/>
          </w:pPr>
        </w:p>
      </w:tc>
    </w:tr>
  </w:tbl>
  <w:p w14:paraId="2DB85216" w14:textId="77777777" w:rsidR="00B40E1C" w:rsidRDefault="00B40E1C">
    <w:pPr>
      <w:pStyle w:val="Header"/>
    </w:pPr>
  </w:p>
  <w:p w14:paraId="1331F1A2" w14:textId="77777777" w:rsidR="00B40E1C" w:rsidRDefault="00B40E1C" w:rsidP="007075D1">
    <w:pPr>
      <w:spacing w:after="0"/>
    </w:pPr>
  </w:p>
  <w:p w14:paraId="5D830DAF" w14:textId="77777777" w:rsidR="00B40E1C" w:rsidRDefault="00B40E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A266" w14:textId="71DBE168" w:rsidR="00B40E1C" w:rsidRDefault="00B40E1C" w:rsidP="00E97919">
    <w:pPr>
      <w:pStyle w:val="Header"/>
    </w:pPr>
    <w:r w:rsidRPr="00623670">
      <w:rPr>
        <w:rFonts w:ascii="Corbel" w:eastAsia="Corbel" w:hAnsi="Corbel" w:cs="Corbel"/>
        <w:sz w:val="40"/>
        <w:szCs w:val="40"/>
        <w:lang w:bidi="en-GB"/>
      </w:rPr>
      <w:drawing>
        <wp:anchor distT="0" distB="0" distL="114300" distR="114300" simplePos="0" relativeHeight="251657728" behindDoc="1" locked="0" layoutInCell="1" allowOverlap="1" wp14:anchorId="2B264190" wp14:editId="1B6345F3">
          <wp:simplePos x="0" y="0"/>
          <wp:positionH relativeFrom="column">
            <wp:posOffset>-1770762</wp:posOffset>
          </wp:positionH>
          <wp:positionV relativeFrom="paragraph">
            <wp:posOffset>-2197166</wp:posOffset>
          </wp:positionV>
          <wp:extent cx="2510155" cy="625475"/>
          <wp:effectExtent l="0" t="0" r="0" b="3175"/>
          <wp:wrapThrough wrapText="bothSides">
            <wp:wrapPolygon edited="0">
              <wp:start x="1967" y="0"/>
              <wp:lineTo x="1803" y="1974"/>
              <wp:lineTo x="1803" y="20394"/>
              <wp:lineTo x="1967" y="21052"/>
              <wp:lineTo x="5410" y="21052"/>
              <wp:lineTo x="9016" y="20394"/>
              <wp:lineTo x="19343" y="13815"/>
              <wp:lineTo x="19179" y="11184"/>
              <wp:lineTo x="19999" y="7894"/>
              <wp:lineTo x="17048" y="5921"/>
              <wp:lineTo x="5410" y="0"/>
              <wp:lineTo x="1967" y="0"/>
            </wp:wrapPolygon>
          </wp:wrapThrough>
          <wp:docPr id="1288180732" name="Picture 1" descr="EgualsTrust_logo artwork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gualsTrust_logo artwork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155" cy="625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115B3"/>
    <w:multiLevelType w:val="hybridMultilevel"/>
    <w:tmpl w:val="FB6C13DE"/>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81C42"/>
    <w:multiLevelType w:val="hybridMultilevel"/>
    <w:tmpl w:val="C6A2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0492FDC"/>
    <w:multiLevelType w:val="hybridMultilevel"/>
    <w:tmpl w:val="317A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400777"/>
    <w:multiLevelType w:val="hybridMultilevel"/>
    <w:tmpl w:val="C0669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73FEE"/>
    <w:multiLevelType w:val="hybridMultilevel"/>
    <w:tmpl w:val="802C8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B01DED"/>
    <w:multiLevelType w:val="hybridMultilevel"/>
    <w:tmpl w:val="E5FC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DA6EBF"/>
    <w:multiLevelType w:val="hybridMultilevel"/>
    <w:tmpl w:val="C690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8"/>
  </w:num>
  <w:num w:numId="3">
    <w:abstractNumId w:val="27"/>
  </w:num>
  <w:num w:numId="4">
    <w:abstractNumId w:val="23"/>
  </w:num>
  <w:num w:numId="5">
    <w:abstractNumId w:val="32"/>
  </w:num>
  <w:num w:numId="6">
    <w:abstractNumId w:val="1"/>
  </w:num>
  <w:num w:numId="7">
    <w:abstractNumId w:val="12"/>
  </w:num>
  <w:num w:numId="8">
    <w:abstractNumId w:val="38"/>
  </w:num>
  <w:num w:numId="9">
    <w:abstractNumId w:val="30"/>
  </w:num>
  <w:num w:numId="10">
    <w:abstractNumId w:val="14"/>
  </w:num>
  <w:num w:numId="11">
    <w:abstractNumId w:val="33"/>
  </w:num>
  <w:num w:numId="12">
    <w:abstractNumId w:val="24"/>
  </w:num>
  <w:num w:numId="13">
    <w:abstractNumId w:val="4"/>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9"/>
  </w:num>
  <w:num w:numId="17">
    <w:abstractNumId w:val="31"/>
  </w:num>
  <w:num w:numId="18">
    <w:abstractNumId w:val="7"/>
  </w:num>
  <w:num w:numId="19">
    <w:abstractNumId w:val="39"/>
  </w:num>
  <w:num w:numId="20">
    <w:abstractNumId w:val="25"/>
  </w:num>
  <w:num w:numId="21">
    <w:abstractNumId w:val="6"/>
  </w:num>
  <w:num w:numId="22">
    <w:abstractNumId w:val="36"/>
  </w:num>
  <w:num w:numId="23">
    <w:abstractNumId w:val="34"/>
  </w:num>
  <w:num w:numId="24">
    <w:abstractNumId w:val="17"/>
  </w:num>
  <w:num w:numId="25">
    <w:abstractNumId w:val="21"/>
  </w:num>
  <w:num w:numId="26">
    <w:abstractNumId w:val="37"/>
  </w:num>
  <w:num w:numId="27">
    <w:abstractNumId w:val="5"/>
  </w:num>
  <w:num w:numId="28">
    <w:abstractNumId w:val="3"/>
  </w:num>
  <w:num w:numId="29">
    <w:abstractNumId w:val="10"/>
  </w:num>
  <w:num w:numId="30">
    <w:abstractNumId w:val="13"/>
  </w:num>
  <w:num w:numId="31">
    <w:abstractNumId w:val="2"/>
  </w:num>
  <w:num w:numId="32">
    <w:abstractNumId w:val="22"/>
  </w:num>
  <w:num w:numId="33">
    <w:abstractNumId w:val="16"/>
  </w:num>
  <w:num w:numId="34">
    <w:abstractNumId w:val="8"/>
  </w:num>
  <w:num w:numId="35">
    <w:abstractNumId w:val="9"/>
  </w:num>
  <w:num w:numId="36">
    <w:abstractNumId w:val="20"/>
  </w:num>
  <w:num w:numId="37">
    <w:abstractNumId w:val="15"/>
  </w:num>
  <w:num w:numId="38">
    <w:abstractNumId w:val="11"/>
  </w:num>
  <w:num w:numId="39">
    <w:abstractNumId w:val="19"/>
  </w:num>
  <w:num w:numId="4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7"/>
    <w:rsid w:val="00017CD8"/>
    <w:rsid w:val="00020EC5"/>
    <w:rsid w:val="00026F8F"/>
    <w:rsid w:val="00027591"/>
    <w:rsid w:val="00047ACE"/>
    <w:rsid w:val="00047D5F"/>
    <w:rsid w:val="00063FED"/>
    <w:rsid w:val="0007211B"/>
    <w:rsid w:val="0009274E"/>
    <w:rsid w:val="000A1CF1"/>
    <w:rsid w:val="000B6100"/>
    <w:rsid w:val="00133A9E"/>
    <w:rsid w:val="00166102"/>
    <w:rsid w:val="00186326"/>
    <w:rsid w:val="00187D0C"/>
    <w:rsid w:val="001A258D"/>
    <w:rsid w:val="001B30F7"/>
    <w:rsid w:val="001C2A58"/>
    <w:rsid w:val="001E684B"/>
    <w:rsid w:val="00201C80"/>
    <w:rsid w:val="00213943"/>
    <w:rsid w:val="00214A0F"/>
    <w:rsid w:val="00220381"/>
    <w:rsid w:val="002244F0"/>
    <w:rsid w:val="0022539C"/>
    <w:rsid w:val="002255A3"/>
    <w:rsid w:val="00232314"/>
    <w:rsid w:val="00261FCB"/>
    <w:rsid w:val="00264556"/>
    <w:rsid w:val="00265373"/>
    <w:rsid w:val="002735E5"/>
    <w:rsid w:val="00273824"/>
    <w:rsid w:val="002813FF"/>
    <w:rsid w:val="0028290B"/>
    <w:rsid w:val="002A27BD"/>
    <w:rsid w:val="002B39BF"/>
    <w:rsid w:val="002E6ABA"/>
    <w:rsid w:val="002F1839"/>
    <w:rsid w:val="002F2B06"/>
    <w:rsid w:val="0031756C"/>
    <w:rsid w:val="00323466"/>
    <w:rsid w:val="00330845"/>
    <w:rsid w:val="003317BC"/>
    <w:rsid w:val="00351867"/>
    <w:rsid w:val="003562FC"/>
    <w:rsid w:val="0036045A"/>
    <w:rsid w:val="00371AF4"/>
    <w:rsid w:val="003746D6"/>
    <w:rsid w:val="003B6F05"/>
    <w:rsid w:val="003C0FA4"/>
    <w:rsid w:val="003D7C29"/>
    <w:rsid w:val="0041056A"/>
    <w:rsid w:val="0041142E"/>
    <w:rsid w:val="004135EF"/>
    <w:rsid w:val="0042384A"/>
    <w:rsid w:val="00426438"/>
    <w:rsid w:val="0044125C"/>
    <w:rsid w:val="0046251B"/>
    <w:rsid w:val="004C408F"/>
    <w:rsid w:val="005043BD"/>
    <w:rsid w:val="00570035"/>
    <w:rsid w:val="0058151F"/>
    <w:rsid w:val="005B0584"/>
    <w:rsid w:val="005D49B2"/>
    <w:rsid w:val="005F4BCF"/>
    <w:rsid w:val="0060745E"/>
    <w:rsid w:val="00615DB9"/>
    <w:rsid w:val="00624025"/>
    <w:rsid w:val="00625008"/>
    <w:rsid w:val="00655C20"/>
    <w:rsid w:val="006825A3"/>
    <w:rsid w:val="00694608"/>
    <w:rsid w:val="00696BEE"/>
    <w:rsid w:val="006F18C4"/>
    <w:rsid w:val="007075D1"/>
    <w:rsid w:val="00756B5A"/>
    <w:rsid w:val="00766786"/>
    <w:rsid w:val="00771CF9"/>
    <w:rsid w:val="00780079"/>
    <w:rsid w:val="0078141A"/>
    <w:rsid w:val="007817F0"/>
    <w:rsid w:val="00783160"/>
    <w:rsid w:val="007A6CCA"/>
    <w:rsid w:val="007C0E57"/>
    <w:rsid w:val="007C78B0"/>
    <w:rsid w:val="007D1078"/>
    <w:rsid w:val="007F218E"/>
    <w:rsid w:val="00806FC0"/>
    <w:rsid w:val="0081524A"/>
    <w:rsid w:val="00823CAC"/>
    <w:rsid w:val="00845B82"/>
    <w:rsid w:val="008678F9"/>
    <w:rsid w:val="008C5F07"/>
    <w:rsid w:val="008D076F"/>
    <w:rsid w:val="008E593D"/>
    <w:rsid w:val="00916EAF"/>
    <w:rsid w:val="009201C7"/>
    <w:rsid w:val="00926DC8"/>
    <w:rsid w:val="00934F54"/>
    <w:rsid w:val="00941CFB"/>
    <w:rsid w:val="009426D7"/>
    <w:rsid w:val="00961DEF"/>
    <w:rsid w:val="00982BCC"/>
    <w:rsid w:val="009912F7"/>
    <w:rsid w:val="00992FF8"/>
    <w:rsid w:val="00994A81"/>
    <w:rsid w:val="009A01B4"/>
    <w:rsid w:val="009B2740"/>
    <w:rsid w:val="009D1AB8"/>
    <w:rsid w:val="009D52EE"/>
    <w:rsid w:val="009F184B"/>
    <w:rsid w:val="00A0304A"/>
    <w:rsid w:val="00A2707E"/>
    <w:rsid w:val="00A5296D"/>
    <w:rsid w:val="00A64CFB"/>
    <w:rsid w:val="00A825C8"/>
    <w:rsid w:val="00A82F39"/>
    <w:rsid w:val="00AE2AA9"/>
    <w:rsid w:val="00AE529D"/>
    <w:rsid w:val="00AF3C6B"/>
    <w:rsid w:val="00B0763D"/>
    <w:rsid w:val="00B16F74"/>
    <w:rsid w:val="00B22FB5"/>
    <w:rsid w:val="00B40E1C"/>
    <w:rsid w:val="00B4626C"/>
    <w:rsid w:val="00B514C7"/>
    <w:rsid w:val="00B60F37"/>
    <w:rsid w:val="00B94890"/>
    <w:rsid w:val="00BD2365"/>
    <w:rsid w:val="00BD4547"/>
    <w:rsid w:val="00BE35DE"/>
    <w:rsid w:val="00BF34B6"/>
    <w:rsid w:val="00BF7320"/>
    <w:rsid w:val="00BF7F04"/>
    <w:rsid w:val="00C04B89"/>
    <w:rsid w:val="00C121B2"/>
    <w:rsid w:val="00C21550"/>
    <w:rsid w:val="00C24BE2"/>
    <w:rsid w:val="00C701E9"/>
    <w:rsid w:val="00C7085C"/>
    <w:rsid w:val="00C7164E"/>
    <w:rsid w:val="00C73621"/>
    <w:rsid w:val="00C83B84"/>
    <w:rsid w:val="00C85FD6"/>
    <w:rsid w:val="00CB4F6F"/>
    <w:rsid w:val="00CB792D"/>
    <w:rsid w:val="00CF0EBF"/>
    <w:rsid w:val="00D25D27"/>
    <w:rsid w:val="00D6482D"/>
    <w:rsid w:val="00D77ABD"/>
    <w:rsid w:val="00D905B2"/>
    <w:rsid w:val="00DB3458"/>
    <w:rsid w:val="00DC399C"/>
    <w:rsid w:val="00DC6079"/>
    <w:rsid w:val="00DD2656"/>
    <w:rsid w:val="00DF1065"/>
    <w:rsid w:val="00E22F57"/>
    <w:rsid w:val="00E479E3"/>
    <w:rsid w:val="00E47A80"/>
    <w:rsid w:val="00E56FAF"/>
    <w:rsid w:val="00E60DA4"/>
    <w:rsid w:val="00E738C2"/>
    <w:rsid w:val="00E83E1C"/>
    <w:rsid w:val="00E97919"/>
    <w:rsid w:val="00EA147A"/>
    <w:rsid w:val="00EA4D6C"/>
    <w:rsid w:val="00EB0670"/>
    <w:rsid w:val="00ED24C0"/>
    <w:rsid w:val="00F228FA"/>
    <w:rsid w:val="00F3778A"/>
    <w:rsid w:val="00F40FB0"/>
    <w:rsid w:val="00F63DA7"/>
    <w:rsid w:val="00F70692"/>
    <w:rsid w:val="00F91BAE"/>
    <w:rsid w:val="00F97DCB"/>
    <w:rsid w:val="00FA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6A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6079"/>
    <w:rPr>
      <w:noProof/>
      <w:lang w:val="en-GB"/>
    </w:rPr>
  </w:style>
  <w:style w:type="paragraph" w:styleId="Heading1">
    <w:name w:val="heading 1"/>
    <w:basedOn w:val="Normal"/>
    <w:next w:val="Normal"/>
    <w:link w:val="Heading1Char"/>
    <w:uiPriority w:val="9"/>
    <w:qFormat/>
    <w:rsid w:val="00D6482D"/>
    <w:pPr>
      <w:keepNext/>
      <w:keepLines/>
      <w:spacing w:after="0" w:line="240" w:lineRule="auto"/>
      <w:outlineLvl w:val="0"/>
    </w:pPr>
    <w:rPr>
      <w:rFonts w:asciiTheme="majorHAnsi" w:eastAsiaTheme="majorEastAsia" w:hAnsiTheme="majorHAnsi" w:cstheme="majorBidi"/>
      <w:b/>
      <w:color w:val="939F27" w:themeColor="accent3" w:themeShade="BF"/>
      <w:sz w:val="48"/>
      <w:szCs w:val="32"/>
    </w:rPr>
  </w:style>
  <w:style w:type="paragraph" w:styleId="Heading2">
    <w:name w:val="heading 2"/>
    <w:basedOn w:val="Normal"/>
    <w:next w:val="Normal"/>
    <w:link w:val="Heading2Char"/>
    <w:uiPriority w:val="9"/>
    <w:qFormat/>
    <w:rsid w:val="00D6482D"/>
    <w:pPr>
      <w:keepNext/>
      <w:keepLines/>
      <w:spacing w:after="480"/>
      <w:outlineLvl w:val="1"/>
    </w:pPr>
    <w:rPr>
      <w:rFonts w:cstheme="majorBidi"/>
      <w:color w:val="029676" w:themeColor="accent4"/>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3E762A"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455F51"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3E762A"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455F51"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3E762A"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549E39" w:themeColor="accent1"/>
      <w:sz w:val="22"/>
    </w:rPr>
  </w:style>
  <w:style w:type="character" w:customStyle="1" w:styleId="DateChar">
    <w:name w:val="Date Char"/>
    <w:basedOn w:val="DefaultParagraphFont"/>
    <w:link w:val="Date"/>
    <w:uiPriority w:val="2"/>
    <w:semiHidden/>
    <w:rPr>
      <w:color w:val="549E39"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3E762A" w:themeColor="accent1" w:themeShade="BF"/>
      <w:sz w:val="56"/>
    </w:rPr>
  </w:style>
  <w:style w:type="character" w:customStyle="1" w:styleId="HeaderChar">
    <w:name w:val="Header Char"/>
    <w:basedOn w:val="DefaultParagraphFont"/>
    <w:link w:val="Header"/>
    <w:rsid w:val="00DC6079"/>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semiHidden/>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D6482D"/>
    <w:rPr>
      <w:rFonts w:asciiTheme="majorHAnsi" w:eastAsiaTheme="majorEastAsia" w:hAnsiTheme="majorHAnsi" w:cstheme="majorBidi"/>
      <w:b/>
      <w:noProof/>
      <w:color w:val="939F27" w:themeColor="accent3" w:themeShade="BF"/>
      <w:sz w:val="48"/>
      <w:szCs w:val="32"/>
    </w:rPr>
  </w:style>
  <w:style w:type="character" w:customStyle="1" w:styleId="Heading2Char">
    <w:name w:val="Heading 2 Char"/>
    <w:basedOn w:val="DefaultParagraphFont"/>
    <w:link w:val="Heading2"/>
    <w:uiPriority w:val="9"/>
    <w:rsid w:val="00D6482D"/>
    <w:rPr>
      <w:rFonts w:cstheme="majorBidi"/>
      <w:color w:val="029676" w:themeColor="accent4"/>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3E762A"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455F51" w:themeColor="text2"/>
      <w:sz w:val="28"/>
    </w:rPr>
  </w:style>
  <w:style w:type="character" w:customStyle="1" w:styleId="Heading6Char">
    <w:name w:val="Heading 6 Char"/>
    <w:basedOn w:val="DefaultParagraphFont"/>
    <w:link w:val="Heading6"/>
    <w:uiPriority w:val="9"/>
    <w:semiHidden/>
    <w:rsid w:val="00DC6079"/>
    <w:rPr>
      <w:rFonts w:cstheme="majorBidi"/>
      <w:color w:val="3E762A"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455F51"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3E762A" w:themeColor="accent1" w:themeShade="BF"/>
        <w:bottom w:val="single" w:sz="4" w:space="10" w:color="3E762A" w:themeColor="accent1" w:themeShade="BF"/>
      </w:pBdr>
      <w:spacing w:before="360" w:after="360"/>
    </w:pPr>
    <w:rPr>
      <w:i/>
      <w:iCs/>
      <w:color w:val="3E762A" w:themeColor="accent1" w:themeShade="BF"/>
    </w:rPr>
  </w:style>
  <w:style w:type="character" w:customStyle="1" w:styleId="IntenseQuoteChar">
    <w:name w:val="Intense Quote Char"/>
    <w:basedOn w:val="DefaultParagraphFont"/>
    <w:link w:val="IntenseQuote"/>
    <w:uiPriority w:val="30"/>
    <w:semiHidden/>
    <w:rPr>
      <w:i/>
      <w:iCs/>
      <w:color w:val="3E762A" w:themeColor="accent1" w:themeShade="BF"/>
    </w:rPr>
  </w:style>
  <w:style w:type="character" w:styleId="Hyperlink">
    <w:name w:val="Hyperlink"/>
    <w:uiPriority w:val="99"/>
    <w:rsid w:val="009912F7"/>
    <w:rPr>
      <w:color w:val="0000FF"/>
      <w:u w:val="single"/>
    </w:rPr>
  </w:style>
  <w:style w:type="paragraph" w:styleId="BodyTextIndent2">
    <w:name w:val="Body Text Indent 2"/>
    <w:basedOn w:val="Normal"/>
    <w:link w:val="BodyTextIndent2Char"/>
    <w:rsid w:val="009912F7"/>
    <w:pPr>
      <w:spacing w:after="0" w:line="240" w:lineRule="auto"/>
      <w:ind w:left="720"/>
    </w:pPr>
    <w:rPr>
      <w:rFonts w:ascii="Arial" w:eastAsia="Times New Roman" w:hAnsi="Arial" w:cs="Times New Roman"/>
      <w:noProof w:val="0"/>
      <w:sz w:val="22"/>
      <w:szCs w:val="20"/>
      <w:lang w:eastAsia="en-GB"/>
    </w:rPr>
  </w:style>
  <w:style w:type="character" w:customStyle="1" w:styleId="BodyTextIndent2Char">
    <w:name w:val="Body Text Indent 2 Char"/>
    <w:basedOn w:val="DefaultParagraphFont"/>
    <w:link w:val="BodyTextIndent2"/>
    <w:rsid w:val="009912F7"/>
    <w:rPr>
      <w:rFonts w:ascii="Arial" w:eastAsia="Times New Roman" w:hAnsi="Arial" w:cs="Times New Roman"/>
      <w:sz w:val="22"/>
      <w:szCs w:val="20"/>
      <w:lang w:val="en-GB" w:eastAsia="en-GB"/>
    </w:rPr>
  </w:style>
  <w:style w:type="paragraph" w:styleId="ListParagraph">
    <w:name w:val="List Paragraph"/>
    <w:basedOn w:val="Normal"/>
    <w:uiPriority w:val="34"/>
    <w:qFormat/>
    <w:rsid w:val="009912F7"/>
    <w:pPr>
      <w:spacing w:after="0" w:line="240" w:lineRule="auto"/>
      <w:ind w:left="720"/>
    </w:pPr>
    <w:rPr>
      <w:rFonts w:ascii="Arial" w:eastAsia="Times New Roman" w:hAnsi="Arial" w:cs="Times New Roman"/>
      <w:noProof w:val="0"/>
      <w:szCs w:val="20"/>
      <w:lang w:eastAsia="en-GB"/>
    </w:rPr>
  </w:style>
  <w:style w:type="paragraph" w:customStyle="1" w:styleId="trt0xe">
    <w:name w:val="trt0xe"/>
    <w:basedOn w:val="Normal"/>
    <w:rsid w:val="009912F7"/>
    <w:pPr>
      <w:spacing w:before="100" w:beforeAutospacing="1" w:after="100" w:afterAutospacing="1" w:line="240" w:lineRule="auto"/>
    </w:pPr>
    <w:rPr>
      <w:rFonts w:ascii="Times New Roman" w:eastAsia="Times New Roman" w:hAnsi="Times New Roman" w:cs="Times New Roman"/>
      <w:noProof w:val="0"/>
      <w:lang w:eastAsia="en-GB"/>
    </w:rPr>
  </w:style>
  <w:style w:type="numbering" w:customStyle="1" w:styleId="NoList1">
    <w:name w:val="No List1"/>
    <w:next w:val="NoList"/>
    <w:uiPriority w:val="99"/>
    <w:semiHidden/>
    <w:unhideWhenUsed/>
    <w:rsid w:val="00213943"/>
  </w:style>
  <w:style w:type="character" w:styleId="PageNumber">
    <w:name w:val="page number"/>
    <w:basedOn w:val="DefaultParagraphFont"/>
    <w:rsid w:val="00213943"/>
  </w:style>
  <w:style w:type="paragraph" w:styleId="BalloonText">
    <w:name w:val="Balloon Text"/>
    <w:basedOn w:val="Normal"/>
    <w:link w:val="BalloonTextChar"/>
    <w:semiHidden/>
    <w:rsid w:val="00213943"/>
    <w:pPr>
      <w:spacing w:after="0" w:line="240" w:lineRule="auto"/>
    </w:pPr>
    <w:rPr>
      <w:rFonts w:ascii="Tahoma" w:eastAsia="Times New Roman" w:hAnsi="Tahoma" w:cs="Tahoma"/>
      <w:noProof w:val="0"/>
      <w:sz w:val="16"/>
      <w:szCs w:val="16"/>
      <w:lang w:eastAsia="en-GB"/>
    </w:rPr>
  </w:style>
  <w:style w:type="character" w:customStyle="1" w:styleId="BalloonTextChar">
    <w:name w:val="Balloon Text Char"/>
    <w:basedOn w:val="DefaultParagraphFont"/>
    <w:link w:val="BalloonText"/>
    <w:semiHidden/>
    <w:rsid w:val="00213943"/>
    <w:rPr>
      <w:rFonts w:ascii="Tahoma" w:eastAsia="Times New Roman" w:hAnsi="Tahoma" w:cs="Tahoma"/>
      <w:sz w:val="16"/>
      <w:szCs w:val="16"/>
      <w:lang w:val="en-GB" w:eastAsia="en-GB"/>
    </w:rPr>
  </w:style>
  <w:style w:type="paragraph" w:customStyle="1" w:styleId="Default">
    <w:name w:val="Default"/>
    <w:rsid w:val="00213943"/>
    <w:pPr>
      <w:autoSpaceDE w:val="0"/>
      <w:autoSpaceDN w:val="0"/>
      <w:adjustRightInd w:val="0"/>
      <w:spacing w:after="0" w:line="240" w:lineRule="auto"/>
    </w:pPr>
    <w:rPr>
      <w:rFonts w:ascii="Arial" w:eastAsia="Times New Roman" w:hAnsi="Arial" w:cs="Arial"/>
      <w:color w:val="000000"/>
      <w:lang w:val="en-GB" w:eastAsia="en-GB"/>
    </w:rPr>
  </w:style>
  <w:style w:type="character" w:styleId="CommentReference">
    <w:name w:val="annotation reference"/>
    <w:basedOn w:val="DefaultParagraphFont"/>
    <w:semiHidden/>
    <w:rsid w:val="00213943"/>
    <w:rPr>
      <w:sz w:val="16"/>
      <w:szCs w:val="16"/>
    </w:rPr>
  </w:style>
  <w:style w:type="paragraph" w:styleId="CommentText">
    <w:name w:val="annotation text"/>
    <w:basedOn w:val="Normal"/>
    <w:link w:val="CommentTextChar"/>
    <w:semiHidden/>
    <w:rsid w:val="00213943"/>
    <w:pPr>
      <w:spacing w:after="0" w:line="240" w:lineRule="auto"/>
    </w:pPr>
    <w:rPr>
      <w:rFonts w:ascii="Arial" w:eastAsia="Times New Roman" w:hAnsi="Arial" w:cs="Times New Roman"/>
      <w:noProof w:val="0"/>
      <w:sz w:val="20"/>
      <w:szCs w:val="20"/>
      <w:lang w:eastAsia="en-GB"/>
    </w:rPr>
  </w:style>
  <w:style w:type="character" w:customStyle="1" w:styleId="CommentTextChar">
    <w:name w:val="Comment Text Char"/>
    <w:basedOn w:val="DefaultParagraphFont"/>
    <w:link w:val="CommentText"/>
    <w:semiHidden/>
    <w:rsid w:val="00213943"/>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213943"/>
    <w:rPr>
      <w:b/>
      <w:bCs/>
    </w:rPr>
  </w:style>
  <w:style w:type="character" w:customStyle="1" w:styleId="CommentSubjectChar">
    <w:name w:val="Comment Subject Char"/>
    <w:basedOn w:val="CommentTextChar"/>
    <w:link w:val="CommentSubject"/>
    <w:semiHidden/>
    <w:rsid w:val="00213943"/>
    <w:rPr>
      <w:rFonts w:ascii="Arial" w:eastAsia="Times New Roman" w:hAnsi="Arial" w:cs="Times New Roman"/>
      <w:b/>
      <w:bCs/>
      <w:sz w:val="20"/>
      <w:szCs w:val="20"/>
      <w:lang w:val="en-GB" w:eastAsia="en-GB"/>
    </w:rPr>
  </w:style>
  <w:style w:type="character" w:styleId="FollowedHyperlink">
    <w:name w:val="FollowedHyperlink"/>
    <w:basedOn w:val="DefaultParagraphFont"/>
    <w:rsid w:val="00213943"/>
    <w:rPr>
      <w:color w:val="606420"/>
      <w:u w:val="single"/>
    </w:rPr>
  </w:style>
  <w:style w:type="character" w:styleId="HTMLCite">
    <w:name w:val="HTML Cite"/>
    <w:basedOn w:val="DefaultParagraphFont"/>
    <w:uiPriority w:val="99"/>
    <w:semiHidden/>
    <w:unhideWhenUsed/>
    <w:rsid w:val="00213943"/>
    <w:rPr>
      <w:i w:val="0"/>
      <w:iCs w:val="0"/>
      <w:color w:val="006621"/>
    </w:rPr>
  </w:style>
  <w:style w:type="paragraph" w:styleId="NormalWeb">
    <w:name w:val="Normal (Web)"/>
    <w:basedOn w:val="Normal"/>
    <w:uiPriority w:val="99"/>
    <w:unhideWhenUsed/>
    <w:rsid w:val="00213943"/>
    <w:pPr>
      <w:spacing w:after="0" w:line="240" w:lineRule="auto"/>
    </w:pPr>
    <w:rPr>
      <w:rFonts w:ascii="Times New Roman" w:eastAsia="Times New Roman" w:hAnsi="Times New Roman" w:cs="Times New Roman"/>
      <w:noProof w:val="0"/>
      <w:lang w:eastAsia="en-GB"/>
    </w:rPr>
  </w:style>
  <w:style w:type="paragraph" w:styleId="NoSpacing">
    <w:name w:val="No Spacing"/>
    <w:uiPriority w:val="1"/>
    <w:qFormat/>
    <w:rsid w:val="00213943"/>
    <w:pPr>
      <w:spacing w:after="0" w:line="240" w:lineRule="auto"/>
    </w:pPr>
    <w:rPr>
      <w:rFonts w:ascii="Arial" w:eastAsia="Times New Roman" w:hAnsi="Arial" w:cs="Times New Roman"/>
      <w:lang w:val="en-GB" w:eastAsia="en-GB"/>
    </w:rPr>
  </w:style>
  <w:style w:type="table" w:customStyle="1" w:styleId="TableGrid1">
    <w:name w:val="Table Grid1"/>
    <w:basedOn w:val="TableNormal"/>
    <w:next w:val="TableGrid"/>
    <w:uiPriority w:val="59"/>
    <w:rsid w:val="00213943"/>
    <w:pPr>
      <w:spacing w:after="0" w:line="240" w:lineRule="auto"/>
    </w:pPr>
    <w:rPr>
      <w:rFonts w:ascii="Calibri" w:eastAsia="Calibri" w:hAnsi="Calibri" w:cs="Times New Roman"/>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213943"/>
    <w:pPr>
      <w:spacing w:before="100" w:beforeAutospacing="1" w:after="100" w:afterAutospacing="1" w:line="240" w:lineRule="auto"/>
    </w:pPr>
    <w:rPr>
      <w:rFonts w:ascii="Times New Roman" w:eastAsiaTheme="minorHAnsi" w:hAnsi="Times New Roman" w:cs="Times New Roman"/>
      <w:noProof w:val="0"/>
      <w:lang w:eastAsia="en-GB"/>
    </w:rPr>
  </w:style>
  <w:style w:type="character" w:customStyle="1" w:styleId="apple-converted-space">
    <w:name w:val="apple-converted-space"/>
    <w:basedOn w:val="DefaultParagraphFont"/>
    <w:rsid w:val="00213943"/>
  </w:style>
  <w:style w:type="table" w:customStyle="1" w:styleId="TableGrid2">
    <w:name w:val="Table Grid2"/>
    <w:basedOn w:val="TableNormal"/>
    <w:next w:val="TableGrid"/>
    <w:rsid w:val="002139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213943"/>
    <w:pPr>
      <w:widowControl w:val="0"/>
    </w:pPr>
    <w:rPr>
      <w:color w:val="auto"/>
    </w:rPr>
  </w:style>
  <w:style w:type="paragraph" w:customStyle="1" w:styleId="CM158">
    <w:name w:val="CM158"/>
    <w:basedOn w:val="Default"/>
    <w:next w:val="Default"/>
    <w:uiPriority w:val="99"/>
    <w:rsid w:val="00213943"/>
    <w:pPr>
      <w:widowControl w:val="0"/>
    </w:pPr>
    <w:rPr>
      <w:color w:val="auto"/>
    </w:rPr>
  </w:style>
  <w:style w:type="character" w:styleId="Strong">
    <w:name w:val="Strong"/>
    <w:basedOn w:val="DefaultParagraphFont"/>
    <w:uiPriority w:val="22"/>
    <w:qFormat/>
    <w:rsid w:val="00213943"/>
    <w:rPr>
      <w:b/>
      <w:bCs/>
    </w:rPr>
  </w:style>
  <w:style w:type="character" w:customStyle="1" w:styleId="UnresolvedMention1">
    <w:name w:val="Unresolved Mention1"/>
    <w:basedOn w:val="DefaultParagraphFont"/>
    <w:uiPriority w:val="99"/>
    <w:semiHidden/>
    <w:unhideWhenUsed/>
    <w:rsid w:val="00213943"/>
    <w:rPr>
      <w:color w:val="605E5C"/>
      <w:shd w:val="clear" w:color="auto" w:fill="E1DFDD"/>
    </w:rPr>
  </w:style>
  <w:style w:type="character" w:styleId="UnresolvedMention">
    <w:name w:val="Unresolved Mention"/>
    <w:basedOn w:val="DefaultParagraphFont"/>
    <w:uiPriority w:val="99"/>
    <w:semiHidden/>
    <w:unhideWhenUsed/>
    <w:rsid w:val="00213943"/>
    <w:rPr>
      <w:color w:val="605E5C"/>
      <w:shd w:val="clear" w:color="auto" w:fill="E1DFDD"/>
    </w:rPr>
  </w:style>
  <w:style w:type="character" w:customStyle="1" w:styleId="ui-provider">
    <w:name w:val="ui-provider"/>
    <w:basedOn w:val="DefaultParagraphFont"/>
    <w:rsid w:val="0021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mental-health-and-behaviour-in-schools--2" TargetMode="External"/><Relationship Id="rId26" Type="http://schemas.openxmlformats.org/officeDocument/2006/relationships/hyperlink" Target="Tel:-" TargetMode="External"/><Relationship Id="rId39" Type="http://schemas.openxmlformats.org/officeDocument/2006/relationships/image" Target="media/image15.png"/><Relationship Id="rId21" Type="http://schemas.openxmlformats.org/officeDocument/2006/relationships/hyperlink" Target="mailto:help@nspcc.org.uk" TargetMode="Externa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halliwell@flintham.notts.sch.uk"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Tel:-"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office@flintham.notts.sch.uk" TargetMode="External"/><Relationship Id="rId23" Type="http://schemas.openxmlformats.org/officeDocument/2006/relationships/footer" Target="footer2.xml"/><Relationship Id="rId28" Type="http://schemas.openxmlformats.org/officeDocument/2006/relationships/image" Target="media/image4.png"/><Relationship Id="rId36"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hyperlink" Target="https://www.nottinghamshire.gov.uk/nscp" TargetMode="External"/><Relationship Id="rId31" Type="http://schemas.openxmlformats.org/officeDocument/2006/relationships/image" Target="media/image7.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halliwell@flintham.notts.sch.uk" TargetMode="External"/><Relationship Id="rId22" Type="http://schemas.openxmlformats.org/officeDocument/2006/relationships/footer" Target="footer1.xml"/><Relationship Id="rId27" Type="http://schemas.openxmlformats.org/officeDocument/2006/relationships/hyperlink" Target="Tel:-" TargetMode="Externa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gov.uk/government/uploads/system/uploads/attachment_data/file/419604/What_to_do_if_you_re_worried_a_child_is_being_abused.pdf" TargetMode="External"/><Relationship Id="rId25" Type="http://schemas.openxmlformats.org/officeDocument/2006/relationships/hyperlink" Target="Tel:-" TargetMode="Externa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header" Target="header2.xml"/><Relationship Id="rId20" Type="http://schemas.openxmlformats.org/officeDocument/2006/relationships/hyperlink" Target="https://www.childline.org.uk/get-support/1-2-1-counsellor-chat/" TargetMode="External"/><Relationship Id="rId4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aCook\AppData\Roaming\Microsoft\Templates\Rose%20suite%20memo.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9DEDB-B1D4-465A-B092-D35357A911C0}">
  <ds:schemaRefs>
    <ds:schemaRef ds:uri="http://schemas.microsoft.com/sharepoint/v3/contenttype/forms"/>
  </ds:schemaRefs>
</ds:datastoreItem>
</file>

<file path=customXml/itemProps2.xml><?xml version="1.0" encoding="utf-8"?>
<ds:datastoreItem xmlns:ds="http://schemas.openxmlformats.org/officeDocument/2006/customXml" ds:itemID="{1DB3637E-ADD0-41DB-974B-6D9ABB35193C}">
  <ds:schemaRef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32aba32a-007c-4509-9dda-bc32aaf628fa"/>
    <ds:schemaRef ds:uri="de8ea94d-ebc6-41f0-8519-946fb0493a8c"/>
    <ds:schemaRef ds:uri="http://schemas.microsoft.com/office/2006/metadata/properties"/>
  </ds:schemaRefs>
</ds:datastoreItem>
</file>

<file path=customXml/itemProps3.xml><?xml version="1.0" encoding="utf-8"?>
<ds:datastoreItem xmlns:ds="http://schemas.openxmlformats.org/officeDocument/2006/customXml" ds:itemID="{02DDCF2B-9FA1-4BA8-8BE7-B33C08F0E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810EA-BC40-463A-A217-3532EF496C9B}">
  <ds:schemaRefs>
    <ds:schemaRef ds:uri="http://schemas.openxmlformats.org/officeDocument/2006/bibliography"/>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Rose suite memo</Template>
  <TotalTime>0</TotalTime>
  <Pages>34</Pages>
  <Words>11223</Words>
  <Characters>63976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2024-08-19T21:04:00Z</dcterms:created>
  <dcterms:modified xsi:type="dcterms:W3CDTF">2024-08-19T21:04:00Z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