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35FA" w14:textId="55D70024" w:rsidR="004B01F3" w:rsidRPr="008B5A98" w:rsidRDefault="00614D54" w:rsidP="008B5A98">
      <w:pPr>
        <w:ind w:hanging="709"/>
        <w:jc w:val="center"/>
        <w:rPr>
          <w:i/>
          <w:iCs/>
          <w:u w:val="single"/>
          <w:lang w:val="en-US"/>
        </w:rPr>
      </w:pPr>
      <w:r w:rsidRPr="008B5A98">
        <w:rPr>
          <w:rFonts w:ascii="Comic Sans MS" w:hAnsi="Comic Sans MS"/>
          <w:noProof/>
          <w:sz w:val="20"/>
          <w:szCs w:val="20"/>
          <w:u w:val="single"/>
        </w:rPr>
        <w:drawing>
          <wp:anchor distT="0" distB="0" distL="114300" distR="114300" simplePos="0" relativeHeight="251658240" behindDoc="0" locked="0" layoutInCell="1" allowOverlap="1" wp14:anchorId="767C71C0" wp14:editId="4AECD6D7">
            <wp:simplePos x="0" y="0"/>
            <wp:positionH relativeFrom="rightMargin">
              <wp:posOffset>121920</wp:posOffset>
            </wp:positionH>
            <wp:positionV relativeFrom="paragraph">
              <wp:posOffset>-183515</wp:posOffset>
            </wp:positionV>
            <wp:extent cx="438151" cy="525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1" cy="525780"/>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004B01F3" w:rsidRPr="008B5A98">
        <w:rPr>
          <w:u w:val="single"/>
          <w:lang w:val="en-US"/>
        </w:rPr>
        <w:t>Class 1 EYFS Long Term Overview</w:t>
      </w:r>
      <w:r w:rsidR="007D2FA9" w:rsidRPr="008B5A98">
        <w:rPr>
          <w:u w:val="single"/>
          <w:lang w:val="en-US"/>
        </w:rPr>
        <w:t xml:space="preserve"> </w:t>
      </w:r>
      <w:r w:rsidR="00FB78E1" w:rsidRPr="008B5A98">
        <w:rPr>
          <w:u w:val="single"/>
          <w:lang w:val="en-US"/>
        </w:rPr>
        <w:t>–</w:t>
      </w:r>
      <w:r w:rsidR="007D2FA9" w:rsidRPr="008B5A98">
        <w:rPr>
          <w:u w:val="single"/>
          <w:lang w:val="en-US"/>
        </w:rPr>
        <w:t xml:space="preserve"> History</w:t>
      </w:r>
      <w:r w:rsidR="00FB78E1" w:rsidRPr="008B5A98">
        <w:rPr>
          <w:u w:val="single"/>
          <w:lang w:val="en-US"/>
        </w:rPr>
        <w:t xml:space="preserve"> </w:t>
      </w:r>
      <w:r w:rsidR="00122AE1" w:rsidRPr="008B5A98">
        <w:rPr>
          <w:u w:val="single"/>
          <w:lang w:val="en-US"/>
        </w:rPr>
        <w:t>(</w:t>
      </w:r>
      <w:r w:rsidR="00FB78E1" w:rsidRPr="008B5A98">
        <w:rPr>
          <w:u w:val="single"/>
          <w:lang w:val="en-US"/>
        </w:rPr>
        <w:t>Understanding the World</w:t>
      </w:r>
      <w:r w:rsidR="00122AE1" w:rsidRPr="008B5A98">
        <w:rPr>
          <w:u w:val="single"/>
          <w:lang w:val="en-US"/>
        </w:rPr>
        <w:t xml:space="preserve">) </w:t>
      </w:r>
      <w:r w:rsidR="00FB78E1" w:rsidRPr="008B5A98">
        <w:rPr>
          <w:i/>
          <w:iCs/>
          <w:u w:val="single"/>
          <w:lang w:val="en-US"/>
        </w:rPr>
        <w:t>Past and Present</w:t>
      </w:r>
    </w:p>
    <w:p w14:paraId="0ACE6311" w14:textId="342D5A45" w:rsidR="004B0638" w:rsidRPr="00B40511" w:rsidRDefault="00B40511" w:rsidP="002028AD">
      <w:pPr>
        <w:ind w:hanging="709"/>
        <w:rPr>
          <w:rFonts w:cstheme="minorHAnsi"/>
          <w:lang w:val="en-US"/>
        </w:rPr>
      </w:pPr>
      <w:r>
        <w:rPr>
          <w:rFonts w:cstheme="minorHAnsi"/>
          <w:noProof/>
          <w:lang w:val="en-US"/>
        </w:rPr>
        <mc:AlternateContent>
          <mc:Choice Requires="wps">
            <w:drawing>
              <wp:anchor distT="0" distB="0" distL="114300" distR="114300" simplePos="0" relativeHeight="251659264" behindDoc="0" locked="0" layoutInCell="1" allowOverlap="1" wp14:anchorId="45C77D45" wp14:editId="474ECECB">
                <wp:simplePos x="0" y="0"/>
                <wp:positionH relativeFrom="margin">
                  <wp:align>right</wp:align>
                </wp:positionH>
                <wp:positionV relativeFrom="paragraph">
                  <wp:posOffset>278945</wp:posOffset>
                </wp:positionV>
                <wp:extent cx="4853940" cy="935083"/>
                <wp:effectExtent l="0" t="0" r="22860" b="17780"/>
                <wp:wrapNone/>
                <wp:docPr id="2" name="Text Box 2"/>
                <wp:cNvGraphicFramePr/>
                <a:graphic xmlns:a="http://schemas.openxmlformats.org/drawingml/2006/main">
                  <a:graphicData uri="http://schemas.microsoft.com/office/word/2010/wordprocessingShape">
                    <wps:wsp>
                      <wps:cNvSpPr txBox="1"/>
                      <wps:spPr>
                        <a:xfrm>
                          <a:off x="0" y="0"/>
                          <a:ext cx="4853940" cy="935083"/>
                        </a:xfrm>
                        <a:prstGeom prst="rect">
                          <a:avLst/>
                        </a:prstGeom>
                        <a:solidFill>
                          <a:schemeClr val="lt1"/>
                        </a:solidFill>
                        <a:ln w="6350">
                          <a:solidFill>
                            <a:prstClr val="black"/>
                          </a:solidFill>
                        </a:ln>
                      </wps:spPr>
                      <wps:txbx>
                        <w:txbxContent>
                          <w:p w14:paraId="2A57CCB9" w14:textId="77777777" w:rsidR="00B40511" w:rsidRPr="00AB4747" w:rsidRDefault="00B40511" w:rsidP="00B40511">
                            <w:pPr>
                              <w:rPr>
                                <w:rFonts w:ascii="Tw Cen MT" w:hAnsi="Tw Cen MT"/>
                                <w:sz w:val="16"/>
                                <w:szCs w:val="16"/>
                              </w:rPr>
                            </w:pPr>
                            <w:r w:rsidRPr="00AB4747">
                              <w:rPr>
                                <w:rFonts w:ascii="Tw Cen MT" w:hAnsi="Tw Cen MT"/>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F72A40F" w14:textId="77777777" w:rsidR="00B40511" w:rsidRDefault="00B4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C77D45" id="_x0000_t202" coordsize="21600,21600" o:spt="202" path="m,l,21600r21600,l21600,xe">
                <v:stroke joinstyle="miter"/>
                <v:path gradientshapeok="t" o:connecttype="rect"/>
              </v:shapetype>
              <v:shape id="Text Box 2" o:spid="_x0000_s1026" type="#_x0000_t202" style="position:absolute;margin-left:331pt;margin-top:21.95pt;width:382.2pt;height:73.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" fillcolor="white [3201]" strokeweight=".5pt">
                <v:textbox>
                  <w:txbxContent>
                    <w:p w14:paraId="2A57CCB9" w14:textId="77777777" w:rsidR="00B40511" w:rsidRPr="00AB4747" w:rsidRDefault="00B40511" w:rsidP="00B40511">
                      <w:pPr>
                        <w:rPr>
                          <w:rFonts w:ascii="Tw Cen MT" w:hAnsi="Tw Cen MT"/>
                          <w:sz w:val="16"/>
                          <w:szCs w:val="16"/>
                        </w:rPr>
                      </w:pPr>
                      <w:r w:rsidRPr="00AB4747">
                        <w:rPr>
                          <w:rFonts w:ascii="Tw Cen MT" w:hAnsi="Tw Cen MT"/>
                          <w:sz w:val="16"/>
                          <w:szCs w:val="16"/>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AB4747">
                        <w:rPr>
                          <w:rFonts w:ascii="Tw Cen MT" w:hAnsi="Tw Cen MT"/>
                          <w:sz w:val="16"/>
                          <w:szCs w:val="16"/>
                        </w:rPr>
                        <w:t>libraries</w:t>
                      </w:r>
                      <w:proofErr w:type="gramEnd"/>
                      <w:r w:rsidRPr="00AB4747">
                        <w:rPr>
                          <w:rFonts w:ascii="Tw Cen MT" w:hAnsi="Tw Cen MT"/>
                          <w:sz w:val="16"/>
                          <w:szCs w:val="16"/>
                        </w:rPr>
                        <w:t xml:space="preserve"> and museums to meeting important members of society such as police officers, nurses and firefighters. In addition, listening to a broad selection of stories, non-fiction, </w:t>
                      </w:r>
                      <w:proofErr w:type="gramStart"/>
                      <w:r w:rsidRPr="00AB4747">
                        <w:rPr>
                          <w:rFonts w:ascii="Tw Cen MT" w:hAnsi="Tw Cen MT"/>
                          <w:sz w:val="16"/>
                          <w:szCs w:val="16"/>
                        </w:rPr>
                        <w:t>rhymes</w:t>
                      </w:r>
                      <w:proofErr w:type="gramEnd"/>
                      <w:r w:rsidRPr="00AB4747">
                        <w:rPr>
                          <w:rFonts w:ascii="Tw Cen MT" w:hAnsi="Tw Cen MT"/>
                          <w:sz w:val="16"/>
                          <w:szCs w:val="16"/>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F72A40F" w14:textId="77777777" w:rsidR="00B40511" w:rsidRDefault="00B40511"/>
                  </w:txbxContent>
                </v:textbox>
                <w10:wrap anchorx="margin"/>
              </v:shape>
            </w:pict>
          </mc:Fallback>
        </mc:AlternateContent>
      </w:r>
      <w:r w:rsidR="004B0638" w:rsidRPr="00B40511">
        <w:rPr>
          <w:rFonts w:cstheme="minorHAnsi"/>
          <w:lang w:val="en-US"/>
        </w:rPr>
        <w:t>What an EYFS historian needs to understand;</w:t>
      </w:r>
    </w:p>
    <w:p w14:paraId="05C0EEA3" w14:textId="37C1F7FE" w:rsidR="004B0638" w:rsidRPr="00AB4747" w:rsidRDefault="004B0638" w:rsidP="004B0638">
      <w:pPr>
        <w:pStyle w:val="ListParagraph"/>
        <w:numPr>
          <w:ilvl w:val="0"/>
          <w:numId w:val="24"/>
        </w:numPr>
        <w:rPr>
          <w:rFonts w:ascii="Tw Cen MT" w:hAnsi="Tw Cen MT" w:cstheme="minorHAnsi"/>
          <w:sz w:val="16"/>
          <w:szCs w:val="16"/>
          <w:lang w:val="en-US"/>
        </w:rPr>
      </w:pPr>
      <w:r w:rsidRPr="00AB4747">
        <w:rPr>
          <w:rFonts w:ascii="Tw Cen MT" w:hAnsi="Tw Cen MT" w:cstheme="minorHAnsi"/>
          <w:sz w:val="16"/>
          <w:szCs w:val="16"/>
          <w:lang w:val="en-US"/>
        </w:rPr>
        <w:t>That time passes in sequential order</w:t>
      </w:r>
    </w:p>
    <w:p w14:paraId="2753A1AB" w14:textId="6B6BE79C" w:rsidR="004B0638" w:rsidRPr="00AB4747" w:rsidRDefault="004B0638" w:rsidP="004B0638">
      <w:pPr>
        <w:pStyle w:val="ListParagraph"/>
        <w:numPr>
          <w:ilvl w:val="0"/>
          <w:numId w:val="24"/>
        </w:numPr>
        <w:rPr>
          <w:rFonts w:ascii="Tw Cen MT" w:hAnsi="Tw Cen MT" w:cstheme="minorHAnsi"/>
          <w:sz w:val="16"/>
          <w:szCs w:val="16"/>
          <w:lang w:val="en-US"/>
        </w:rPr>
      </w:pPr>
      <w:r w:rsidRPr="00AB4747">
        <w:rPr>
          <w:rFonts w:ascii="Tw Cen MT" w:hAnsi="Tw Cen MT" w:cstheme="minorHAnsi"/>
          <w:sz w:val="16"/>
          <w:szCs w:val="16"/>
          <w:lang w:val="en-US"/>
        </w:rPr>
        <w:t>That there are ke</w:t>
      </w:r>
      <w:r w:rsidR="00B40511" w:rsidRPr="00AB4747">
        <w:rPr>
          <w:rFonts w:ascii="Tw Cen MT" w:hAnsi="Tw Cen MT" w:cstheme="minorHAnsi"/>
          <w:sz w:val="16"/>
          <w:szCs w:val="16"/>
          <w:lang w:val="en-US"/>
        </w:rPr>
        <w:t>y</w:t>
      </w:r>
      <w:r w:rsidRPr="00AB4747">
        <w:rPr>
          <w:rFonts w:ascii="Tw Cen MT" w:hAnsi="Tw Cen MT" w:cstheme="minorHAnsi"/>
          <w:sz w:val="16"/>
          <w:szCs w:val="16"/>
          <w:lang w:val="en-US"/>
        </w:rPr>
        <w:t xml:space="preserve"> words/vocabulary associated with the passage of time</w:t>
      </w:r>
    </w:p>
    <w:p w14:paraId="4D780962" w14:textId="7333E51F" w:rsidR="004B0638" w:rsidRPr="00AB4747" w:rsidRDefault="004B0638" w:rsidP="004B0638">
      <w:pPr>
        <w:pStyle w:val="ListParagraph"/>
        <w:numPr>
          <w:ilvl w:val="0"/>
          <w:numId w:val="24"/>
        </w:numPr>
        <w:rPr>
          <w:rFonts w:ascii="Tw Cen MT" w:hAnsi="Tw Cen MT" w:cstheme="minorHAnsi"/>
          <w:sz w:val="16"/>
          <w:szCs w:val="16"/>
          <w:lang w:val="en-US"/>
        </w:rPr>
      </w:pPr>
      <w:r w:rsidRPr="00AB4747">
        <w:rPr>
          <w:rFonts w:ascii="Tw Cen MT" w:hAnsi="Tw Cen MT" w:cstheme="minorHAnsi"/>
          <w:sz w:val="16"/>
          <w:szCs w:val="16"/>
          <w:lang w:val="en-US"/>
        </w:rPr>
        <w:t>That the passage of time changes us all</w:t>
      </w:r>
    </w:p>
    <w:p w14:paraId="28E9B86B" w14:textId="4BB69D05" w:rsidR="004B0638" w:rsidRPr="00AB4747" w:rsidRDefault="004B0638" w:rsidP="004B0638">
      <w:pPr>
        <w:pStyle w:val="ListParagraph"/>
        <w:numPr>
          <w:ilvl w:val="0"/>
          <w:numId w:val="24"/>
        </w:numPr>
        <w:rPr>
          <w:rFonts w:ascii="Tw Cen MT" w:hAnsi="Tw Cen MT" w:cstheme="minorHAnsi"/>
          <w:sz w:val="16"/>
          <w:szCs w:val="16"/>
          <w:lang w:val="en-US"/>
        </w:rPr>
      </w:pPr>
      <w:r w:rsidRPr="00AB4747">
        <w:rPr>
          <w:rFonts w:ascii="Tw Cen MT" w:hAnsi="Tw Cen MT" w:cstheme="minorHAnsi"/>
          <w:sz w:val="16"/>
          <w:szCs w:val="16"/>
          <w:lang w:val="en-US"/>
        </w:rPr>
        <w:t xml:space="preserve">That the passage of time changes the world around us </w:t>
      </w:r>
    </w:p>
    <w:p w14:paraId="37B2AD25" w14:textId="3013CFF3" w:rsidR="004B0638" w:rsidRPr="00AB4747" w:rsidRDefault="004B0638" w:rsidP="004B0638">
      <w:pPr>
        <w:pStyle w:val="ListParagraph"/>
        <w:numPr>
          <w:ilvl w:val="0"/>
          <w:numId w:val="24"/>
        </w:numPr>
        <w:rPr>
          <w:rFonts w:ascii="Tw Cen MT" w:hAnsi="Tw Cen MT" w:cstheme="minorHAnsi"/>
          <w:sz w:val="16"/>
          <w:szCs w:val="16"/>
          <w:lang w:val="en-US"/>
        </w:rPr>
      </w:pPr>
      <w:r w:rsidRPr="00AB4747">
        <w:rPr>
          <w:rFonts w:ascii="Tw Cen MT" w:hAnsi="Tw Cen MT" w:cstheme="minorHAnsi"/>
          <w:sz w:val="16"/>
          <w:szCs w:val="16"/>
          <w:lang w:val="en-US"/>
        </w:rPr>
        <w:t>We need to change what we do/wear in response to the passage of time</w:t>
      </w:r>
    </w:p>
    <w:p w14:paraId="5140E03F" w14:textId="1A18CB51" w:rsidR="004B0638" w:rsidRPr="00AB4747" w:rsidRDefault="004B0638" w:rsidP="004B0638">
      <w:pPr>
        <w:pStyle w:val="ListParagraph"/>
        <w:numPr>
          <w:ilvl w:val="0"/>
          <w:numId w:val="24"/>
        </w:numPr>
        <w:rPr>
          <w:rFonts w:ascii="Tw Cen MT" w:hAnsi="Tw Cen MT" w:cstheme="minorHAnsi"/>
          <w:sz w:val="16"/>
          <w:szCs w:val="16"/>
          <w:lang w:val="en-US"/>
        </w:rPr>
      </w:pPr>
      <w:r w:rsidRPr="00AB4747">
        <w:rPr>
          <w:rFonts w:ascii="Tw Cen MT" w:hAnsi="Tw Cen MT" w:cstheme="minorHAnsi"/>
          <w:sz w:val="16"/>
          <w:szCs w:val="16"/>
          <w:lang w:val="en-US"/>
        </w:rPr>
        <w:t>That events/celebrations take place at specific points of the year</w:t>
      </w:r>
    </w:p>
    <w:tbl>
      <w:tblPr>
        <w:tblStyle w:val="TableGrid"/>
        <w:tblW w:w="14662" w:type="dxa"/>
        <w:tblInd w:w="-714" w:type="dxa"/>
        <w:tblLook w:val="04A0" w:firstRow="1" w:lastRow="0" w:firstColumn="1" w:lastColumn="0" w:noHBand="0" w:noVBand="1"/>
      </w:tblPr>
      <w:tblGrid>
        <w:gridCol w:w="1400"/>
        <w:gridCol w:w="2783"/>
        <w:gridCol w:w="2426"/>
        <w:gridCol w:w="3825"/>
        <w:gridCol w:w="2069"/>
        <w:gridCol w:w="2159"/>
      </w:tblGrid>
      <w:tr w:rsidR="007774D9" w14:paraId="07B0D2E5" w14:textId="390E46F2" w:rsidTr="00AD2518">
        <w:tc>
          <w:tcPr>
            <w:tcW w:w="14662" w:type="dxa"/>
            <w:gridSpan w:val="6"/>
            <w:shd w:val="clear" w:color="auto" w:fill="F2F2F2" w:themeFill="background1" w:themeFillShade="F2"/>
          </w:tcPr>
          <w:p w14:paraId="7BA160C0" w14:textId="57B61CCE" w:rsidR="00AD2518" w:rsidRPr="00AD2518" w:rsidRDefault="00AD2518" w:rsidP="00AD2518">
            <w:pPr>
              <w:pStyle w:val="paragraph"/>
              <w:spacing w:before="0" w:beforeAutospacing="0" w:after="0" w:afterAutospacing="0"/>
              <w:textAlignment w:val="baseline"/>
              <w:rPr>
                <w:rFonts w:ascii="Tw Cen MT" w:hAnsi="Tw Cen MT"/>
                <w:b/>
                <w:bCs/>
                <w:sz w:val="18"/>
                <w:szCs w:val="18"/>
              </w:rPr>
            </w:pPr>
            <w:r w:rsidRPr="00AD2518">
              <w:rPr>
                <w:rStyle w:val="normaltextrun"/>
                <w:rFonts w:ascii="Tw Cen MT" w:hAnsi="Tw Cen MT"/>
                <w:b/>
                <w:bCs/>
                <w:sz w:val="18"/>
                <w:szCs w:val="18"/>
              </w:rPr>
              <w:t>Role of adult:</w:t>
            </w:r>
            <w:r w:rsidRPr="00AD2518">
              <w:rPr>
                <w:rStyle w:val="eop"/>
                <w:rFonts w:ascii="Tw Cen MT" w:hAnsi="Tw Cen MT"/>
                <w:b/>
                <w:bCs/>
                <w:sz w:val="18"/>
                <w:szCs w:val="18"/>
              </w:rPr>
              <w:t> </w:t>
            </w:r>
          </w:p>
          <w:p w14:paraId="7FB5100A" w14:textId="3E160905" w:rsidR="00AD2518" w:rsidRPr="00AD2518" w:rsidRDefault="00AD2518" w:rsidP="00AD2518">
            <w:pPr>
              <w:pStyle w:val="paragraph"/>
              <w:numPr>
                <w:ilvl w:val="0"/>
                <w:numId w:val="25"/>
              </w:numPr>
              <w:spacing w:before="0" w:beforeAutospacing="0" w:after="0" w:afterAutospacing="0"/>
              <w:textAlignment w:val="baseline"/>
              <w:rPr>
                <w:rFonts w:ascii="Tw Cen MT" w:hAnsi="Tw Cen MT"/>
                <w:b/>
                <w:bCs/>
                <w:sz w:val="18"/>
                <w:szCs w:val="18"/>
              </w:rPr>
            </w:pPr>
            <w:r w:rsidRPr="00AD2518">
              <w:rPr>
                <w:rStyle w:val="normaltextrun"/>
                <w:rFonts w:ascii="Tw Cen MT" w:hAnsi="Tw Cen MT"/>
                <w:sz w:val="18"/>
                <w:szCs w:val="18"/>
              </w:rPr>
              <w:t>Adults model and encourage use of planned vocabulary related to theme/ occupation of role play eg opticians</w:t>
            </w:r>
            <w:r w:rsidRPr="00AD2518">
              <w:rPr>
                <w:rStyle w:val="eop"/>
                <w:rFonts w:ascii="Tw Cen MT" w:hAnsi="Tw Cen MT"/>
                <w:b/>
                <w:bCs/>
                <w:sz w:val="18"/>
                <w:szCs w:val="18"/>
              </w:rPr>
              <w:t> </w:t>
            </w:r>
          </w:p>
          <w:p w14:paraId="6035536E"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b/>
                <w:bCs/>
                <w:sz w:val="18"/>
                <w:szCs w:val="18"/>
              </w:rPr>
            </w:pPr>
            <w:r w:rsidRPr="00AD2518">
              <w:rPr>
                <w:rStyle w:val="normaltextrun"/>
                <w:rFonts w:ascii="Tw Cen MT" w:hAnsi="Tw Cen MT"/>
                <w:sz w:val="18"/>
                <w:szCs w:val="18"/>
              </w:rPr>
              <w:t>Refer to visual timetable using language of time and correct tense</w:t>
            </w:r>
            <w:r w:rsidRPr="00AD2518">
              <w:rPr>
                <w:rStyle w:val="eop"/>
                <w:rFonts w:ascii="Tw Cen MT" w:hAnsi="Tw Cen MT"/>
                <w:b/>
                <w:bCs/>
                <w:sz w:val="18"/>
                <w:szCs w:val="18"/>
              </w:rPr>
              <w:t> </w:t>
            </w:r>
          </w:p>
          <w:p w14:paraId="2781F486"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b/>
                <w:bCs/>
                <w:sz w:val="18"/>
                <w:szCs w:val="18"/>
              </w:rPr>
            </w:pPr>
            <w:r w:rsidRPr="00AD2518">
              <w:rPr>
                <w:rStyle w:val="normaltextrun"/>
                <w:rFonts w:ascii="Tw Cen MT" w:hAnsi="Tw Cen MT"/>
                <w:sz w:val="18"/>
                <w:szCs w:val="18"/>
              </w:rPr>
              <w:t>Sequencing a story with actions, small world and role play</w:t>
            </w:r>
            <w:r w:rsidRPr="00AD2518">
              <w:rPr>
                <w:rStyle w:val="eop"/>
                <w:rFonts w:ascii="Tw Cen MT" w:hAnsi="Tw Cen MT"/>
                <w:b/>
                <w:bCs/>
                <w:sz w:val="18"/>
                <w:szCs w:val="18"/>
              </w:rPr>
              <w:t> </w:t>
            </w:r>
          </w:p>
          <w:p w14:paraId="56340810" w14:textId="6232072C" w:rsidR="00AD2518" w:rsidRPr="00AD2518" w:rsidRDefault="00AD2518" w:rsidP="00AD2518">
            <w:pPr>
              <w:pStyle w:val="paragraph"/>
              <w:numPr>
                <w:ilvl w:val="0"/>
                <w:numId w:val="25"/>
              </w:numPr>
              <w:spacing w:before="0" w:beforeAutospacing="0" w:after="0" w:afterAutospacing="0"/>
              <w:textAlignment w:val="baseline"/>
              <w:rPr>
                <w:rStyle w:val="eop"/>
                <w:rFonts w:ascii="Tw Cen MT" w:hAnsi="Tw Cen MT"/>
                <w:b/>
                <w:bCs/>
                <w:sz w:val="18"/>
                <w:szCs w:val="18"/>
              </w:rPr>
            </w:pPr>
            <w:r w:rsidRPr="00AD2518">
              <w:rPr>
                <w:rStyle w:val="normaltextrun"/>
                <w:rFonts w:ascii="Tw Cen MT" w:hAnsi="Tw Cen MT"/>
                <w:sz w:val="18"/>
                <w:szCs w:val="18"/>
              </w:rPr>
              <w:t>Singing songs and nursery rhymes</w:t>
            </w:r>
            <w:r w:rsidRPr="00AD2518">
              <w:rPr>
                <w:rStyle w:val="eop"/>
                <w:rFonts w:ascii="Tw Cen MT" w:hAnsi="Tw Cen MT"/>
                <w:b/>
                <w:bCs/>
                <w:sz w:val="18"/>
                <w:szCs w:val="18"/>
              </w:rPr>
              <w:t> </w:t>
            </w:r>
          </w:p>
          <w:p w14:paraId="0724C270"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sz w:val="18"/>
                <w:szCs w:val="18"/>
              </w:rPr>
            </w:pPr>
            <w:r w:rsidRPr="00AD2518">
              <w:rPr>
                <w:rStyle w:val="normaltextrun"/>
                <w:rFonts w:ascii="Tw Cen MT" w:hAnsi="Tw Cen MT"/>
                <w:sz w:val="18"/>
                <w:szCs w:val="18"/>
              </w:rPr>
              <w:t>Sequencing a story with actions, small world and role play</w:t>
            </w:r>
            <w:r w:rsidRPr="00AD2518">
              <w:rPr>
                <w:rStyle w:val="eop"/>
                <w:rFonts w:ascii="Tw Cen MT" w:hAnsi="Tw Cen MT"/>
                <w:sz w:val="18"/>
                <w:szCs w:val="18"/>
              </w:rPr>
              <w:t> </w:t>
            </w:r>
          </w:p>
          <w:p w14:paraId="2844066D"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sz w:val="18"/>
                <w:szCs w:val="18"/>
              </w:rPr>
            </w:pPr>
            <w:r w:rsidRPr="00AD2518">
              <w:rPr>
                <w:rStyle w:val="normaltextrun"/>
                <w:rFonts w:ascii="Tw Cen MT" w:hAnsi="Tw Cen MT"/>
                <w:sz w:val="18"/>
                <w:szCs w:val="18"/>
              </w:rPr>
              <w:t>Reading and discussing stories and wordless books</w:t>
            </w:r>
            <w:r w:rsidRPr="00AD2518">
              <w:rPr>
                <w:rStyle w:val="eop"/>
                <w:rFonts w:ascii="Tw Cen MT" w:hAnsi="Tw Cen MT"/>
                <w:sz w:val="18"/>
                <w:szCs w:val="18"/>
              </w:rPr>
              <w:t> </w:t>
            </w:r>
          </w:p>
          <w:p w14:paraId="54B73EDD"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sz w:val="18"/>
                <w:szCs w:val="18"/>
              </w:rPr>
            </w:pPr>
            <w:r w:rsidRPr="00AD2518">
              <w:rPr>
                <w:rStyle w:val="normaltextrun"/>
                <w:rFonts w:ascii="Tw Cen MT" w:hAnsi="Tw Cen MT"/>
                <w:sz w:val="18"/>
                <w:szCs w:val="18"/>
              </w:rPr>
              <w:t>Talking about why things happen in stories</w:t>
            </w:r>
            <w:r w:rsidRPr="00AD2518">
              <w:rPr>
                <w:rStyle w:val="eop"/>
                <w:rFonts w:ascii="Tw Cen MT" w:hAnsi="Tw Cen MT"/>
                <w:sz w:val="18"/>
                <w:szCs w:val="18"/>
              </w:rPr>
              <w:t> </w:t>
            </w:r>
          </w:p>
          <w:p w14:paraId="14F39821"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sz w:val="18"/>
                <w:szCs w:val="18"/>
              </w:rPr>
            </w:pPr>
            <w:r w:rsidRPr="00AD2518">
              <w:rPr>
                <w:rStyle w:val="normaltextrun"/>
                <w:rFonts w:ascii="Tw Cen MT" w:hAnsi="Tw Cen MT"/>
                <w:sz w:val="18"/>
                <w:szCs w:val="18"/>
              </w:rPr>
              <w:t>Show interest in children’s lives and prompt the children to talk about who the people at home are and their memories by sharing own memories eg I remember when I was….</w:t>
            </w:r>
            <w:r w:rsidRPr="00AD2518">
              <w:rPr>
                <w:rStyle w:val="eop"/>
                <w:rFonts w:ascii="Tw Cen MT" w:hAnsi="Tw Cen MT"/>
                <w:sz w:val="18"/>
                <w:szCs w:val="18"/>
              </w:rPr>
              <w:t> </w:t>
            </w:r>
          </w:p>
          <w:p w14:paraId="601FD66B" w14:textId="77777777" w:rsidR="00AD2518" w:rsidRPr="00AD2518" w:rsidRDefault="00AD2518" w:rsidP="00AD2518">
            <w:pPr>
              <w:pStyle w:val="paragraph"/>
              <w:numPr>
                <w:ilvl w:val="0"/>
                <w:numId w:val="25"/>
              </w:numPr>
              <w:spacing w:before="0" w:beforeAutospacing="0" w:after="0" w:afterAutospacing="0"/>
              <w:textAlignment w:val="baseline"/>
              <w:rPr>
                <w:rFonts w:ascii="Tw Cen MT" w:hAnsi="Tw Cen MT"/>
                <w:sz w:val="18"/>
                <w:szCs w:val="18"/>
              </w:rPr>
            </w:pPr>
            <w:r w:rsidRPr="00AD2518">
              <w:rPr>
                <w:rStyle w:val="normaltextrun"/>
                <w:rFonts w:ascii="Tw Cen MT" w:hAnsi="Tw Cen MT"/>
                <w:sz w:val="18"/>
                <w:szCs w:val="18"/>
              </w:rPr>
              <w:t>Draw out common themes from stories, such as bravery, difficult choices and kindness, and talk about children’s experiences with these themes. Adult model and encourage use of planned vocabulary related to theme/ occupation of role play eg opticians</w:t>
            </w:r>
            <w:r w:rsidRPr="00AD2518">
              <w:rPr>
                <w:rStyle w:val="eop"/>
                <w:rFonts w:ascii="Tw Cen MT" w:hAnsi="Tw Cen MT"/>
                <w:sz w:val="18"/>
                <w:szCs w:val="18"/>
              </w:rPr>
              <w:t> </w:t>
            </w:r>
          </w:p>
          <w:p w14:paraId="40735F04" w14:textId="77777777" w:rsidR="00AD2518" w:rsidRPr="00E27B8C" w:rsidRDefault="00AD2518" w:rsidP="00AD2518">
            <w:pPr>
              <w:pStyle w:val="paragraph"/>
              <w:numPr>
                <w:ilvl w:val="0"/>
                <w:numId w:val="25"/>
              </w:numPr>
              <w:spacing w:before="0" w:beforeAutospacing="0" w:after="0" w:afterAutospacing="0"/>
              <w:textAlignment w:val="baseline"/>
              <w:rPr>
                <w:rStyle w:val="normaltextrun"/>
                <w:rFonts w:ascii="HfW precursive" w:hAnsi="HfW precursive"/>
                <w:sz w:val="22"/>
                <w:szCs w:val="22"/>
              </w:rPr>
            </w:pPr>
            <w:r w:rsidRPr="00AD2518">
              <w:rPr>
                <w:rStyle w:val="normaltextrun"/>
                <w:rFonts w:ascii="Tw Cen MT" w:hAnsi="Tw Cen MT"/>
                <w:sz w:val="18"/>
                <w:szCs w:val="18"/>
              </w:rPr>
              <w:t>Story maps (linked to TFW)</w:t>
            </w:r>
          </w:p>
          <w:p w14:paraId="73C47C51" w14:textId="412B9802" w:rsidR="00E27B8C" w:rsidRPr="00AD2518" w:rsidRDefault="00E27B8C" w:rsidP="00E27B8C">
            <w:pPr>
              <w:pStyle w:val="paragraph"/>
              <w:spacing w:before="0" w:beforeAutospacing="0" w:after="0" w:afterAutospacing="0"/>
              <w:textAlignment w:val="baseline"/>
              <w:rPr>
                <w:rFonts w:ascii="HfW precursive" w:hAnsi="HfW precursive"/>
                <w:sz w:val="22"/>
                <w:szCs w:val="22"/>
              </w:rPr>
            </w:pPr>
          </w:p>
        </w:tc>
      </w:tr>
      <w:tr w:rsidR="00E27B8C" w14:paraId="3205B125" w14:textId="77777777" w:rsidTr="00AD2518">
        <w:tc>
          <w:tcPr>
            <w:tcW w:w="14662" w:type="dxa"/>
            <w:gridSpan w:val="6"/>
            <w:shd w:val="clear" w:color="auto" w:fill="F2F2F2" w:themeFill="background1" w:themeFillShade="F2"/>
          </w:tcPr>
          <w:p w14:paraId="3A5D2668" w14:textId="77777777" w:rsidR="00E27B8C" w:rsidRPr="00E27B8C" w:rsidRDefault="00E27B8C" w:rsidP="00E27B8C">
            <w:pPr>
              <w:spacing w:line="240" w:lineRule="auto"/>
              <w:textAlignment w:val="baseline"/>
              <w:rPr>
                <w:rFonts w:ascii="Tw Cen MT" w:eastAsia="Times New Roman" w:hAnsi="Tw Cen MT" w:cs="Segoe UI"/>
                <w:sz w:val="18"/>
                <w:szCs w:val="18"/>
                <w:lang w:eastAsia="en-GB"/>
              </w:rPr>
            </w:pPr>
            <w:r w:rsidRPr="00E27B8C">
              <w:rPr>
                <w:rFonts w:ascii="Tw Cen MT" w:eastAsia="Times New Roman" w:hAnsi="Tw Cen MT" w:cs="Segoe UI"/>
                <w:b/>
                <w:bCs/>
                <w:sz w:val="18"/>
                <w:szCs w:val="18"/>
                <w:lang w:eastAsia="en-GB"/>
              </w:rPr>
              <w:t>Continuous provision:</w:t>
            </w:r>
            <w:r w:rsidRPr="00E27B8C">
              <w:rPr>
                <w:rFonts w:ascii="Tw Cen MT" w:eastAsia="Times New Roman" w:hAnsi="Tw Cen MT" w:cs="Segoe UI"/>
                <w:sz w:val="18"/>
                <w:szCs w:val="18"/>
                <w:lang w:eastAsia="en-GB"/>
              </w:rPr>
              <w:t> </w:t>
            </w:r>
          </w:p>
          <w:p w14:paraId="17D8FFAB" w14:textId="77777777" w:rsidR="00E27B8C" w:rsidRPr="00E27B8C" w:rsidRDefault="00E27B8C" w:rsidP="00E27B8C">
            <w:pPr>
              <w:pStyle w:val="ListParagraph"/>
              <w:numPr>
                <w:ilvl w:val="0"/>
                <w:numId w:val="28"/>
              </w:numPr>
              <w:spacing w:after="0" w:line="240" w:lineRule="auto"/>
              <w:textAlignment w:val="baseline"/>
              <w:rPr>
                <w:rFonts w:ascii="Tw Cen MT" w:eastAsia="Times New Roman" w:hAnsi="Tw Cen MT" w:cs="Calibri"/>
                <w:sz w:val="18"/>
                <w:szCs w:val="18"/>
                <w:lang w:eastAsia="en-GB"/>
              </w:rPr>
            </w:pPr>
            <w:r w:rsidRPr="00E27B8C">
              <w:rPr>
                <w:rFonts w:ascii="Tw Cen MT" w:eastAsia="Times New Roman" w:hAnsi="Tw Cen MT" w:cs="Calibri"/>
                <w:sz w:val="18"/>
                <w:szCs w:val="18"/>
                <w:lang w:eastAsia="en-GB"/>
              </w:rPr>
              <w:t>Photos of the children’s family and friends </w:t>
            </w:r>
          </w:p>
          <w:p w14:paraId="2481F140" w14:textId="77777777" w:rsidR="00E27B8C" w:rsidRPr="00E27B8C" w:rsidRDefault="00E27B8C" w:rsidP="00E27B8C">
            <w:pPr>
              <w:pStyle w:val="ListParagraph"/>
              <w:numPr>
                <w:ilvl w:val="0"/>
                <w:numId w:val="28"/>
              </w:numPr>
              <w:spacing w:after="0" w:line="240" w:lineRule="auto"/>
              <w:textAlignment w:val="baseline"/>
              <w:rPr>
                <w:rFonts w:ascii="Tw Cen MT" w:eastAsia="Times New Roman" w:hAnsi="Tw Cen MT" w:cs="Calibri"/>
                <w:sz w:val="18"/>
                <w:szCs w:val="18"/>
                <w:lang w:eastAsia="en-GB"/>
              </w:rPr>
            </w:pPr>
            <w:r w:rsidRPr="00E27B8C">
              <w:rPr>
                <w:rFonts w:ascii="Tw Cen MT" w:eastAsia="Times New Roman" w:hAnsi="Tw Cen MT" w:cs="Calibri"/>
                <w:sz w:val="18"/>
                <w:szCs w:val="18"/>
                <w:lang w:eastAsia="en-GB"/>
              </w:rPr>
              <w:t>Role play corner/ small world themes with different roles in the community (police, firefighters, doctors, nurses) </w:t>
            </w:r>
          </w:p>
          <w:p w14:paraId="532D78A4" w14:textId="77777777" w:rsidR="00E27B8C" w:rsidRPr="00E27B8C" w:rsidRDefault="00E27B8C" w:rsidP="00E27B8C">
            <w:pPr>
              <w:pStyle w:val="ListParagraph"/>
              <w:numPr>
                <w:ilvl w:val="0"/>
                <w:numId w:val="28"/>
              </w:numPr>
              <w:spacing w:after="0" w:line="240" w:lineRule="auto"/>
              <w:textAlignment w:val="baseline"/>
              <w:rPr>
                <w:rFonts w:ascii="Tw Cen MT" w:eastAsia="Times New Roman" w:hAnsi="Tw Cen MT" w:cs="Calibri"/>
                <w:sz w:val="18"/>
                <w:szCs w:val="18"/>
                <w:lang w:eastAsia="en-GB"/>
              </w:rPr>
            </w:pPr>
            <w:r w:rsidRPr="00E27B8C">
              <w:rPr>
                <w:rFonts w:ascii="Tw Cen MT" w:eastAsia="Times New Roman" w:hAnsi="Tw Cen MT" w:cs="Segoe UI"/>
                <w:sz w:val="18"/>
                <w:szCs w:val="18"/>
                <w:lang w:eastAsia="en-GB"/>
              </w:rPr>
              <w:t>Share stories, songs and pictures from things in the past and present from a range of cultures </w:t>
            </w:r>
          </w:p>
          <w:p w14:paraId="7A7070A0" w14:textId="626EE3FE" w:rsidR="00E27B8C" w:rsidRPr="00E27B8C" w:rsidRDefault="00E27B8C" w:rsidP="00E27B8C">
            <w:pPr>
              <w:pStyle w:val="ListParagraph"/>
              <w:numPr>
                <w:ilvl w:val="0"/>
                <w:numId w:val="28"/>
              </w:numPr>
              <w:spacing w:after="0" w:line="240" w:lineRule="auto"/>
              <w:textAlignment w:val="baseline"/>
              <w:rPr>
                <w:rFonts w:ascii="Tw Cen MT" w:eastAsia="Times New Roman" w:hAnsi="Tw Cen MT" w:cs="Calibri"/>
                <w:sz w:val="18"/>
                <w:szCs w:val="18"/>
                <w:lang w:eastAsia="en-GB"/>
              </w:rPr>
            </w:pPr>
            <w:r w:rsidRPr="00E27B8C">
              <w:rPr>
                <w:rFonts w:ascii="Tw Cen MT" w:eastAsia="Times New Roman" w:hAnsi="Tw Cen MT" w:cs="Segoe UI"/>
                <w:sz w:val="18"/>
                <w:szCs w:val="18"/>
                <w:lang w:eastAsia="en-GB"/>
              </w:rPr>
              <w:t>Visual timetable of the day and year (add as year progresses with birthdays, celebrations, holidays </w:t>
            </w:r>
          </w:p>
          <w:p w14:paraId="5C11CD81" w14:textId="77777777" w:rsidR="00E27B8C" w:rsidRPr="00AD2518" w:rsidRDefault="00E27B8C" w:rsidP="00AD2518">
            <w:pPr>
              <w:pStyle w:val="paragraph"/>
              <w:spacing w:before="0" w:beforeAutospacing="0" w:after="0" w:afterAutospacing="0"/>
              <w:textAlignment w:val="baseline"/>
              <w:rPr>
                <w:rStyle w:val="normaltextrun"/>
                <w:rFonts w:ascii="Tw Cen MT" w:hAnsi="Tw Cen MT"/>
                <w:b/>
                <w:bCs/>
                <w:sz w:val="18"/>
                <w:szCs w:val="18"/>
              </w:rPr>
            </w:pPr>
          </w:p>
        </w:tc>
      </w:tr>
      <w:tr w:rsidR="000E4A7D" w:rsidRPr="00EB5E34" w14:paraId="5D498523" w14:textId="53E2176D" w:rsidTr="00A65BD9">
        <w:tc>
          <w:tcPr>
            <w:tcW w:w="1400" w:type="dxa"/>
          </w:tcPr>
          <w:p w14:paraId="3BF405B6" w14:textId="70FEEE0E" w:rsidR="000E4A7D" w:rsidRPr="00EB5E34" w:rsidRDefault="000E4A7D">
            <w:pPr>
              <w:rPr>
                <w:rFonts w:ascii="Tw Cen MT" w:hAnsi="Tw Cen MT"/>
                <w:lang w:val="en-US"/>
              </w:rPr>
            </w:pPr>
            <w:r w:rsidRPr="00EB5E34">
              <w:rPr>
                <w:rFonts w:ascii="Tw Cen MT" w:hAnsi="Tw Cen MT"/>
                <w:lang w:val="en-US"/>
              </w:rPr>
              <w:t>Term</w:t>
            </w:r>
          </w:p>
        </w:tc>
        <w:tc>
          <w:tcPr>
            <w:tcW w:w="2783" w:type="dxa"/>
          </w:tcPr>
          <w:p w14:paraId="5FEFBE1C" w14:textId="36E2D1DD" w:rsidR="000E4A7D" w:rsidRPr="00EB5E34" w:rsidRDefault="000E4A7D">
            <w:pPr>
              <w:rPr>
                <w:rFonts w:ascii="Tw Cen MT" w:hAnsi="Tw Cen MT"/>
                <w:lang w:val="en-US"/>
              </w:rPr>
            </w:pPr>
            <w:r w:rsidRPr="00EB5E34">
              <w:rPr>
                <w:rFonts w:ascii="Tw Cen MT" w:hAnsi="Tw Cen MT"/>
                <w:lang w:val="en-US"/>
              </w:rPr>
              <w:t>Curr</w:t>
            </w:r>
            <w:r w:rsidR="00234B40" w:rsidRPr="00EB5E34">
              <w:rPr>
                <w:rFonts w:ascii="Tw Cen MT" w:hAnsi="Tw Cen MT"/>
                <w:lang w:val="en-US"/>
              </w:rPr>
              <w:t>icu</w:t>
            </w:r>
            <w:r w:rsidRPr="00EB5E34">
              <w:rPr>
                <w:rFonts w:ascii="Tw Cen MT" w:hAnsi="Tw Cen MT"/>
                <w:lang w:val="en-US"/>
              </w:rPr>
              <w:t>lum Content</w:t>
            </w:r>
          </w:p>
          <w:p w14:paraId="1B8BE3C5" w14:textId="5B0813E2" w:rsidR="0009144E" w:rsidRPr="00EB5E34" w:rsidRDefault="0009144E" w:rsidP="0009144E">
            <w:pPr>
              <w:ind w:firstLine="720"/>
              <w:rPr>
                <w:rFonts w:ascii="Tw Cen MT" w:hAnsi="Tw Cen MT"/>
                <w:lang w:val="en-US"/>
              </w:rPr>
            </w:pPr>
          </w:p>
        </w:tc>
        <w:tc>
          <w:tcPr>
            <w:tcW w:w="2426" w:type="dxa"/>
          </w:tcPr>
          <w:p w14:paraId="60ADCF6F" w14:textId="75024163" w:rsidR="000E4A7D" w:rsidRPr="00EB5E34" w:rsidRDefault="000E4A7D">
            <w:pPr>
              <w:rPr>
                <w:rFonts w:ascii="Tw Cen MT" w:hAnsi="Tw Cen MT"/>
                <w:lang w:val="en-US"/>
              </w:rPr>
            </w:pPr>
            <w:r w:rsidRPr="00EB5E34">
              <w:rPr>
                <w:rFonts w:ascii="Tw Cen MT" w:hAnsi="Tw Cen MT"/>
                <w:lang w:val="en-US"/>
              </w:rPr>
              <w:t>Second Order Concepts/Key Questions</w:t>
            </w:r>
          </w:p>
        </w:tc>
        <w:tc>
          <w:tcPr>
            <w:tcW w:w="3825" w:type="dxa"/>
          </w:tcPr>
          <w:p w14:paraId="0C283E9D" w14:textId="2E89FD96" w:rsidR="000E4A7D" w:rsidRPr="00EB5E34" w:rsidRDefault="000E4A7D">
            <w:pPr>
              <w:rPr>
                <w:rFonts w:ascii="Tw Cen MT" w:hAnsi="Tw Cen MT"/>
                <w:lang w:val="en-US"/>
              </w:rPr>
            </w:pPr>
            <w:r w:rsidRPr="00EB5E34">
              <w:rPr>
                <w:rFonts w:ascii="Tw Cen MT" w:hAnsi="Tw Cen MT"/>
                <w:lang w:val="en-US"/>
              </w:rPr>
              <w:t>Powerful Knowledge</w:t>
            </w:r>
          </w:p>
        </w:tc>
        <w:tc>
          <w:tcPr>
            <w:tcW w:w="2069" w:type="dxa"/>
          </w:tcPr>
          <w:p w14:paraId="1BD844DA" w14:textId="031CD9CF" w:rsidR="000E4A7D" w:rsidRPr="00EB5E34" w:rsidRDefault="000E4A7D">
            <w:pPr>
              <w:rPr>
                <w:rFonts w:ascii="Tw Cen MT" w:hAnsi="Tw Cen MT"/>
                <w:lang w:val="en-US"/>
              </w:rPr>
            </w:pPr>
            <w:r w:rsidRPr="00EB5E34">
              <w:rPr>
                <w:rFonts w:ascii="Tw Cen MT" w:hAnsi="Tw Cen MT"/>
                <w:lang w:val="en-US"/>
              </w:rPr>
              <w:t>Misconceptions/Link to prior and future learning</w:t>
            </w:r>
          </w:p>
        </w:tc>
        <w:tc>
          <w:tcPr>
            <w:tcW w:w="2159" w:type="dxa"/>
          </w:tcPr>
          <w:p w14:paraId="23A98EEF" w14:textId="11FC6C6D" w:rsidR="000E4A7D" w:rsidRPr="00EB5E34" w:rsidRDefault="000E4A7D">
            <w:pPr>
              <w:rPr>
                <w:rFonts w:ascii="Tw Cen MT" w:hAnsi="Tw Cen MT"/>
                <w:lang w:val="en-US"/>
              </w:rPr>
            </w:pPr>
            <w:r w:rsidRPr="00EB5E34">
              <w:rPr>
                <w:rFonts w:ascii="Tw Cen MT" w:hAnsi="Tw Cen MT"/>
                <w:lang w:val="en-US"/>
              </w:rPr>
              <w:t>Vocabulary</w:t>
            </w:r>
          </w:p>
        </w:tc>
      </w:tr>
      <w:tr w:rsidR="00661196" w:rsidRPr="00EB5E34" w14:paraId="7EA68EB1" w14:textId="3ADD349A" w:rsidTr="008B5A98">
        <w:tc>
          <w:tcPr>
            <w:tcW w:w="1400" w:type="dxa"/>
            <w:shd w:val="clear" w:color="auto" w:fill="E2EFD9" w:themeFill="accent6" w:themeFillTint="33"/>
          </w:tcPr>
          <w:p w14:paraId="75D31B54" w14:textId="77777777" w:rsidR="00661196" w:rsidRPr="00EB5E34" w:rsidRDefault="00661196" w:rsidP="00661196">
            <w:pPr>
              <w:rPr>
                <w:rFonts w:ascii="Tw Cen MT" w:hAnsi="Tw Cen MT"/>
                <w:lang w:val="en-US"/>
              </w:rPr>
            </w:pPr>
            <w:r w:rsidRPr="00EB5E34">
              <w:rPr>
                <w:rFonts w:ascii="Tw Cen MT" w:hAnsi="Tw Cen MT"/>
                <w:lang w:val="en-US"/>
              </w:rPr>
              <w:t>RECEPTION</w:t>
            </w:r>
          </w:p>
          <w:p w14:paraId="3ECC5A1B" w14:textId="77777777" w:rsidR="00661196" w:rsidRPr="00EB5E34" w:rsidRDefault="00661196" w:rsidP="00661196">
            <w:pPr>
              <w:rPr>
                <w:rFonts w:ascii="Tw Cen MT" w:hAnsi="Tw Cen MT"/>
                <w:lang w:val="en-US"/>
              </w:rPr>
            </w:pPr>
            <w:r w:rsidRPr="00EB5E34">
              <w:rPr>
                <w:rFonts w:ascii="Tw Cen MT" w:hAnsi="Tw Cen MT"/>
                <w:lang w:val="en-US"/>
              </w:rPr>
              <w:t>Autumn 1</w:t>
            </w:r>
          </w:p>
          <w:p w14:paraId="40A98990" w14:textId="77777777" w:rsidR="00661196" w:rsidRPr="00EB5E34" w:rsidRDefault="00661196" w:rsidP="00661196">
            <w:pPr>
              <w:rPr>
                <w:rFonts w:ascii="Tw Cen MT" w:hAnsi="Tw Cen MT"/>
                <w:lang w:val="en-US"/>
              </w:rPr>
            </w:pPr>
          </w:p>
          <w:p w14:paraId="430F254A" w14:textId="77777777" w:rsidR="00661196" w:rsidRPr="00EB5E34" w:rsidRDefault="00661196" w:rsidP="00661196">
            <w:pPr>
              <w:rPr>
                <w:rFonts w:ascii="Tw Cen MT" w:hAnsi="Tw Cen MT"/>
                <w:lang w:val="en-US"/>
              </w:rPr>
            </w:pPr>
            <w:r w:rsidRPr="00EB5E34">
              <w:rPr>
                <w:rFonts w:ascii="Tw Cen MT" w:hAnsi="Tw Cen MT"/>
                <w:lang w:val="en-US"/>
              </w:rPr>
              <w:t>I’m special, I’m me!</w:t>
            </w:r>
          </w:p>
          <w:p w14:paraId="70C11B18" w14:textId="43E8C0F7" w:rsidR="009A7BC9" w:rsidRPr="00EB5E34" w:rsidRDefault="009A7BC9" w:rsidP="00661196">
            <w:pPr>
              <w:rPr>
                <w:rFonts w:ascii="Tw Cen MT" w:hAnsi="Tw Cen MT"/>
                <w:lang w:val="en-US"/>
              </w:rPr>
            </w:pPr>
          </w:p>
          <w:p w14:paraId="688569C7" w14:textId="0473A065" w:rsidR="00661196" w:rsidRPr="00EB5E34" w:rsidRDefault="00661196" w:rsidP="00661196">
            <w:pPr>
              <w:rPr>
                <w:rFonts w:ascii="Tw Cen MT" w:hAnsi="Tw Cen MT"/>
                <w:lang w:val="en-US"/>
              </w:rPr>
            </w:pPr>
          </w:p>
        </w:tc>
        <w:tc>
          <w:tcPr>
            <w:tcW w:w="2783" w:type="dxa"/>
            <w:shd w:val="clear" w:color="auto" w:fill="E2EFD9" w:themeFill="accent6" w:themeFillTint="33"/>
          </w:tcPr>
          <w:p w14:paraId="6AFC2013" w14:textId="77777777" w:rsidR="00661196" w:rsidRPr="00EB5E34" w:rsidRDefault="00661196" w:rsidP="00661196">
            <w:pPr>
              <w:pStyle w:val="ListParagraph"/>
              <w:numPr>
                <w:ilvl w:val="0"/>
                <w:numId w:val="1"/>
              </w:numPr>
              <w:spacing w:after="0" w:line="240" w:lineRule="auto"/>
              <w:textAlignment w:val="baseline"/>
              <w:rPr>
                <w:rStyle w:val="normaltextrun"/>
                <w:rFonts w:ascii="Tw Cen MT" w:hAnsi="Tw Cen MT"/>
                <w:sz w:val="16"/>
                <w:szCs w:val="16"/>
              </w:rPr>
            </w:pPr>
            <w:r w:rsidRPr="00EB5E34">
              <w:rPr>
                <w:rStyle w:val="normaltextrun"/>
                <w:rFonts w:ascii="Tw Cen MT" w:hAnsi="Tw Cen MT"/>
                <w:sz w:val="16"/>
                <w:szCs w:val="16"/>
              </w:rPr>
              <w:t>Talk about events over the summer – looking at the past in terms of their own family</w:t>
            </w:r>
          </w:p>
          <w:p w14:paraId="2361ABA1" w14:textId="56386708" w:rsidR="00661196" w:rsidRPr="00EB5E34" w:rsidRDefault="00661196" w:rsidP="00661196">
            <w:pPr>
              <w:pStyle w:val="ListParagraph"/>
              <w:numPr>
                <w:ilvl w:val="0"/>
                <w:numId w:val="1"/>
              </w:numPr>
              <w:spacing w:after="0" w:line="240" w:lineRule="auto"/>
              <w:textAlignment w:val="baseline"/>
              <w:rPr>
                <w:rFonts w:ascii="Tw Cen MT" w:hAnsi="Tw Cen MT"/>
                <w:sz w:val="16"/>
                <w:szCs w:val="16"/>
              </w:rPr>
            </w:pPr>
            <w:r w:rsidRPr="00EB5E34">
              <w:rPr>
                <w:rFonts w:ascii="Tw Cen MT" w:hAnsi="Tw Cen MT"/>
                <w:sz w:val="16"/>
                <w:szCs w:val="16"/>
              </w:rPr>
              <w:t>Past in terms of their own life – what can you do now that you couldn’t do before? (human lifecycle) Describe a special time in your life (self, family, friends)</w:t>
            </w:r>
          </w:p>
          <w:p w14:paraId="4CD57340" w14:textId="6F0A6C9C" w:rsidR="00661196" w:rsidRPr="00EB5E34" w:rsidRDefault="00661196" w:rsidP="00661196">
            <w:pPr>
              <w:pStyle w:val="ListParagraph"/>
              <w:numPr>
                <w:ilvl w:val="0"/>
                <w:numId w:val="1"/>
              </w:numPr>
              <w:spacing w:after="0" w:line="240" w:lineRule="auto"/>
              <w:textAlignment w:val="baseline"/>
              <w:rPr>
                <w:rFonts w:ascii="Tw Cen MT" w:hAnsi="Tw Cen MT"/>
                <w:sz w:val="16"/>
                <w:szCs w:val="16"/>
              </w:rPr>
            </w:pPr>
            <w:r w:rsidRPr="00EB5E34">
              <w:rPr>
                <w:rFonts w:ascii="Tw Cen MT" w:hAnsi="Tw Cen MT"/>
                <w:sz w:val="16"/>
                <w:szCs w:val="16"/>
              </w:rPr>
              <w:t>Own family history</w:t>
            </w:r>
            <w:r w:rsidR="00F92A68" w:rsidRPr="00EB5E34">
              <w:rPr>
                <w:rFonts w:ascii="Tw Cen MT" w:hAnsi="Tw Cen MT"/>
                <w:sz w:val="16"/>
                <w:szCs w:val="16"/>
              </w:rPr>
              <w:t xml:space="preserve"> – pictures of them growing up to stimulate discussion – how have they changed?</w:t>
            </w:r>
          </w:p>
          <w:p w14:paraId="2600367E" w14:textId="70D270FC" w:rsidR="00661196" w:rsidRPr="00EB5E34" w:rsidRDefault="00661196" w:rsidP="00661196">
            <w:pPr>
              <w:pStyle w:val="ListParagraph"/>
              <w:numPr>
                <w:ilvl w:val="0"/>
                <w:numId w:val="1"/>
              </w:numPr>
              <w:spacing w:after="0" w:line="240" w:lineRule="auto"/>
              <w:textAlignment w:val="baseline"/>
              <w:rPr>
                <w:rFonts w:ascii="Tw Cen MT" w:eastAsia="Times New Roman" w:hAnsi="Tw Cen MT" w:cs="Calibri"/>
                <w:sz w:val="12"/>
                <w:szCs w:val="12"/>
                <w:lang w:eastAsia="en-GB"/>
              </w:rPr>
            </w:pPr>
            <w:r w:rsidRPr="00EB5E34">
              <w:rPr>
                <w:rStyle w:val="normaltextrun"/>
                <w:rFonts w:ascii="Tw Cen MT" w:hAnsi="Tw Cen MT"/>
                <w:sz w:val="16"/>
                <w:szCs w:val="16"/>
              </w:rPr>
              <w:t xml:space="preserve">Discussion about own family – portraits. How have you changed? Pictures of other family members when they </w:t>
            </w:r>
            <w:r w:rsidRPr="00EB5E34">
              <w:rPr>
                <w:rStyle w:val="normaltextrun"/>
                <w:rFonts w:ascii="Tw Cen MT" w:hAnsi="Tw Cen MT"/>
                <w:sz w:val="16"/>
                <w:szCs w:val="16"/>
              </w:rPr>
              <w:lastRenderedPageBreak/>
              <w:t xml:space="preserve">were young. Order photos of family members. </w:t>
            </w:r>
          </w:p>
          <w:p w14:paraId="4DFF8E28" w14:textId="443C9AEC" w:rsidR="00661196" w:rsidRPr="00EB5E34" w:rsidRDefault="00661196" w:rsidP="00661196">
            <w:pPr>
              <w:pStyle w:val="ListParagraph"/>
              <w:numPr>
                <w:ilvl w:val="0"/>
                <w:numId w:val="1"/>
              </w:numPr>
              <w:spacing w:after="0" w:line="240" w:lineRule="auto"/>
              <w:textAlignment w:val="baseline"/>
              <w:rPr>
                <w:rFonts w:ascii="Tw Cen MT" w:hAnsi="Tw Cen MT"/>
                <w:sz w:val="16"/>
                <w:szCs w:val="16"/>
              </w:rPr>
            </w:pPr>
            <w:r w:rsidRPr="00EB5E34">
              <w:rPr>
                <w:rFonts w:ascii="Tw Cen MT" w:hAnsi="Tw Cen MT"/>
                <w:sz w:val="16"/>
                <w:szCs w:val="16"/>
              </w:rPr>
              <w:t xml:space="preserve">Family tree </w:t>
            </w:r>
          </w:p>
          <w:p w14:paraId="641027EC" w14:textId="27D2BA7C" w:rsidR="004B0638" w:rsidRPr="00EB5E34" w:rsidRDefault="004B0638" w:rsidP="00661196">
            <w:pPr>
              <w:pStyle w:val="ListParagraph"/>
              <w:numPr>
                <w:ilvl w:val="0"/>
                <w:numId w:val="1"/>
              </w:numPr>
              <w:spacing w:after="0" w:line="240" w:lineRule="auto"/>
              <w:textAlignment w:val="baseline"/>
              <w:rPr>
                <w:rFonts w:ascii="Tw Cen MT" w:hAnsi="Tw Cen MT"/>
                <w:sz w:val="16"/>
                <w:szCs w:val="16"/>
              </w:rPr>
            </w:pPr>
            <w:r w:rsidRPr="00EB5E34">
              <w:rPr>
                <w:rFonts w:ascii="Tw Cen MT" w:hAnsi="Tw Cen MT"/>
                <w:sz w:val="16"/>
                <w:szCs w:val="16"/>
              </w:rPr>
              <w:t>Seasons – passage of time</w:t>
            </w:r>
          </w:p>
          <w:p w14:paraId="5FFD823A" w14:textId="767326CE" w:rsidR="00661196" w:rsidRPr="00EB5E34" w:rsidRDefault="00661196" w:rsidP="00661196">
            <w:pPr>
              <w:pStyle w:val="ListParagraph"/>
              <w:numPr>
                <w:ilvl w:val="0"/>
                <w:numId w:val="1"/>
              </w:numPr>
              <w:spacing w:after="0" w:line="240" w:lineRule="auto"/>
              <w:textAlignment w:val="baseline"/>
              <w:rPr>
                <w:rFonts w:ascii="Tw Cen MT" w:hAnsi="Tw Cen MT"/>
                <w:sz w:val="16"/>
                <w:szCs w:val="16"/>
              </w:rPr>
            </w:pPr>
            <w:r w:rsidRPr="00EB5E34">
              <w:rPr>
                <w:rFonts w:ascii="Tw Cen MT" w:hAnsi="Tw Cen MT"/>
                <w:sz w:val="16"/>
                <w:szCs w:val="16"/>
              </w:rPr>
              <w:t>History of Flintham – houses, village hall as old school</w:t>
            </w:r>
          </w:p>
          <w:p w14:paraId="1B79C1EA" w14:textId="57198290" w:rsidR="00661196" w:rsidRPr="00EB5E34" w:rsidRDefault="00661196" w:rsidP="00661196">
            <w:pPr>
              <w:pStyle w:val="ListParagraph"/>
              <w:numPr>
                <w:ilvl w:val="0"/>
                <w:numId w:val="1"/>
              </w:numPr>
              <w:spacing w:after="0" w:line="240" w:lineRule="auto"/>
              <w:textAlignment w:val="baseline"/>
              <w:rPr>
                <w:rFonts w:ascii="Tw Cen MT" w:hAnsi="Tw Cen MT"/>
                <w:sz w:val="16"/>
                <w:szCs w:val="16"/>
              </w:rPr>
            </w:pPr>
            <w:r w:rsidRPr="00EB5E34">
              <w:rPr>
                <w:rFonts w:ascii="Tw Cen MT" w:hAnsi="Tw Cen MT"/>
                <w:sz w:val="16"/>
                <w:szCs w:val="16"/>
              </w:rPr>
              <w:t>Roles of people within school and the wider society – school staff</w:t>
            </w:r>
          </w:p>
          <w:p w14:paraId="6137DDDE" w14:textId="77777777" w:rsidR="00661196" w:rsidRPr="00EB5E34" w:rsidRDefault="00661196" w:rsidP="00661196">
            <w:pPr>
              <w:rPr>
                <w:rFonts w:ascii="Tw Cen MT" w:hAnsi="Tw Cen MT"/>
                <w:lang w:val="en-US"/>
              </w:rPr>
            </w:pPr>
          </w:p>
        </w:tc>
        <w:tc>
          <w:tcPr>
            <w:tcW w:w="2426" w:type="dxa"/>
            <w:shd w:val="clear" w:color="auto" w:fill="E2EFD9" w:themeFill="accent6" w:themeFillTint="33"/>
          </w:tcPr>
          <w:p w14:paraId="2910F57E"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lastRenderedPageBreak/>
              <w:t xml:space="preserve">Chronological understanding </w:t>
            </w:r>
          </w:p>
          <w:p w14:paraId="0AA6A131"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What came before? After?</w:t>
            </w:r>
          </w:p>
          <w:p w14:paraId="3582940B"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How have you changed?</w:t>
            </w:r>
          </w:p>
          <w:p w14:paraId="6915E874"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Historical significance</w:t>
            </w:r>
          </w:p>
          <w:p w14:paraId="08838CFA"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Tell me why that is special?</w:t>
            </w:r>
          </w:p>
          <w:p w14:paraId="39C3F656"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Tell me what happened</w:t>
            </w:r>
          </w:p>
          <w:p w14:paraId="57817FD5"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Similarities and differences (themselves, other, families)</w:t>
            </w:r>
          </w:p>
          <w:p w14:paraId="1E11FFE6"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What is the same?</w:t>
            </w:r>
          </w:p>
          <w:p w14:paraId="3392D526"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What is different?</w:t>
            </w:r>
          </w:p>
          <w:p w14:paraId="024D84C6"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Continuity and change between periods and within them (changes to themselves)</w:t>
            </w:r>
          </w:p>
          <w:p w14:paraId="72EB4504" w14:textId="77777777" w:rsidR="00661196" w:rsidRPr="00EB5E34" w:rsidRDefault="00661196" w:rsidP="00661196">
            <w:pPr>
              <w:textAlignment w:val="baseline"/>
              <w:rPr>
                <w:rFonts w:ascii="Tw Cen MT" w:eastAsia="Times New Roman" w:hAnsi="Tw Cen MT" w:cs="Calibri"/>
                <w:i/>
                <w:iCs/>
                <w:sz w:val="16"/>
                <w:szCs w:val="16"/>
                <w:lang w:eastAsia="en-GB"/>
              </w:rPr>
            </w:pPr>
            <w:r w:rsidRPr="00EB5E34">
              <w:rPr>
                <w:rFonts w:ascii="Tw Cen MT" w:eastAsia="Times New Roman" w:hAnsi="Tw Cen MT" w:cs="Calibri"/>
                <w:i/>
                <w:iCs/>
                <w:sz w:val="16"/>
                <w:szCs w:val="16"/>
                <w:lang w:eastAsia="en-GB"/>
              </w:rPr>
              <w:t>What has stayed the same?</w:t>
            </w:r>
          </w:p>
          <w:p w14:paraId="3747810A" w14:textId="1B0857E7" w:rsidR="00661196" w:rsidRPr="00EB5E34" w:rsidRDefault="00661196" w:rsidP="00661196">
            <w:pPr>
              <w:textAlignment w:val="baseline"/>
              <w:rPr>
                <w:rFonts w:ascii="Tw Cen MT" w:eastAsia="Times New Roman" w:hAnsi="Tw Cen MT" w:cs="Calibri"/>
                <w:i/>
                <w:iCs/>
                <w:sz w:val="16"/>
                <w:szCs w:val="16"/>
                <w:lang w:eastAsia="en-GB"/>
              </w:rPr>
            </w:pPr>
            <w:r w:rsidRPr="00EB5E34">
              <w:rPr>
                <w:rFonts w:ascii="Tw Cen MT" w:eastAsia="Times New Roman" w:hAnsi="Tw Cen MT" w:cs="Calibri"/>
                <w:i/>
                <w:iCs/>
                <w:sz w:val="16"/>
                <w:szCs w:val="16"/>
                <w:lang w:eastAsia="en-GB"/>
              </w:rPr>
              <w:t>What is different?</w:t>
            </w:r>
          </w:p>
        </w:tc>
        <w:tc>
          <w:tcPr>
            <w:tcW w:w="3825" w:type="dxa"/>
            <w:shd w:val="clear" w:color="auto" w:fill="E2EFD9" w:themeFill="accent6" w:themeFillTint="33"/>
          </w:tcPr>
          <w:p w14:paraId="2C1A6EF2" w14:textId="14B678BF"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Personal knowledge</w:t>
            </w:r>
          </w:p>
          <w:p w14:paraId="45F90D6B" w14:textId="2F3C9A2C"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I know who is in my family (at home and immediate family members e.g. Mum, Dad, Brother, Sister, Grandparents)</w:t>
            </w:r>
          </w:p>
          <w:p w14:paraId="77C42A2D" w14:textId="3B92EF2B" w:rsidR="00661196" w:rsidRPr="00EB5E34" w:rsidRDefault="00661196" w:rsidP="00661196">
            <w:pPr>
              <w:textAlignment w:val="baseline"/>
              <w:rPr>
                <w:rFonts w:ascii="Tw Cen MT" w:eastAsia="Times New Roman" w:hAnsi="Tw Cen MT" w:cs="Calibri"/>
                <w:sz w:val="16"/>
                <w:szCs w:val="16"/>
                <w:lang w:eastAsia="en-GB"/>
              </w:rPr>
            </w:pPr>
          </w:p>
          <w:p w14:paraId="0EEE10FA" w14:textId="27F56AF2"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I know that my Parents and Grandparent’s have lived for longer than I have. I know that my Grandparent’s were born in the past.</w:t>
            </w:r>
          </w:p>
          <w:p w14:paraId="47C36101" w14:textId="2D6D2BAC" w:rsidR="00661196" w:rsidRPr="00EB5E34" w:rsidRDefault="00661196" w:rsidP="00661196">
            <w:pPr>
              <w:textAlignment w:val="baseline"/>
              <w:rPr>
                <w:rFonts w:ascii="Tw Cen MT" w:eastAsia="Times New Roman" w:hAnsi="Tw Cen MT" w:cs="Calibri"/>
                <w:sz w:val="16"/>
                <w:szCs w:val="16"/>
                <w:lang w:eastAsia="en-GB"/>
              </w:rPr>
            </w:pPr>
          </w:p>
          <w:p w14:paraId="503123D3" w14:textId="03AEA371"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Flintham School used to be in the village hall before it moved to where it is now. The village hall building was built long ago. It is very different to the building we are in now. </w:t>
            </w:r>
          </w:p>
          <w:p w14:paraId="26C6E5AB" w14:textId="37659994" w:rsidR="00661196" w:rsidRPr="00EB5E34" w:rsidRDefault="00661196" w:rsidP="00661196">
            <w:pPr>
              <w:textAlignment w:val="baseline"/>
              <w:rPr>
                <w:rFonts w:ascii="Tw Cen MT" w:eastAsia="Times New Roman" w:hAnsi="Tw Cen MT" w:cs="Calibri"/>
                <w:sz w:val="16"/>
                <w:szCs w:val="16"/>
                <w:lang w:eastAsia="en-GB"/>
              </w:rPr>
            </w:pPr>
          </w:p>
          <w:p w14:paraId="4FC18F0B" w14:textId="1A5BBF39"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Many houses in Flintham were built in the past.</w:t>
            </w:r>
          </w:p>
          <w:p w14:paraId="77D07820" w14:textId="5D8187E8" w:rsidR="00661196" w:rsidRPr="00EB5E34" w:rsidRDefault="00661196" w:rsidP="00661196">
            <w:pPr>
              <w:textAlignment w:val="baseline"/>
              <w:rPr>
                <w:rFonts w:ascii="Tw Cen MT" w:eastAsia="Times New Roman" w:hAnsi="Tw Cen MT" w:cs="Calibri"/>
                <w:sz w:val="16"/>
                <w:szCs w:val="16"/>
                <w:lang w:eastAsia="en-GB"/>
              </w:rPr>
            </w:pPr>
          </w:p>
          <w:p w14:paraId="4D47C212" w14:textId="408449DE"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General knowledge</w:t>
            </w:r>
          </w:p>
          <w:p w14:paraId="6AF7D407" w14:textId="3A42CC23" w:rsidR="004B0638" w:rsidRPr="00EB5E34" w:rsidRDefault="004B063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There are days of the week that repeat and go in order</w:t>
            </w:r>
          </w:p>
          <w:p w14:paraId="2F9E32C2" w14:textId="630E005C" w:rsidR="004B0638" w:rsidRPr="00EB5E34" w:rsidRDefault="004B0638" w:rsidP="00661196">
            <w:pPr>
              <w:textAlignment w:val="baseline"/>
              <w:rPr>
                <w:rFonts w:ascii="Tw Cen MT" w:eastAsia="Times New Roman" w:hAnsi="Tw Cen MT" w:cs="Calibri"/>
                <w:sz w:val="16"/>
                <w:szCs w:val="16"/>
                <w:lang w:eastAsia="en-GB"/>
              </w:rPr>
            </w:pPr>
          </w:p>
          <w:p w14:paraId="2B30B8FE" w14:textId="08D95FE4" w:rsidR="004B0638" w:rsidRPr="00EB5E34" w:rsidRDefault="004B063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There are seasons that repeat and go in order</w:t>
            </w:r>
          </w:p>
          <w:p w14:paraId="1640553E" w14:textId="3D12F3D4" w:rsidR="004B0638" w:rsidRPr="00EB5E34" w:rsidRDefault="004B0638" w:rsidP="00661196">
            <w:pPr>
              <w:textAlignment w:val="baseline"/>
              <w:rPr>
                <w:rFonts w:ascii="Tw Cen MT" w:eastAsia="Times New Roman" w:hAnsi="Tw Cen MT" w:cs="Calibri"/>
                <w:sz w:val="16"/>
                <w:szCs w:val="16"/>
                <w:lang w:eastAsia="en-GB"/>
              </w:rPr>
            </w:pPr>
          </w:p>
          <w:p w14:paraId="1B20F0B9" w14:textId="0103C50E" w:rsidR="004B0638" w:rsidRPr="00EB5E34" w:rsidRDefault="004B063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 times of the day go in order and repeat everyday e.g morning is before lunchtime</w:t>
            </w:r>
          </w:p>
          <w:p w14:paraId="21738BC2" w14:textId="77777777" w:rsidR="004B0638" w:rsidRPr="00EB5E34" w:rsidRDefault="004B0638" w:rsidP="00661196">
            <w:pPr>
              <w:textAlignment w:val="baseline"/>
              <w:rPr>
                <w:rFonts w:ascii="Tw Cen MT" w:eastAsia="Times New Roman" w:hAnsi="Tw Cen MT" w:cs="Calibri"/>
                <w:sz w:val="16"/>
                <w:szCs w:val="16"/>
                <w:lang w:eastAsia="en-GB"/>
              </w:rPr>
            </w:pPr>
          </w:p>
          <w:p w14:paraId="067EEF40" w14:textId="0A1A47B7" w:rsidR="004B0638"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 human grows and changes. Example; Babies can not talk. Toddlers begin to talk and say a few words. Children are able to say more words than toddlers. Adults use many different words.</w:t>
            </w:r>
          </w:p>
          <w:p w14:paraId="5082FB2E" w14:textId="77777777" w:rsidR="00661196" w:rsidRPr="00EB5E34" w:rsidRDefault="00661196" w:rsidP="00661196">
            <w:pPr>
              <w:textAlignment w:val="baseline"/>
              <w:rPr>
                <w:rFonts w:ascii="Tw Cen MT" w:eastAsia="Times New Roman" w:hAnsi="Tw Cen MT" w:cs="Calibri"/>
                <w:sz w:val="16"/>
                <w:szCs w:val="16"/>
                <w:lang w:eastAsia="en-GB"/>
              </w:rPr>
            </w:pPr>
          </w:p>
          <w:p w14:paraId="3BBC3DA0" w14:textId="2D3DE0EB"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Our face changes as we grow older. When we were a baby, we had no teeth. As a child the teeth start growing. Our face changes over time. </w:t>
            </w:r>
          </w:p>
          <w:p w14:paraId="39EA5C02" w14:textId="5258F86C" w:rsidR="004B0638" w:rsidRPr="00EB5E34" w:rsidRDefault="004B0638" w:rsidP="00661196">
            <w:pPr>
              <w:textAlignment w:val="baseline"/>
              <w:rPr>
                <w:rFonts w:ascii="Tw Cen MT" w:eastAsia="Times New Roman" w:hAnsi="Tw Cen MT" w:cs="Calibri"/>
                <w:sz w:val="16"/>
                <w:szCs w:val="16"/>
                <w:lang w:eastAsia="en-GB"/>
              </w:rPr>
            </w:pPr>
          </w:p>
          <w:p w14:paraId="49CA49A9" w14:textId="0E0A949D" w:rsidR="004B0638" w:rsidRPr="00EB5E34" w:rsidRDefault="004B063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Somethings are the same and somethings are different. </w:t>
            </w:r>
          </w:p>
          <w:p w14:paraId="46F3FDE9" w14:textId="1960BA4D" w:rsidR="004B0638" w:rsidRPr="00EB5E34" w:rsidRDefault="004B0638" w:rsidP="00661196">
            <w:pPr>
              <w:textAlignment w:val="baseline"/>
              <w:rPr>
                <w:rFonts w:ascii="Tw Cen MT" w:eastAsia="Times New Roman" w:hAnsi="Tw Cen MT" w:cs="Calibri"/>
                <w:sz w:val="16"/>
                <w:szCs w:val="16"/>
                <w:lang w:eastAsia="en-GB"/>
              </w:rPr>
            </w:pPr>
          </w:p>
          <w:p w14:paraId="2ED7C99B" w14:textId="2301D6B7" w:rsidR="004B0638" w:rsidRPr="00EB5E34" w:rsidRDefault="004B063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Living things do not stay the same over time.</w:t>
            </w:r>
          </w:p>
          <w:p w14:paraId="3F94FC71" w14:textId="77777777" w:rsidR="00661196" w:rsidRPr="00EB5E34" w:rsidRDefault="00661196" w:rsidP="00661196">
            <w:pPr>
              <w:textAlignment w:val="baseline"/>
              <w:rPr>
                <w:rFonts w:ascii="Tw Cen MT" w:eastAsia="Times New Roman" w:hAnsi="Tw Cen MT" w:cs="Calibri"/>
                <w:sz w:val="16"/>
                <w:szCs w:val="16"/>
                <w:lang w:eastAsia="en-GB"/>
              </w:rPr>
            </w:pPr>
          </w:p>
          <w:p w14:paraId="51A5424F"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Other parts of our body change over time;</w:t>
            </w:r>
          </w:p>
          <w:p w14:paraId="4BEDA093" w14:textId="77777777" w:rsidR="00661196" w:rsidRPr="00EB5E34" w:rsidRDefault="00661196" w:rsidP="00661196">
            <w:pPr>
              <w:pStyle w:val="ListParagraph"/>
              <w:numPr>
                <w:ilvl w:val="0"/>
                <w:numId w:val="17"/>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learn to walk</w:t>
            </w:r>
          </w:p>
          <w:p w14:paraId="7635F301" w14:textId="77777777" w:rsidR="00661196" w:rsidRPr="00EB5E34" w:rsidRDefault="00661196" w:rsidP="00661196">
            <w:pPr>
              <w:pStyle w:val="ListParagraph"/>
              <w:numPr>
                <w:ilvl w:val="0"/>
                <w:numId w:val="17"/>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learn to eat</w:t>
            </w:r>
          </w:p>
          <w:p w14:paraId="0EB851C5" w14:textId="77777777" w:rsidR="00661196" w:rsidRPr="00EB5E34" w:rsidRDefault="00661196" w:rsidP="00661196">
            <w:pPr>
              <w:pStyle w:val="ListParagraph"/>
              <w:numPr>
                <w:ilvl w:val="0"/>
                <w:numId w:val="17"/>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learn to talk</w:t>
            </w:r>
          </w:p>
          <w:p w14:paraId="5025B554" w14:textId="77777777" w:rsidR="00661196" w:rsidRPr="00EB5E34" w:rsidRDefault="00661196" w:rsidP="00661196">
            <w:pPr>
              <w:textAlignment w:val="baseline"/>
              <w:rPr>
                <w:rFonts w:ascii="Tw Cen MT" w:eastAsia="Times New Roman" w:hAnsi="Tw Cen MT" w:cs="Calibri"/>
                <w:sz w:val="16"/>
                <w:szCs w:val="16"/>
                <w:lang w:eastAsia="en-GB"/>
              </w:rPr>
            </w:pPr>
          </w:p>
          <w:p w14:paraId="51AA2B49"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These are all things that we could not do as a baby.</w:t>
            </w:r>
          </w:p>
          <w:p w14:paraId="695396F0" w14:textId="46D268BA" w:rsidR="00661196" w:rsidRPr="00EB5E34" w:rsidRDefault="00661196" w:rsidP="00661196">
            <w:pPr>
              <w:textAlignment w:val="baseline"/>
              <w:rPr>
                <w:rFonts w:ascii="Tw Cen MT" w:eastAsia="Times New Roman" w:hAnsi="Tw Cen MT" w:cs="Calibri"/>
                <w:sz w:val="16"/>
                <w:szCs w:val="16"/>
                <w:lang w:eastAsia="en-GB"/>
              </w:rPr>
            </w:pPr>
          </w:p>
          <w:p w14:paraId="110884DC" w14:textId="044D216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 family tree and photos shows us the people in our family. People who have lived before us.</w:t>
            </w:r>
          </w:p>
          <w:p w14:paraId="158AB900" w14:textId="758489B6" w:rsidR="00661196" w:rsidRPr="00EB5E34" w:rsidRDefault="00661196" w:rsidP="00661196">
            <w:pPr>
              <w:textAlignment w:val="baseline"/>
              <w:rPr>
                <w:rFonts w:ascii="Tw Cen MT" w:eastAsia="Times New Roman" w:hAnsi="Tw Cen MT" w:cs="Calibri"/>
                <w:sz w:val="16"/>
                <w:szCs w:val="16"/>
                <w:lang w:eastAsia="en-GB"/>
              </w:rPr>
            </w:pPr>
          </w:p>
        </w:tc>
        <w:tc>
          <w:tcPr>
            <w:tcW w:w="2069" w:type="dxa"/>
            <w:shd w:val="clear" w:color="auto" w:fill="E2EFD9" w:themeFill="accent6" w:themeFillTint="33"/>
          </w:tcPr>
          <w:p w14:paraId="341165CE"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lastRenderedPageBreak/>
              <w:t>Misconceptions</w:t>
            </w:r>
          </w:p>
          <w:p w14:paraId="1A7B6E66" w14:textId="45366AC5" w:rsidR="00661196"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All families are the same – everyone has a Mum and a Dad.</w:t>
            </w:r>
          </w:p>
          <w:p w14:paraId="53AAD2F2" w14:textId="5B6B5D69" w:rsidR="00B92473" w:rsidRPr="00EB5E34" w:rsidRDefault="00B92473" w:rsidP="00661196">
            <w:pPr>
              <w:textAlignment w:val="baseline"/>
              <w:rPr>
                <w:rFonts w:ascii="Tw Cen MT" w:eastAsia="Times New Roman" w:hAnsi="Tw Cen MT" w:cs="Calibri"/>
                <w:sz w:val="16"/>
                <w:szCs w:val="16"/>
                <w:lang w:eastAsia="en-GB"/>
              </w:rPr>
            </w:pPr>
          </w:p>
          <w:p w14:paraId="40EB7AA2" w14:textId="4DD3E93E"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All children have grandparents.</w:t>
            </w:r>
          </w:p>
          <w:p w14:paraId="55A7CBE9" w14:textId="21468210" w:rsidR="00B92473" w:rsidRPr="00EB5E34" w:rsidRDefault="00B92473" w:rsidP="00661196">
            <w:pPr>
              <w:textAlignment w:val="baseline"/>
              <w:rPr>
                <w:rFonts w:ascii="Tw Cen MT" w:eastAsia="Times New Roman" w:hAnsi="Tw Cen MT" w:cs="Calibri"/>
                <w:sz w:val="16"/>
                <w:szCs w:val="16"/>
                <w:lang w:eastAsia="en-GB"/>
              </w:rPr>
            </w:pPr>
          </w:p>
          <w:p w14:paraId="28F8602D" w14:textId="66903320"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Flintham village is the same as another village.</w:t>
            </w:r>
          </w:p>
          <w:p w14:paraId="45063754" w14:textId="1A857027" w:rsidR="00B92473" w:rsidRPr="00EB5E34" w:rsidRDefault="00B92473" w:rsidP="00661196">
            <w:pPr>
              <w:textAlignment w:val="baseline"/>
              <w:rPr>
                <w:rFonts w:ascii="Tw Cen MT" w:eastAsia="Times New Roman" w:hAnsi="Tw Cen MT" w:cs="Calibri"/>
                <w:sz w:val="16"/>
                <w:szCs w:val="16"/>
                <w:lang w:eastAsia="en-GB"/>
              </w:rPr>
            </w:pPr>
          </w:p>
          <w:p w14:paraId="0C2C4B75" w14:textId="14AEBB86"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We all grow and develop at the same rate. E.g. Walking, talking. </w:t>
            </w:r>
          </w:p>
          <w:p w14:paraId="5738F760" w14:textId="424F2035" w:rsidR="00B92473" w:rsidRPr="00EB5E34" w:rsidRDefault="00B92473" w:rsidP="00661196">
            <w:pPr>
              <w:textAlignment w:val="baseline"/>
              <w:rPr>
                <w:rFonts w:ascii="Tw Cen MT" w:eastAsia="Times New Roman" w:hAnsi="Tw Cen MT" w:cs="Calibri"/>
                <w:sz w:val="16"/>
                <w:szCs w:val="16"/>
                <w:lang w:eastAsia="en-GB"/>
              </w:rPr>
            </w:pPr>
          </w:p>
          <w:p w14:paraId="14B933E0" w14:textId="77777777" w:rsidR="00661196" w:rsidRPr="00EB5E34" w:rsidRDefault="00661196" w:rsidP="00661196">
            <w:pPr>
              <w:textAlignment w:val="baseline"/>
              <w:rPr>
                <w:rFonts w:ascii="Tw Cen MT" w:eastAsia="Times New Roman" w:hAnsi="Tw Cen MT" w:cs="Calibri"/>
                <w:sz w:val="16"/>
                <w:szCs w:val="16"/>
                <w:lang w:eastAsia="en-GB"/>
              </w:rPr>
            </w:pPr>
          </w:p>
          <w:p w14:paraId="69E3752F" w14:textId="19EF4E33"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lastRenderedPageBreak/>
              <w:t>Link to prior and future learning</w:t>
            </w:r>
          </w:p>
          <w:p w14:paraId="0C97A8B0" w14:textId="295A66C5" w:rsidR="004F2E7E" w:rsidRPr="00EB5E34" w:rsidRDefault="004F2E7E"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Future</w:t>
            </w:r>
          </w:p>
          <w:p w14:paraId="0C254EFD" w14:textId="03575BDC" w:rsidR="00A41002" w:rsidRPr="00EB5E34"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Spring 1 – Superheores and People who help us</w:t>
            </w:r>
          </w:p>
          <w:p w14:paraId="370E21B3" w14:textId="6A60AD90" w:rsidR="004F2E7E" w:rsidRPr="00EB5E34" w:rsidRDefault="004F2E7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Spring 2 - Into the Woods</w:t>
            </w:r>
          </w:p>
          <w:p w14:paraId="3CC9F9A2" w14:textId="4BAF8264" w:rsidR="0069209C" w:rsidRDefault="004F2E7E"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sz w:val="16"/>
                <w:szCs w:val="16"/>
                <w:lang w:eastAsia="en-GB"/>
              </w:rPr>
              <w:t>Summer 1 – Transport and Farming</w:t>
            </w:r>
            <w:r w:rsidRPr="00EB5E34">
              <w:rPr>
                <w:rFonts w:ascii="Tw Cen MT" w:eastAsia="Times New Roman" w:hAnsi="Tw Cen MT" w:cs="Calibri"/>
                <w:b/>
                <w:bCs/>
                <w:sz w:val="16"/>
                <w:szCs w:val="16"/>
                <w:lang w:eastAsia="en-GB"/>
              </w:rPr>
              <w:t xml:space="preserve">  </w:t>
            </w:r>
          </w:p>
          <w:p w14:paraId="272A20F4" w14:textId="163EF654" w:rsidR="00BE79C1" w:rsidRDefault="00BE79C1" w:rsidP="00661196">
            <w:pPr>
              <w:textAlignment w:val="baseline"/>
              <w:rPr>
                <w:rFonts w:ascii="Tw Cen MT" w:eastAsia="Times New Roman" w:hAnsi="Tw Cen MT" w:cs="Calibri"/>
                <w:b/>
                <w:bCs/>
                <w:sz w:val="16"/>
                <w:szCs w:val="16"/>
                <w:lang w:eastAsia="en-GB"/>
              </w:rPr>
            </w:pPr>
          </w:p>
          <w:p w14:paraId="30D851DC" w14:textId="77777777" w:rsidR="00BE79C1" w:rsidRDefault="00BE79C1" w:rsidP="00BE79C1">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44E10BDB" w14:textId="77777777" w:rsidR="00BE79C1" w:rsidRPr="00BE79C1" w:rsidRDefault="00BE79C1" w:rsidP="00BE79C1">
            <w:pPr>
              <w:textAlignment w:val="baseline"/>
              <w:rPr>
                <w:rFonts w:ascii="Tw Cen MT" w:eastAsia="Times New Roman" w:hAnsi="Tw Cen MT" w:cs="Calibri"/>
                <w:i/>
                <w:iCs/>
                <w:sz w:val="16"/>
                <w:szCs w:val="16"/>
                <w:lang w:eastAsia="en-GB"/>
              </w:rPr>
            </w:pPr>
          </w:p>
          <w:p w14:paraId="46EE1122" w14:textId="77777777" w:rsidR="00BE79C1" w:rsidRPr="00BE79C1" w:rsidRDefault="00BE79C1" w:rsidP="00BE79C1">
            <w:pPr>
              <w:pStyle w:val="paragraph"/>
              <w:spacing w:before="0" w:beforeAutospacing="0" w:after="0" w:afterAutospacing="0"/>
              <w:textAlignment w:val="baseline"/>
              <w:rPr>
                <w:rFonts w:ascii="Tw Cen MT" w:hAnsi="Tw Cen MT" w:cs="Calibri"/>
                <w:sz w:val="16"/>
                <w:szCs w:val="16"/>
              </w:rPr>
            </w:pPr>
            <w:r w:rsidRPr="00BE79C1">
              <w:rPr>
                <w:rFonts w:ascii="Tw Cen MT" w:hAnsi="Tw Cen MT" w:cs="Calibri"/>
                <w:sz w:val="16"/>
                <w:szCs w:val="16"/>
              </w:rPr>
              <w:t>Class 2 – Living in Flintham</w:t>
            </w:r>
          </w:p>
          <w:p w14:paraId="183CBCC2" w14:textId="77777777" w:rsidR="00BE79C1" w:rsidRPr="00BE79C1" w:rsidRDefault="00BE79C1" w:rsidP="00BE79C1">
            <w:pPr>
              <w:spacing w:line="240" w:lineRule="auto"/>
              <w:textAlignment w:val="baseline"/>
              <w:rPr>
                <w:rFonts w:ascii="Tw Cen MT" w:eastAsia="Times New Roman" w:hAnsi="Tw Cen MT" w:cs="Segoe UI"/>
                <w:sz w:val="16"/>
                <w:szCs w:val="16"/>
                <w:lang w:eastAsia="en-GB"/>
              </w:rPr>
            </w:pPr>
            <w:r w:rsidRPr="00BE79C1">
              <w:rPr>
                <w:rFonts w:ascii="Tw Cen MT" w:eastAsia="Times New Roman" w:hAnsi="Tw Cen MT" w:cs="Calibri"/>
                <w:b/>
                <w:bCs/>
                <w:sz w:val="16"/>
                <w:szCs w:val="16"/>
                <w:lang w:eastAsia="en-GB"/>
              </w:rPr>
              <w:t>Significant historical events, people and places in their own locality</w:t>
            </w:r>
            <w:r w:rsidRPr="00BE79C1">
              <w:rPr>
                <w:rFonts w:ascii="Tw Cen MT" w:eastAsia="Times New Roman" w:hAnsi="Tw Cen MT" w:cs="Calibri"/>
                <w:sz w:val="16"/>
                <w:szCs w:val="16"/>
                <w:lang w:eastAsia="en-GB"/>
              </w:rPr>
              <w:t> </w:t>
            </w:r>
          </w:p>
          <w:p w14:paraId="087CA526" w14:textId="17363549" w:rsidR="00BE79C1" w:rsidRPr="00BE79C1" w:rsidRDefault="00BE79C1" w:rsidP="00BE79C1">
            <w:pPr>
              <w:spacing w:line="240" w:lineRule="auto"/>
              <w:textAlignment w:val="baseline"/>
              <w:rPr>
                <w:rFonts w:ascii="Tw Cen MT" w:eastAsia="Times New Roman" w:hAnsi="Tw Cen MT" w:cs="Segoe UI"/>
                <w:sz w:val="16"/>
                <w:szCs w:val="16"/>
                <w:lang w:eastAsia="en-GB"/>
              </w:rPr>
            </w:pPr>
            <w:r w:rsidRPr="00BE79C1">
              <w:rPr>
                <w:rFonts w:ascii="Tw Cen MT" w:eastAsia="Times New Roman" w:hAnsi="Tw Cen MT" w:cs="Segoe UI"/>
                <w:sz w:val="16"/>
                <w:szCs w:val="16"/>
                <w:lang w:eastAsia="en-GB"/>
              </w:rPr>
              <w:t> </w:t>
            </w:r>
          </w:p>
          <w:p w14:paraId="15A6DF27" w14:textId="77777777" w:rsidR="00BE79C1" w:rsidRPr="00BE79C1" w:rsidRDefault="00BE79C1" w:rsidP="00BE79C1">
            <w:pPr>
              <w:spacing w:line="240" w:lineRule="auto"/>
              <w:textAlignment w:val="baseline"/>
              <w:rPr>
                <w:rFonts w:ascii="Segoe UI" w:eastAsia="Times New Roman" w:hAnsi="Segoe UI" w:cs="Segoe UI"/>
                <w:sz w:val="16"/>
                <w:szCs w:val="16"/>
                <w:lang w:eastAsia="en-GB"/>
              </w:rPr>
            </w:pPr>
          </w:p>
          <w:p w14:paraId="17496A6F" w14:textId="77777777" w:rsidR="00BE79C1" w:rsidRDefault="00BE79C1" w:rsidP="00661196">
            <w:pPr>
              <w:textAlignment w:val="baseline"/>
              <w:rPr>
                <w:rFonts w:ascii="Tw Cen MT" w:eastAsia="Times New Roman" w:hAnsi="Tw Cen MT" w:cs="Calibri"/>
                <w:b/>
                <w:bCs/>
                <w:sz w:val="16"/>
                <w:szCs w:val="16"/>
                <w:lang w:eastAsia="en-GB"/>
              </w:rPr>
            </w:pPr>
          </w:p>
          <w:p w14:paraId="3FACD22E" w14:textId="2B7A8B94" w:rsidR="00BE79C1" w:rsidRPr="00EB5E34" w:rsidRDefault="00BE79C1" w:rsidP="00661196">
            <w:pPr>
              <w:textAlignment w:val="baseline"/>
              <w:rPr>
                <w:rFonts w:ascii="Tw Cen MT" w:eastAsia="Times New Roman" w:hAnsi="Tw Cen MT" w:cs="Calibri"/>
                <w:sz w:val="16"/>
                <w:szCs w:val="16"/>
                <w:lang w:eastAsia="en-GB"/>
              </w:rPr>
            </w:pPr>
          </w:p>
        </w:tc>
        <w:tc>
          <w:tcPr>
            <w:tcW w:w="2159" w:type="dxa"/>
            <w:shd w:val="clear" w:color="auto" w:fill="E2EFD9" w:themeFill="accent6" w:themeFillTint="33"/>
          </w:tcPr>
          <w:p w14:paraId="0646199C" w14:textId="20217C5D"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Ago</w:t>
            </w:r>
          </w:p>
          <w:p w14:paraId="7051868D" w14:textId="0E6B2F14"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Family</w:t>
            </w:r>
          </w:p>
          <w:p w14:paraId="051EE439"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Family tree</w:t>
            </w:r>
          </w:p>
          <w:p w14:paraId="616FCB4C"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New</w:t>
            </w:r>
          </w:p>
          <w:p w14:paraId="19D87FE4"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Old </w:t>
            </w:r>
          </w:p>
          <w:p w14:paraId="24426103" w14:textId="4ACDFC0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Past/In the past</w:t>
            </w:r>
          </w:p>
          <w:p w14:paraId="59948F4D"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Before</w:t>
            </w:r>
          </w:p>
          <w:p w14:paraId="27E82B59" w14:textId="57D6421C"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After</w:t>
            </w:r>
          </w:p>
          <w:p w14:paraId="51B30D81" w14:textId="7B9B8D0B"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Year</w:t>
            </w:r>
          </w:p>
          <w:p w14:paraId="0F6D125A"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Celebrate</w:t>
            </w:r>
          </w:p>
          <w:p w14:paraId="4EE4D589"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Baby</w:t>
            </w:r>
          </w:p>
          <w:p w14:paraId="6F50386E"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Child</w:t>
            </w:r>
          </w:p>
          <w:p w14:paraId="24B25C74"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Adult</w:t>
            </w:r>
          </w:p>
          <w:p w14:paraId="20097FEE"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Family</w:t>
            </w:r>
          </w:p>
          <w:p w14:paraId="4DF17A89"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History</w:t>
            </w:r>
          </w:p>
          <w:p w14:paraId="5337C040" w14:textId="11C0C169" w:rsidR="00F92A68" w:rsidRPr="00EB5E34" w:rsidRDefault="00F92A68" w:rsidP="00661196">
            <w:pPr>
              <w:textAlignment w:val="baseline"/>
              <w:rPr>
                <w:rFonts w:ascii="Tw Cen MT" w:eastAsia="Times New Roman" w:hAnsi="Tw Cen MT" w:cs="Calibri"/>
                <w:sz w:val="16"/>
                <w:szCs w:val="16"/>
                <w:lang w:eastAsia="en-GB"/>
              </w:rPr>
            </w:pPr>
          </w:p>
        </w:tc>
      </w:tr>
      <w:tr w:rsidR="00B92473" w:rsidRPr="00EB5E34" w14:paraId="16DFF307" w14:textId="77777777" w:rsidTr="008B5A98">
        <w:tc>
          <w:tcPr>
            <w:tcW w:w="1400" w:type="dxa"/>
            <w:shd w:val="clear" w:color="auto" w:fill="FBE4D5" w:themeFill="accent2" w:themeFillTint="33"/>
          </w:tcPr>
          <w:p w14:paraId="15127870" w14:textId="206EBDDA" w:rsidR="00B92473" w:rsidRPr="00EB5E34" w:rsidRDefault="00B92473" w:rsidP="00661196">
            <w:pPr>
              <w:rPr>
                <w:rFonts w:ascii="Tw Cen MT" w:hAnsi="Tw Cen MT"/>
                <w:lang w:val="en-US"/>
              </w:rPr>
            </w:pPr>
            <w:r w:rsidRPr="00EB5E34">
              <w:rPr>
                <w:rFonts w:ascii="Tw Cen MT" w:hAnsi="Tw Cen MT"/>
                <w:lang w:val="en-US"/>
              </w:rPr>
              <w:t>F1</w:t>
            </w:r>
          </w:p>
        </w:tc>
        <w:tc>
          <w:tcPr>
            <w:tcW w:w="5209" w:type="dxa"/>
            <w:gridSpan w:val="2"/>
            <w:shd w:val="clear" w:color="auto" w:fill="FBE4D5" w:themeFill="accent2" w:themeFillTint="33"/>
          </w:tcPr>
          <w:p w14:paraId="0C39CA6C" w14:textId="71D9879E" w:rsidR="00B92473" w:rsidRPr="00EB5E34" w:rsidRDefault="00B92473" w:rsidP="00661196">
            <w:pPr>
              <w:pStyle w:val="ListParagraph"/>
              <w:numPr>
                <w:ilvl w:val="0"/>
                <w:numId w:val="18"/>
              </w:numPr>
              <w:spacing w:after="0" w:line="240" w:lineRule="auto"/>
              <w:textAlignment w:val="baseline"/>
              <w:rPr>
                <w:rStyle w:val="normaltextrun"/>
                <w:rFonts w:ascii="Tw Cen MT" w:eastAsia="Times New Roman" w:hAnsi="Tw Cen MT" w:cs="Calibri"/>
                <w:b/>
                <w:bCs/>
                <w:sz w:val="16"/>
                <w:szCs w:val="16"/>
                <w:lang w:eastAsia="en-GB"/>
              </w:rPr>
            </w:pPr>
            <w:r w:rsidRPr="00EB5E34">
              <w:rPr>
                <w:rStyle w:val="normaltextrun"/>
                <w:rFonts w:ascii="Tw Cen MT" w:hAnsi="Tw Cen MT"/>
                <w:sz w:val="16"/>
                <w:szCs w:val="16"/>
              </w:rPr>
              <w:t>My family including pets – who lives with me in my house?</w:t>
            </w:r>
          </w:p>
          <w:p w14:paraId="4134A6EB" w14:textId="200B77E1" w:rsidR="00B92473" w:rsidRPr="00EB5E34" w:rsidRDefault="00B92473" w:rsidP="00661196">
            <w:pPr>
              <w:pStyle w:val="ListParagraph"/>
              <w:numPr>
                <w:ilvl w:val="0"/>
                <w:numId w:val="18"/>
              </w:numPr>
              <w:spacing w:after="0" w:line="240" w:lineRule="auto"/>
              <w:textAlignment w:val="baseline"/>
              <w:rPr>
                <w:rStyle w:val="normaltextrun"/>
                <w:rFonts w:ascii="Tw Cen MT" w:eastAsia="Times New Roman" w:hAnsi="Tw Cen MT" w:cs="Calibri"/>
                <w:sz w:val="16"/>
                <w:szCs w:val="16"/>
                <w:lang w:eastAsia="en-GB"/>
              </w:rPr>
            </w:pPr>
            <w:r w:rsidRPr="00EB5E34">
              <w:rPr>
                <w:rStyle w:val="normaltextrun"/>
                <w:rFonts w:ascii="Tw Cen MT" w:eastAsia="Times New Roman" w:hAnsi="Tw Cen MT" w:cs="Calibri"/>
                <w:sz w:val="16"/>
                <w:szCs w:val="16"/>
                <w:lang w:eastAsia="en-GB"/>
              </w:rPr>
              <w:t>Me and my friends – I can say who my friends are and how they are different/the same to me</w:t>
            </w:r>
          </w:p>
          <w:p w14:paraId="163C0A2D" w14:textId="77777777" w:rsidR="00B92473" w:rsidRPr="00EB5E34" w:rsidRDefault="00B92473" w:rsidP="00661196">
            <w:pPr>
              <w:pStyle w:val="ListParagraph"/>
              <w:numPr>
                <w:ilvl w:val="0"/>
                <w:numId w:val="18"/>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Babies – what can they do? Look specifically at babies and say what they can and can’t do. Compare to themselves.</w:t>
            </w:r>
          </w:p>
          <w:p w14:paraId="61F36C6E" w14:textId="77777777" w:rsidR="00B92473" w:rsidRPr="00EB5E34" w:rsidRDefault="00B92473" w:rsidP="00661196">
            <w:pPr>
              <w:pStyle w:val="ListParagraph"/>
              <w:numPr>
                <w:ilvl w:val="0"/>
                <w:numId w:val="18"/>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Who helps me at school? Teacher, headteacher and how do they help me?</w:t>
            </w:r>
          </w:p>
          <w:p w14:paraId="0C043887" w14:textId="7EDC4819" w:rsidR="00B92473" w:rsidRPr="00EB5E34" w:rsidRDefault="00B92473" w:rsidP="00661196">
            <w:pPr>
              <w:pStyle w:val="ListParagraph"/>
              <w:numPr>
                <w:ilvl w:val="0"/>
                <w:numId w:val="18"/>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Flintham – what can you see in Flintham?</w:t>
            </w:r>
          </w:p>
        </w:tc>
        <w:tc>
          <w:tcPr>
            <w:tcW w:w="5894" w:type="dxa"/>
            <w:gridSpan w:val="2"/>
            <w:shd w:val="clear" w:color="auto" w:fill="FBE4D5" w:themeFill="accent2" w:themeFillTint="33"/>
          </w:tcPr>
          <w:p w14:paraId="159F619C" w14:textId="77777777" w:rsidR="00B92473" w:rsidRPr="00EB5E34" w:rsidRDefault="00B92473"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Personal knowledge</w:t>
            </w:r>
          </w:p>
          <w:p w14:paraId="5994C60E" w14:textId="4660387A"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I know who is in my family; Mum, Dad, Brother/Sister</w:t>
            </w:r>
          </w:p>
          <w:p w14:paraId="3B7EFDD9" w14:textId="77777777" w:rsidR="00B92473" w:rsidRPr="00EB5E34" w:rsidRDefault="00B92473" w:rsidP="00661196">
            <w:pPr>
              <w:textAlignment w:val="baseline"/>
              <w:rPr>
                <w:rFonts w:ascii="Tw Cen MT" w:eastAsia="Times New Roman" w:hAnsi="Tw Cen MT" w:cs="Calibri"/>
                <w:sz w:val="16"/>
                <w:szCs w:val="16"/>
                <w:lang w:eastAsia="en-GB"/>
              </w:rPr>
            </w:pPr>
          </w:p>
          <w:p w14:paraId="4841F70E" w14:textId="0B092E73"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I can say if I have any pets or not.</w:t>
            </w:r>
          </w:p>
          <w:p w14:paraId="7A479883" w14:textId="27B2D646" w:rsidR="00B92473" w:rsidRPr="00EB5E34" w:rsidRDefault="00B92473" w:rsidP="00661196">
            <w:pPr>
              <w:textAlignment w:val="baseline"/>
              <w:rPr>
                <w:rFonts w:ascii="Tw Cen MT" w:eastAsia="Times New Roman" w:hAnsi="Tw Cen MT" w:cs="Calibri"/>
                <w:sz w:val="16"/>
                <w:szCs w:val="16"/>
                <w:lang w:eastAsia="en-GB"/>
              </w:rPr>
            </w:pPr>
          </w:p>
          <w:p w14:paraId="12D2F880" w14:textId="4198B02D"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Friends are people who I like to play with. </w:t>
            </w:r>
          </w:p>
          <w:p w14:paraId="31896376" w14:textId="77777777" w:rsidR="00B92473" w:rsidRPr="00EB5E34" w:rsidRDefault="00B92473" w:rsidP="00661196">
            <w:pPr>
              <w:textAlignment w:val="baseline"/>
              <w:rPr>
                <w:rFonts w:ascii="Tw Cen MT" w:eastAsia="Times New Roman" w:hAnsi="Tw Cen MT" w:cs="Calibri"/>
                <w:sz w:val="16"/>
                <w:szCs w:val="16"/>
                <w:lang w:eastAsia="en-GB"/>
              </w:rPr>
            </w:pPr>
          </w:p>
          <w:p w14:paraId="17C8B680" w14:textId="39B083B8"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I can tell the difference between a baby and myself e.g. A baby can not walk but I ca</w:t>
            </w:r>
            <w:r w:rsidR="00A41002" w:rsidRPr="00EB5E34">
              <w:rPr>
                <w:rFonts w:ascii="Tw Cen MT" w:eastAsia="Times New Roman" w:hAnsi="Tw Cen MT" w:cs="Calibri"/>
                <w:sz w:val="16"/>
                <w:szCs w:val="16"/>
                <w:lang w:eastAsia="en-GB"/>
              </w:rPr>
              <w:t>n.</w:t>
            </w:r>
          </w:p>
          <w:p w14:paraId="0A0E07C6" w14:textId="77777777" w:rsidR="00B92473" w:rsidRPr="00EB5E34" w:rsidRDefault="00B92473" w:rsidP="00661196">
            <w:pPr>
              <w:textAlignment w:val="baseline"/>
              <w:rPr>
                <w:rFonts w:ascii="Tw Cen MT" w:eastAsia="Times New Roman" w:hAnsi="Tw Cen MT" w:cs="Calibri"/>
                <w:sz w:val="16"/>
                <w:szCs w:val="16"/>
                <w:lang w:eastAsia="en-GB"/>
              </w:rPr>
            </w:pPr>
          </w:p>
          <w:p w14:paraId="574CDE0B"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Teachers helps me when I am in school.</w:t>
            </w:r>
          </w:p>
          <w:p w14:paraId="3AEF1ECB" w14:textId="77777777" w:rsidR="00B92473" w:rsidRPr="00EB5E34" w:rsidRDefault="00B92473" w:rsidP="00661196">
            <w:pPr>
              <w:textAlignment w:val="baseline"/>
              <w:rPr>
                <w:rFonts w:ascii="Tw Cen MT" w:eastAsia="Times New Roman" w:hAnsi="Tw Cen MT" w:cs="Calibri"/>
                <w:sz w:val="16"/>
                <w:szCs w:val="16"/>
                <w:lang w:eastAsia="en-GB"/>
              </w:rPr>
            </w:pPr>
          </w:p>
          <w:p w14:paraId="6E232DE5"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I know that Flntham has;</w:t>
            </w:r>
            <w:r w:rsidR="00A41002" w:rsidRPr="00EB5E34">
              <w:rPr>
                <w:rFonts w:ascii="Tw Cen MT" w:eastAsia="Times New Roman" w:hAnsi="Tw Cen MT" w:cs="Calibri"/>
                <w:sz w:val="16"/>
                <w:szCs w:val="16"/>
                <w:lang w:eastAsia="en-GB"/>
              </w:rPr>
              <w:t xml:space="preserve"> </w:t>
            </w:r>
            <w:r w:rsidRPr="00EB5E34">
              <w:rPr>
                <w:rFonts w:ascii="Tw Cen MT" w:eastAsia="Times New Roman" w:hAnsi="Tw Cen MT" w:cs="Calibri"/>
                <w:sz w:val="16"/>
                <w:szCs w:val="16"/>
                <w:lang w:eastAsia="en-GB"/>
              </w:rPr>
              <w:t>Houses, a school and fields.</w:t>
            </w:r>
          </w:p>
          <w:p w14:paraId="04BF86BD" w14:textId="77777777" w:rsidR="00C41416" w:rsidRPr="00EB5E34" w:rsidRDefault="00C41416" w:rsidP="00661196">
            <w:pPr>
              <w:textAlignment w:val="baseline"/>
              <w:rPr>
                <w:rFonts w:ascii="Tw Cen MT" w:eastAsia="Times New Roman" w:hAnsi="Tw Cen MT" w:cs="Calibri"/>
                <w:sz w:val="16"/>
                <w:szCs w:val="16"/>
                <w:lang w:eastAsia="en-GB"/>
              </w:rPr>
            </w:pPr>
          </w:p>
          <w:p w14:paraId="2E1BD91A" w14:textId="48F0BB9E" w:rsidR="00C41416" w:rsidRPr="00EB5E34" w:rsidRDefault="00C4141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There are four seasons in the year. The weather changes during each of them. </w:t>
            </w:r>
          </w:p>
        </w:tc>
        <w:tc>
          <w:tcPr>
            <w:tcW w:w="2159" w:type="dxa"/>
            <w:shd w:val="clear" w:color="auto" w:fill="FBE4D5" w:themeFill="accent2" w:themeFillTint="33"/>
          </w:tcPr>
          <w:p w14:paraId="6C87ED42" w14:textId="12365C13" w:rsidR="00F92A68" w:rsidRPr="00EB5E34" w:rsidRDefault="00F92A6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Then</w:t>
            </w:r>
          </w:p>
          <w:p w14:paraId="4A76FED2" w14:textId="1C21CEEF" w:rsidR="00F92A68" w:rsidRPr="00EB5E34" w:rsidRDefault="00F92A6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Now</w:t>
            </w:r>
          </w:p>
          <w:p w14:paraId="6C013378" w14:textId="2AC89850"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Family</w:t>
            </w:r>
          </w:p>
          <w:p w14:paraId="0192CC8A"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Mum</w:t>
            </w:r>
          </w:p>
          <w:p w14:paraId="47E339CB"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Dad</w:t>
            </w:r>
          </w:p>
          <w:p w14:paraId="0CADF450"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Brother</w:t>
            </w:r>
          </w:p>
          <w:p w14:paraId="4198F046"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Sister</w:t>
            </w:r>
          </w:p>
          <w:p w14:paraId="64E0E40C"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Baby</w:t>
            </w:r>
          </w:p>
          <w:p w14:paraId="4EBC6CE4"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Houses</w:t>
            </w:r>
          </w:p>
          <w:p w14:paraId="4EE5A4F7"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School</w:t>
            </w:r>
          </w:p>
          <w:p w14:paraId="269C8B11"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Fields</w:t>
            </w:r>
          </w:p>
          <w:p w14:paraId="7D64961E" w14:textId="7BCF1338"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 long time ago</w:t>
            </w:r>
          </w:p>
        </w:tc>
      </w:tr>
      <w:tr w:rsidR="00661196" w:rsidRPr="00EB5E34" w14:paraId="2B4181E9" w14:textId="1CD73BF5" w:rsidTr="008B5A98">
        <w:tc>
          <w:tcPr>
            <w:tcW w:w="1400" w:type="dxa"/>
            <w:shd w:val="clear" w:color="auto" w:fill="E2EFD9" w:themeFill="accent6" w:themeFillTint="33"/>
          </w:tcPr>
          <w:p w14:paraId="67367617" w14:textId="77777777" w:rsidR="00661196" w:rsidRPr="00EB5E34" w:rsidRDefault="00661196" w:rsidP="00661196">
            <w:pPr>
              <w:rPr>
                <w:rFonts w:ascii="Tw Cen MT" w:hAnsi="Tw Cen MT"/>
                <w:lang w:val="en-US"/>
              </w:rPr>
            </w:pPr>
            <w:r w:rsidRPr="00EB5E34">
              <w:rPr>
                <w:rFonts w:ascii="Tw Cen MT" w:hAnsi="Tw Cen MT"/>
                <w:lang w:val="en-US"/>
              </w:rPr>
              <w:t>Autumn 2</w:t>
            </w:r>
          </w:p>
          <w:p w14:paraId="2F5D39A2" w14:textId="77777777" w:rsidR="00661196" w:rsidRPr="00EB5E34" w:rsidRDefault="00661196" w:rsidP="00661196">
            <w:pPr>
              <w:rPr>
                <w:rFonts w:ascii="Tw Cen MT" w:hAnsi="Tw Cen MT"/>
                <w:lang w:val="en-US"/>
              </w:rPr>
            </w:pPr>
          </w:p>
          <w:p w14:paraId="2678B732" w14:textId="77777777" w:rsidR="00661196" w:rsidRPr="00EB5E34" w:rsidRDefault="00661196" w:rsidP="00661196">
            <w:pPr>
              <w:rPr>
                <w:rFonts w:ascii="Tw Cen MT" w:hAnsi="Tw Cen MT"/>
                <w:lang w:val="en-US"/>
              </w:rPr>
            </w:pPr>
            <w:r w:rsidRPr="00EB5E34">
              <w:rPr>
                <w:rFonts w:ascii="Tw Cen MT" w:hAnsi="Tw Cen MT"/>
                <w:lang w:val="en-US"/>
              </w:rPr>
              <w:t>RECEPTION</w:t>
            </w:r>
          </w:p>
          <w:p w14:paraId="0018CD9D" w14:textId="77777777" w:rsidR="00661196" w:rsidRPr="00EB5E34" w:rsidRDefault="00661196" w:rsidP="00661196">
            <w:pPr>
              <w:rPr>
                <w:rFonts w:ascii="Tw Cen MT" w:hAnsi="Tw Cen MT"/>
                <w:lang w:val="en-US"/>
              </w:rPr>
            </w:pPr>
            <w:r w:rsidRPr="00EB5E34">
              <w:rPr>
                <w:rFonts w:ascii="Tw Cen MT" w:hAnsi="Tw Cen MT"/>
                <w:lang w:val="en-US"/>
              </w:rPr>
              <w:t>Traditional Tales and Celebrations</w:t>
            </w:r>
          </w:p>
          <w:p w14:paraId="5294A859" w14:textId="77777777" w:rsidR="00661196" w:rsidRPr="00EB5E34" w:rsidRDefault="00661196" w:rsidP="00661196">
            <w:pPr>
              <w:rPr>
                <w:rFonts w:ascii="Tw Cen MT" w:hAnsi="Tw Cen MT"/>
                <w:lang w:val="en-US"/>
              </w:rPr>
            </w:pPr>
          </w:p>
          <w:p w14:paraId="56BD1203" w14:textId="328D1C7B" w:rsidR="00661196" w:rsidRPr="00EB5E34" w:rsidRDefault="00661196" w:rsidP="00661196">
            <w:pPr>
              <w:rPr>
                <w:rFonts w:ascii="Tw Cen MT" w:hAnsi="Tw Cen MT"/>
                <w:lang w:val="en-US"/>
              </w:rPr>
            </w:pPr>
          </w:p>
        </w:tc>
        <w:tc>
          <w:tcPr>
            <w:tcW w:w="2783" w:type="dxa"/>
            <w:shd w:val="clear" w:color="auto" w:fill="E2EFD9" w:themeFill="accent6" w:themeFillTint="33"/>
          </w:tcPr>
          <w:p w14:paraId="581AB155" w14:textId="77777777" w:rsidR="00661196" w:rsidRPr="00EB5E34" w:rsidRDefault="00661196" w:rsidP="00661196">
            <w:pPr>
              <w:pStyle w:val="ListParagraph"/>
              <w:numPr>
                <w:ilvl w:val="0"/>
                <w:numId w:val="3"/>
              </w:numPr>
              <w:spacing w:after="0" w:line="240" w:lineRule="auto"/>
              <w:textAlignment w:val="baseline"/>
              <w:rPr>
                <w:rStyle w:val="normaltextrun"/>
                <w:rFonts w:ascii="Tw Cen MT" w:eastAsia="Times New Roman" w:hAnsi="Tw Cen MT" w:cs="Calibri"/>
                <w:sz w:val="16"/>
                <w:szCs w:val="16"/>
                <w:lang w:eastAsia="en-GB"/>
              </w:rPr>
            </w:pPr>
            <w:r w:rsidRPr="00EB5E34">
              <w:rPr>
                <w:rStyle w:val="normaltextrun"/>
                <w:rFonts w:ascii="Tw Cen MT" w:hAnsi="Tw Cen MT"/>
                <w:sz w:val="16"/>
                <w:szCs w:val="16"/>
              </w:rPr>
              <w:t>Remembrance Day – why do we remember?</w:t>
            </w:r>
          </w:p>
          <w:p w14:paraId="1311DF9A" w14:textId="3AA4B222" w:rsidR="00661196" w:rsidRPr="00EB5E34" w:rsidRDefault="00661196" w:rsidP="00661196">
            <w:pPr>
              <w:pStyle w:val="ListParagraph"/>
              <w:numPr>
                <w:ilvl w:val="0"/>
                <w:numId w:val="3"/>
              </w:numPr>
              <w:spacing w:after="0" w:line="240" w:lineRule="auto"/>
              <w:textAlignment w:val="baseline"/>
              <w:rPr>
                <w:rFonts w:ascii="Tw Cen MT" w:eastAsia="Times New Roman" w:hAnsi="Tw Cen MT" w:cs="Calibri"/>
                <w:sz w:val="16"/>
                <w:szCs w:val="16"/>
                <w:lang w:eastAsia="en-GB"/>
              </w:rPr>
            </w:pPr>
            <w:r w:rsidRPr="00EB5E34">
              <w:rPr>
                <w:rFonts w:ascii="Tw Cen MT" w:hAnsi="Tw Cen MT"/>
                <w:sz w:val="16"/>
                <w:szCs w:val="16"/>
              </w:rPr>
              <w:t>Guy Fawkes – history of bonfire night</w:t>
            </w:r>
          </w:p>
          <w:p w14:paraId="60C7D924" w14:textId="6CE2B5BA" w:rsidR="006760DC" w:rsidRPr="00EB5E34" w:rsidRDefault="00661196" w:rsidP="006760DC">
            <w:pPr>
              <w:pStyle w:val="paragraph"/>
              <w:numPr>
                <w:ilvl w:val="0"/>
                <w:numId w:val="3"/>
              </w:numPr>
              <w:spacing w:before="0" w:beforeAutospacing="0" w:after="0" w:afterAutospacing="0"/>
              <w:textAlignment w:val="baseline"/>
              <w:rPr>
                <w:rFonts w:ascii="Tw Cen MT" w:hAnsi="Tw Cen MT" w:cs="Calibri"/>
                <w:sz w:val="16"/>
                <w:szCs w:val="16"/>
              </w:rPr>
            </w:pPr>
            <w:r w:rsidRPr="00EB5E34">
              <w:rPr>
                <w:rStyle w:val="normaltextrun"/>
                <w:rFonts w:ascii="Tw Cen MT" w:hAnsi="Tw Cen MT" w:cs="Calibri"/>
                <w:sz w:val="16"/>
                <w:szCs w:val="16"/>
              </w:rPr>
              <w:t>Li</w:t>
            </w:r>
            <w:r w:rsidRPr="00EB5E34">
              <w:rPr>
                <w:rStyle w:val="normaltextrun"/>
                <w:rFonts w:ascii="Tw Cen MT" w:hAnsi="Tw Cen MT"/>
                <w:sz w:val="16"/>
                <w:szCs w:val="16"/>
              </w:rPr>
              <w:t>fe in a castle; what was it like to live in a castle in the past? Who would live in a castle?</w:t>
            </w:r>
            <w:r w:rsidR="006760DC" w:rsidRPr="00EB5E34">
              <w:rPr>
                <w:rStyle w:val="normaltextrun"/>
                <w:rFonts w:ascii="Tw Cen MT" w:hAnsi="Tw Cen MT"/>
                <w:sz w:val="16"/>
                <w:szCs w:val="16"/>
              </w:rPr>
              <w:t xml:space="preserve"> How did they change over time e.g. made out of wood, then stone.</w:t>
            </w:r>
            <w:r w:rsidRPr="00EB5E34">
              <w:rPr>
                <w:rStyle w:val="normaltextrun"/>
                <w:rFonts w:ascii="Tw Cen MT" w:hAnsi="Tw Cen MT"/>
                <w:sz w:val="16"/>
                <w:szCs w:val="16"/>
              </w:rPr>
              <w:t xml:space="preserve"> Traditions, clothing?</w:t>
            </w:r>
          </w:p>
          <w:p w14:paraId="472AF240" w14:textId="77777777" w:rsidR="00661196" w:rsidRPr="00EB5E34" w:rsidRDefault="00661196" w:rsidP="00661196">
            <w:pPr>
              <w:pStyle w:val="ListParagraph"/>
              <w:numPr>
                <w:ilvl w:val="0"/>
                <w:numId w:val="3"/>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Winter seasonal changes – how has it changed since last season? </w:t>
            </w:r>
          </w:p>
          <w:p w14:paraId="605F9C18" w14:textId="77777777" w:rsidR="00661196" w:rsidRPr="00EB5E34" w:rsidRDefault="00661196" w:rsidP="00661196">
            <w:pPr>
              <w:pStyle w:val="ListParagraph"/>
              <w:numPr>
                <w:ilvl w:val="0"/>
                <w:numId w:val="3"/>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How have we celebrated birthdays in the past?</w:t>
            </w:r>
            <w:r w:rsidRPr="00EB5E34">
              <w:rPr>
                <w:rFonts w:ascii="Tw Cen MT" w:eastAsia="Times New Roman" w:hAnsi="Tw Cen MT" w:cs="Calibri"/>
                <w:sz w:val="18"/>
                <w:szCs w:val="18"/>
                <w:lang w:eastAsia="en-GB"/>
              </w:rPr>
              <w:t xml:space="preserve"> </w:t>
            </w:r>
          </w:p>
          <w:p w14:paraId="2E68E4B8" w14:textId="3A02C8BA" w:rsidR="00D741EF" w:rsidRPr="00EB5E34" w:rsidRDefault="00D741EF" w:rsidP="00661196">
            <w:pPr>
              <w:pStyle w:val="ListParagraph"/>
              <w:numPr>
                <w:ilvl w:val="0"/>
                <w:numId w:val="3"/>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History of Diwali – why and how do people celebrate Diwali? How has the past had an impact on this now? E.g. Rama and Sita story</w:t>
            </w:r>
            <w:r w:rsidRPr="00EB5E34">
              <w:rPr>
                <w:rFonts w:ascii="Tw Cen MT" w:eastAsia="Times New Roman" w:hAnsi="Tw Cen MT" w:cs="Calibri"/>
                <w:sz w:val="18"/>
                <w:szCs w:val="18"/>
                <w:lang w:eastAsia="en-GB"/>
              </w:rPr>
              <w:t>.</w:t>
            </w:r>
          </w:p>
        </w:tc>
        <w:tc>
          <w:tcPr>
            <w:tcW w:w="2426" w:type="dxa"/>
            <w:shd w:val="clear" w:color="auto" w:fill="E2EFD9" w:themeFill="accent6" w:themeFillTint="33"/>
          </w:tcPr>
          <w:p w14:paraId="4AB1330B"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lastRenderedPageBreak/>
              <w:t>Cause and consequence</w:t>
            </w:r>
          </w:p>
          <w:p w14:paraId="0AFFFAA0" w14:textId="77777777" w:rsidR="00661196" w:rsidRPr="00EB5E34" w:rsidRDefault="00661196" w:rsidP="00661196">
            <w:pPr>
              <w:rPr>
                <w:rFonts w:ascii="Tw Cen MT" w:hAnsi="Tw Cen MT"/>
                <w:sz w:val="16"/>
                <w:szCs w:val="16"/>
              </w:rPr>
            </w:pPr>
            <w:r w:rsidRPr="00EB5E34">
              <w:rPr>
                <w:rFonts w:ascii="Tw Cen MT" w:hAnsi="Tw Cen MT"/>
                <w:sz w:val="16"/>
                <w:szCs w:val="16"/>
              </w:rPr>
              <w:t>What happened why?</w:t>
            </w:r>
          </w:p>
          <w:p w14:paraId="0EBA7CB9"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interpretations</w:t>
            </w:r>
          </w:p>
          <w:p w14:paraId="234F7CBB" w14:textId="77777777" w:rsidR="00661196" w:rsidRPr="00EB5E34" w:rsidRDefault="00661196" w:rsidP="00661196">
            <w:pPr>
              <w:rPr>
                <w:rFonts w:ascii="Tw Cen MT" w:hAnsi="Tw Cen MT"/>
                <w:sz w:val="16"/>
                <w:szCs w:val="16"/>
              </w:rPr>
            </w:pPr>
            <w:r w:rsidRPr="00EB5E34">
              <w:rPr>
                <w:rFonts w:ascii="Tw Cen MT" w:hAnsi="Tw Cen MT"/>
                <w:sz w:val="16"/>
                <w:szCs w:val="16"/>
              </w:rPr>
              <w:t>Understand people have had different experiences</w:t>
            </w:r>
          </w:p>
          <w:p w14:paraId="73BED75F"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significance</w:t>
            </w:r>
          </w:p>
          <w:p w14:paraId="7B5939F7" w14:textId="77777777" w:rsidR="00661196" w:rsidRPr="00EB5E34" w:rsidRDefault="00661196" w:rsidP="00661196">
            <w:pPr>
              <w:rPr>
                <w:rFonts w:ascii="Tw Cen MT" w:hAnsi="Tw Cen MT"/>
                <w:sz w:val="16"/>
                <w:szCs w:val="16"/>
              </w:rPr>
            </w:pPr>
            <w:r w:rsidRPr="00EB5E34">
              <w:rPr>
                <w:rFonts w:ascii="Tw Cen MT" w:hAnsi="Tw Cen MT"/>
                <w:sz w:val="16"/>
                <w:szCs w:val="16"/>
              </w:rPr>
              <w:t>Tell me why that is special.</w:t>
            </w:r>
          </w:p>
          <w:p w14:paraId="62F1EF88" w14:textId="77777777" w:rsidR="00661196" w:rsidRPr="00EB5E34" w:rsidRDefault="00661196" w:rsidP="00661196">
            <w:pPr>
              <w:rPr>
                <w:rFonts w:ascii="Tw Cen MT" w:hAnsi="Tw Cen MT"/>
                <w:sz w:val="16"/>
                <w:szCs w:val="16"/>
              </w:rPr>
            </w:pPr>
            <w:r w:rsidRPr="00EB5E34">
              <w:rPr>
                <w:rFonts w:ascii="Tw Cen MT" w:hAnsi="Tw Cen MT"/>
                <w:sz w:val="16"/>
                <w:szCs w:val="16"/>
              </w:rPr>
              <w:t>Tell me what happened.</w:t>
            </w:r>
          </w:p>
          <w:p w14:paraId="767F1AD5"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Continuity and change between periods within them</w:t>
            </w:r>
          </w:p>
          <w:p w14:paraId="091B2257" w14:textId="053542D6" w:rsidR="00661196" w:rsidRPr="00EB5E34" w:rsidRDefault="00661196" w:rsidP="00661196">
            <w:pPr>
              <w:rPr>
                <w:rFonts w:ascii="Tw Cen MT" w:hAnsi="Tw Cen MT"/>
                <w:sz w:val="16"/>
                <w:szCs w:val="16"/>
              </w:rPr>
            </w:pPr>
            <w:r w:rsidRPr="00EB5E34">
              <w:rPr>
                <w:rFonts w:ascii="Tw Cen MT" w:hAnsi="Tw Cen MT"/>
                <w:sz w:val="16"/>
                <w:szCs w:val="16"/>
              </w:rPr>
              <w:t>What has stayed the same? What is different?</w:t>
            </w:r>
          </w:p>
        </w:tc>
        <w:tc>
          <w:tcPr>
            <w:tcW w:w="3825" w:type="dxa"/>
            <w:shd w:val="clear" w:color="auto" w:fill="E2EFD9" w:themeFill="accent6" w:themeFillTint="33"/>
          </w:tcPr>
          <w:p w14:paraId="122900CF" w14:textId="77777777" w:rsidR="000133CD" w:rsidRPr="00EB5E34" w:rsidRDefault="000133CD" w:rsidP="000133CD">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Personal knowledge</w:t>
            </w:r>
          </w:p>
          <w:p w14:paraId="4A10B9CC" w14:textId="77777777" w:rsidR="000133CD" w:rsidRPr="00EB5E34" w:rsidRDefault="000133CD" w:rsidP="000133CD">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The nearest castle to us in Newark castle. Nottingham also has a castle. </w:t>
            </w:r>
          </w:p>
          <w:p w14:paraId="59D54D8B" w14:textId="77777777" w:rsidR="000133CD" w:rsidRPr="00EB5E34" w:rsidRDefault="000133CD" w:rsidP="00661196">
            <w:pPr>
              <w:textAlignment w:val="baseline"/>
              <w:rPr>
                <w:rFonts w:ascii="Tw Cen MT" w:eastAsia="Times New Roman" w:hAnsi="Tw Cen MT" w:cs="Calibri"/>
                <w:b/>
                <w:bCs/>
                <w:sz w:val="16"/>
                <w:szCs w:val="16"/>
                <w:lang w:eastAsia="en-GB"/>
              </w:rPr>
            </w:pPr>
          </w:p>
          <w:p w14:paraId="2CC8E17A" w14:textId="5CD7B205"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General knowledge</w:t>
            </w:r>
          </w:p>
          <w:p w14:paraId="27300466" w14:textId="37043F94" w:rsidR="000133CD" w:rsidRPr="00EB5E34" w:rsidRDefault="000133CD"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People in our community celebrate special days.  Some of the special days repeat annually at the same time for everybody (Christmas in Winter) and some happen annually for them (birthdays)</w:t>
            </w:r>
          </w:p>
          <w:p w14:paraId="55375F92" w14:textId="77777777" w:rsidR="000133CD" w:rsidRPr="00EB5E34" w:rsidRDefault="000133CD" w:rsidP="00661196">
            <w:pPr>
              <w:textAlignment w:val="baseline"/>
              <w:rPr>
                <w:rFonts w:ascii="Tw Cen MT" w:eastAsia="Times New Roman" w:hAnsi="Tw Cen MT" w:cs="Calibri"/>
                <w:sz w:val="16"/>
                <w:szCs w:val="16"/>
                <w:lang w:eastAsia="en-GB"/>
              </w:rPr>
            </w:pPr>
          </w:p>
          <w:p w14:paraId="3371A8B0" w14:textId="782597A4"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Remembrance Day is held every year to remember the people who died fighting in the war.</w:t>
            </w:r>
          </w:p>
          <w:p w14:paraId="6E9E528D" w14:textId="77777777" w:rsidR="00661196" w:rsidRPr="00EB5E34" w:rsidRDefault="00661196" w:rsidP="00661196">
            <w:pPr>
              <w:textAlignment w:val="baseline"/>
              <w:rPr>
                <w:rFonts w:ascii="Tw Cen MT" w:eastAsia="Times New Roman" w:hAnsi="Tw Cen MT" w:cs="Calibri"/>
                <w:sz w:val="16"/>
                <w:szCs w:val="16"/>
                <w:lang w:eastAsia="en-GB"/>
              </w:rPr>
            </w:pPr>
          </w:p>
          <w:p w14:paraId="3E42BD50" w14:textId="2A61379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A poppy is worn to show that we remember and give thanks to those people who fought in the war.</w:t>
            </w:r>
          </w:p>
          <w:p w14:paraId="70BF4592" w14:textId="0B7C64E2" w:rsidR="00661196" w:rsidRPr="00EB5E34" w:rsidRDefault="00661196" w:rsidP="00661196">
            <w:pPr>
              <w:textAlignment w:val="baseline"/>
              <w:rPr>
                <w:rFonts w:ascii="Tw Cen MT" w:eastAsia="Times New Roman" w:hAnsi="Tw Cen MT" w:cs="Calibri"/>
                <w:sz w:val="16"/>
                <w:szCs w:val="16"/>
                <w:lang w:eastAsia="en-GB"/>
              </w:rPr>
            </w:pPr>
          </w:p>
          <w:p w14:paraId="02DC52E6" w14:textId="5964EA51"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celebrate our birthday once a year. It celebrates the day we were born.</w:t>
            </w:r>
          </w:p>
          <w:p w14:paraId="0F7DF814" w14:textId="77777777" w:rsidR="00661196" w:rsidRPr="00EB5E34" w:rsidRDefault="00661196" w:rsidP="00661196">
            <w:pPr>
              <w:textAlignment w:val="baseline"/>
              <w:rPr>
                <w:rFonts w:ascii="Tw Cen MT" w:eastAsia="Times New Roman" w:hAnsi="Tw Cen MT" w:cs="Calibri"/>
                <w:sz w:val="16"/>
                <w:szCs w:val="16"/>
                <w:lang w:eastAsia="en-GB"/>
              </w:rPr>
            </w:pPr>
          </w:p>
          <w:p w14:paraId="56BF9A50" w14:textId="4DE11DD8"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Guy Fawkes wanted to blow up the Houses of Parliament.</w:t>
            </w:r>
          </w:p>
          <w:p w14:paraId="163698E0" w14:textId="77777777" w:rsidR="00661196" w:rsidRPr="00EB5E34" w:rsidRDefault="00661196" w:rsidP="00661196">
            <w:pPr>
              <w:textAlignment w:val="baseline"/>
              <w:rPr>
                <w:rFonts w:ascii="Tw Cen MT" w:eastAsia="Times New Roman" w:hAnsi="Tw Cen MT"/>
                <w:b/>
                <w:bCs/>
                <w:lang w:eastAsia="en-GB"/>
              </w:rPr>
            </w:pPr>
          </w:p>
          <w:p w14:paraId="47937BBA"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General knowledge</w:t>
            </w:r>
          </w:p>
          <w:p w14:paraId="7FFE6ACE"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Castles are a type of home that was built to protect the people inside. </w:t>
            </w:r>
          </w:p>
          <w:p w14:paraId="5E5451AD"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78EC1B3B" w14:textId="23D264BD" w:rsidR="006760DC"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Some castles are still standing today, others have fallen down</w:t>
            </w:r>
            <w:r w:rsidR="00B92473" w:rsidRPr="00EB5E34">
              <w:rPr>
                <w:rStyle w:val="normaltextrun"/>
                <w:rFonts w:ascii="Tw Cen MT" w:hAnsi="Tw Cen MT" w:cs="Calibri"/>
                <w:sz w:val="16"/>
                <w:szCs w:val="16"/>
              </w:rPr>
              <w:t xml:space="preserve"> or are partially collapsed</w:t>
            </w:r>
            <w:r w:rsidR="006760DC" w:rsidRPr="00EB5E34">
              <w:rPr>
                <w:rStyle w:val="normaltextrun"/>
                <w:rFonts w:ascii="Tw Cen MT" w:hAnsi="Tw Cen MT" w:cs="Calibri"/>
                <w:sz w:val="16"/>
                <w:szCs w:val="16"/>
              </w:rPr>
              <w:t>,</w:t>
            </w:r>
          </w:p>
          <w:p w14:paraId="596F623A" w14:textId="2118346C" w:rsidR="006760DC" w:rsidRPr="00EB5E34" w:rsidRDefault="006760DC" w:rsidP="00661196">
            <w:pPr>
              <w:pStyle w:val="paragraph"/>
              <w:spacing w:before="0" w:beforeAutospacing="0" w:after="0" w:afterAutospacing="0"/>
              <w:textAlignment w:val="baseline"/>
              <w:rPr>
                <w:rStyle w:val="normaltextrun"/>
                <w:rFonts w:ascii="Tw Cen MT" w:hAnsi="Tw Cen MT" w:cs="Calibri"/>
                <w:sz w:val="16"/>
                <w:szCs w:val="16"/>
              </w:rPr>
            </w:pPr>
          </w:p>
          <w:p w14:paraId="389FD58C" w14:textId="786F5E31" w:rsidR="006760DC" w:rsidRPr="00EB5E34" w:rsidRDefault="006760DC"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Some of the first castles built were made out of wood. </w:t>
            </w:r>
          </w:p>
          <w:p w14:paraId="7BD213E1"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45518B0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A dungeon was in the basement of a castle. It was where the prisoners were kept.</w:t>
            </w:r>
          </w:p>
          <w:p w14:paraId="644EB7B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3AEA1E0D" w14:textId="77777777" w:rsidR="00661196" w:rsidRPr="00EB5E34" w:rsidRDefault="00661196" w:rsidP="00661196">
            <w:pPr>
              <w:pStyle w:val="paragraph"/>
              <w:spacing w:before="0" w:beforeAutospacing="0" w:after="0" w:afterAutospacing="0"/>
              <w:textAlignment w:val="baseline"/>
              <w:rPr>
                <w:rFonts w:ascii="Tw Cen MT" w:hAnsi="Tw Cen MT" w:cs="Arial"/>
                <w:color w:val="202124"/>
                <w:sz w:val="16"/>
                <w:szCs w:val="16"/>
                <w:shd w:val="clear" w:color="auto" w:fill="FFFFFF"/>
              </w:rPr>
            </w:pPr>
            <w:r w:rsidRPr="00EB5E34">
              <w:rPr>
                <w:rFonts w:ascii="Tw Cen MT" w:hAnsi="Tw Cen MT" w:cs="Arial"/>
                <w:color w:val="202124"/>
                <w:sz w:val="16"/>
                <w:szCs w:val="16"/>
                <w:shd w:val="clear" w:color="auto" w:fill="FFFFFF"/>
              </w:rPr>
              <w:t>People who lived in the castle;</w:t>
            </w:r>
          </w:p>
          <w:p w14:paraId="428FB243" w14:textId="77777777" w:rsidR="00661196" w:rsidRPr="00EB5E34" w:rsidRDefault="00661196" w:rsidP="00661196">
            <w:pPr>
              <w:pStyle w:val="paragraph"/>
              <w:numPr>
                <w:ilvl w:val="0"/>
                <w:numId w:val="15"/>
              </w:numPr>
              <w:spacing w:before="0" w:beforeAutospacing="0" w:after="0" w:afterAutospacing="0"/>
              <w:textAlignment w:val="baseline"/>
              <w:rPr>
                <w:rFonts w:ascii="Tw Cen MT" w:hAnsi="Tw Cen MT" w:cs="Arial"/>
                <w:color w:val="202124"/>
                <w:sz w:val="16"/>
                <w:szCs w:val="16"/>
                <w:shd w:val="clear" w:color="auto" w:fill="FFFFFF"/>
              </w:rPr>
            </w:pPr>
            <w:r w:rsidRPr="00EB5E34">
              <w:rPr>
                <w:rFonts w:ascii="Tw Cen MT" w:hAnsi="Tw Cen MT" w:cs="Arial"/>
                <w:color w:val="202124"/>
                <w:sz w:val="16"/>
                <w:szCs w:val="16"/>
                <w:shd w:val="clear" w:color="auto" w:fill="FFFFFF"/>
              </w:rPr>
              <w:t>Lord and ladies</w:t>
            </w:r>
          </w:p>
          <w:p w14:paraId="1DB69081" w14:textId="77777777" w:rsidR="00661196" w:rsidRPr="00EB5E34" w:rsidRDefault="00661196" w:rsidP="00661196">
            <w:pPr>
              <w:pStyle w:val="paragraph"/>
              <w:numPr>
                <w:ilvl w:val="0"/>
                <w:numId w:val="15"/>
              </w:numPr>
              <w:spacing w:before="0" w:beforeAutospacing="0" w:after="0" w:afterAutospacing="0"/>
              <w:textAlignment w:val="baseline"/>
              <w:rPr>
                <w:rFonts w:ascii="Tw Cen MT" w:hAnsi="Tw Cen MT" w:cs="Arial"/>
                <w:color w:val="202124"/>
                <w:sz w:val="16"/>
                <w:szCs w:val="16"/>
                <w:shd w:val="clear" w:color="auto" w:fill="FFFFFF"/>
              </w:rPr>
            </w:pPr>
            <w:r w:rsidRPr="00EB5E34">
              <w:rPr>
                <w:rFonts w:ascii="Tw Cen MT" w:hAnsi="Tw Cen MT" w:cs="Arial"/>
                <w:color w:val="202124"/>
                <w:sz w:val="16"/>
                <w:szCs w:val="16"/>
                <w:shd w:val="clear" w:color="auto" w:fill="FFFFFF"/>
              </w:rPr>
              <w:t>Kings and Queens</w:t>
            </w:r>
          </w:p>
          <w:p w14:paraId="7FD2685F" w14:textId="77777777" w:rsidR="00661196" w:rsidRPr="00EB5E34" w:rsidRDefault="00661196" w:rsidP="00661196">
            <w:pPr>
              <w:pStyle w:val="paragraph"/>
              <w:numPr>
                <w:ilvl w:val="0"/>
                <w:numId w:val="15"/>
              </w:numPr>
              <w:spacing w:before="0" w:beforeAutospacing="0" w:after="0" w:afterAutospacing="0"/>
              <w:textAlignment w:val="baseline"/>
              <w:rPr>
                <w:rFonts w:ascii="Tw Cen MT" w:hAnsi="Tw Cen MT" w:cs="Arial"/>
                <w:color w:val="202124"/>
                <w:sz w:val="16"/>
                <w:szCs w:val="16"/>
                <w:shd w:val="clear" w:color="auto" w:fill="FFFFFF"/>
              </w:rPr>
            </w:pPr>
            <w:r w:rsidRPr="00EB5E34">
              <w:rPr>
                <w:rFonts w:ascii="Tw Cen MT" w:hAnsi="Tw Cen MT" w:cs="Arial"/>
                <w:color w:val="202124"/>
                <w:sz w:val="16"/>
                <w:szCs w:val="16"/>
                <w:shd w:val="clear" w:color="auto" w:fill="FFFFFF"/>
              </w:rPr>
              <w:t>Knights</w:t>
            </w:r>
          </w:p>
          <w:p w14:paraId="45FAF79A"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Arial"/>
                <w:color w:val="202124"/>
                <w:sz w:val="16"/>
                <w:szCs w:val="16"/>
                <w:shd w:val="clear" w:color="auto" w:fill="FFFFFF"/>
              </w:rPr>
            </w:pPr>
          </w:p>
          <w:p w14:paraId="47F9A8C9"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Different features of a castle;</w:t>
            </w:r>
          </w:p>
          <w:p w14:paraId="4FCCF8B1" w14:textId="77777777" w:rsidR="00661196" w:rsidRPr="00EB5E34" w:rsidRDefault="00661196" w:rsidP="00661196">
            <w:pPr>
              <w:pStyle w:val="paragraph"/>
              <w:numPr>
                <w:ilvl w:val="0"/>
                <w:numId w:val="14"/>
              </w:numPr>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Keep</w:t>
            </w:r>
          </w:p>
          <w:p w14:paraId="056D77B2" w14:textId="77777777" w:rsidR="00661196" w:rsidRPr="00EB5E34" w:rsidRDefault="00661196" w:rsidP="00661196">
            <w:pPr>
              <w:pStyle w:val="paragraph"/>
              <w:numPr>
                <w:ilvl w:val="0"/>
                <w:numId w:val="14"/>
              </w:numPr>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Moat</w:t>
            </w:r>
          </w:p>
          <w:p w14:paraId="53958F86" w14:textId="77777777" w:rsidR="00661196" w:rsidRPr="00EB5E34" w:rsidRDefault="00661196" w:rsidP="00661196">
            <w:pPr>
              <w:pStyle w:val="paragraph"/>
              <w:numPr>
                <w:ilvl w:val="0"/>
                <w:numId w:val="14"/>
              </w:numPr>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Drawbridge</w:t>
            </w:r>
          </w:p>
          <w:p w14:paraId="2BAFF9CC" w14:textId="77777777" w:rsidR="00661196" w:rsidRPr="00EB5E34" w:rsidRDefault="00661196" w:rsidP="00661196">
            <w:pPr>
              <w:pStyle w:val="paragraph"/>
              <w:numPr>
                <w:ilvl w:val="0"/>
                <w:numId w:val="14"/>
              </w:numPr>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Arrow slits</w:t>
            </w:r>
          </w:p>
          <w:p w14:paraId="40F1DA13" w14:textId="548F2A24" w:rsidR="00661196" w:rsidRPr="00EB5E34" w:rsidRDefault="00661196" w:rsidP="00661196">
            <w:pPr>
              <w:pStyle w:val="paragraph"/>
              <w:numPr>
                <w:ilvl w:val="0"/>
                <w:numId w:val="14"/>
              </w:numPr>
              <w:spacing w:before="0" w:beforeAutospacing="0" w:after="0" w:afterAutospacing="0"/>
              <w:textAlignment w:val="baseline"/>
              <w:rPr>
                <w:rFonts w:ascii="Tw Cen MT" w:hAnsi="Tw Cen MT"/>
                <w:sz w:val="16"/>
                <w:szCs w:val="16"/>
              </w:rPr>
            </w:pPr>
            <w:r w:rsidRPr="00EB5E34">
              <w:rPr>
                <w:rStyle w:val="normaltextrun"/>
                <w:rFonts w:ascii="Tw Cen MT" w:hAnsi="Tw Cen MT"/>
                <w:sz w:val="16"/>
                <w:szCs w:val="16"/>
              </w:rPr>
              <w:t>Dungeon</w:t>
            </w:r>
          </w:p>
        </w:tc>
        <w:tc>
          <w:tcPr>
            <w:tcW w:w="2069" w:type="dxa"/>
            <w:shd w:val="clear" w:color="auto" w:fill="E2EFD9" w:themeFill="accent6" w:themeFillTint="33"/>
          </w:tcPr>
          <w:p w14:paraId="493B9B38"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lastRenderedPageBreak/>
              <w:t>Misconceptions</w:t>
            </w:r>
          </w:p>
          <w:p w14:paraId="0EBE83E5" w14:textId="478F46EC" w:rsidR="00661196"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are only remembering those that died in wars a long time ago.</w:t>
            </w:r>
          </w:p>
          <w:p w14:paraId="5EA0B60E" w14:textId="56752D9F" w:rsidR="00B92473" w:rsidRPr="00EB5E34" w:rsidRDefault="00B92473" w:rsidP="00661196">
            <w:pPr>
              <w:textAlignment w:val="baseline"/>
              <w:rPr>
                <w:rFonts w:ascii="Tw Cen MT" w:eastAsia="Times New Roman" w:hAnsi="Tw Cen MT" w:cs="Calibri"/>
                <w:sz w:val="16"/>
                <w:szCs w:val="16"/>
                <w:lang w:eastAsia="en-GB"/>
              </w:rPr>
            </w:pPr>
          </w:p>
          <w:p w14:paraId="6864143C" w14:textId="0BF3024A"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That there was only WW1 and WW2 in terms of wars,</w:t>
            </w:r>
          </w:p>
          <w:p w14:paraId="04AB8E67" w14:textId="4482BDC4" w:rsidR="00B92473" w:rsidRPr="00EB5E34" w:rsidRDefault="00B92473" w:rsidP="00661196">
            <w:pPr>
              <w:textAlignment w:val="baseline"/>
              <w:rPr>
                <w:rFonts w:ascii="Tw Cen MT" w:eastAsia="Times New Roman" w:hAnsi="Tw Cen MT" w:cs="Calibri"/>
                <w:sz w:val="16"/>
                <w:szCs w:val="16"/>
                <w:lang w:eastAsia="en-GB"/>
              </w:rPr>
            </w:pPr>
          </w:p>
          <w:p w14:paraId="66B6D274" w14:textId="52469689"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Making the link between a birthday celebrating the day they were born.</w:t>
            </w:r>
          </w:p>
          <w:p w14:paraId="7909F110" w14:textId="0D71F737" w:rsidR="00B92473" w:rsidRPr="00EB5E34" w:rsidRDefault="00B92473" w:rsidP="00661196">
            <w:pPr>
              <w:textAlignment w:val="baseline"/>
              <w:rPr>
                <w:rFonts w:ascii="Tw Cen MT" w:eastAsia="Times New Roman" w:hAnsi="Tw Cen MT" w:cs="Calibri"/>
                <w:sz w:val="16"/>
                <w:szCs w:val="16"/>
                <w:lang w:eastAsia="en-GB"/>
              </w:rPr>
            </w:pPr>
          </w:p>
          <w:p w14:paraId="7730F13D" w14:textId="4EE37249"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All people living in a castle were rich.</w:t>
            </w:r>
          </w:p>
          <w:p w14:paraId="06A43CAE" w14:textId="614628F9" w:rsidR="006760DC" w:rsidRPr="00EB5E34" w:rsidRDefault="006760DC"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br/>
              <w:t>All castles were made out of stone.</w:t>
            </w:r>
          </w:p>
          <w:p w14:paraId="62E24256" w14:textId="6E111FF1" w:rsidR="00A41002" w:rsidRPr="00EB5E34" w:rsidRDefault="00A41002" w:rsidP="00661196">
            <w:pPr>
              <w:textAlignment w:val="baseline"/>
              <w:rPr>
                <w:rFonts w:ascii="Tw Cen MT" w:eastAsia="Times New Roman" w:hAnsi="Tw Cen MT" w:cs="Calibri"/>
                <w:sz w:val="16"/>
                <w:szCs w:val="16"/>
                <w:lang w:eastAsia="en-GB"/>
              </w:rPr>
            </w:pPr>
          </w:p>
          <w:p w14:paraId="2203639A" w14:textId="74B66E06" w:rsidR="00A41002" w:rsidRPr="00EB5E34"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Only Kings and Queens lived in castles.</w:t>
            </w:r>
          </w:p>
          <w:p w14:paraId="7265A14F" w14:textId="3FEA3661" w:rsidR="00B92473" w:rsidRPr="00EB5E34" w:rsidRDefault="00B92473" w:rsidP="00661196">
            <w:pPr>
              <w:textAlignment w:val="baseline"/>
              <w:rPr>
                <w:rFonts w:ascii="Tw Cen MT" w:eastAsia="Times New Roman" w:hAnsi="Tw Cen MT" w:cs="Calibri"/>
                <w:sz w:val="16"/>
                <w:szCs w:val="16"/>
                <w:lang w:eastAsia="en-GB"/>
              </w:rPr>
            </w:pPr>
          </w:p>
          <w:p w14:paraId="1735099F" w14:textId="680FEBBD"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Dragons lived in castles.</w:t>
            </w:r>
          </w:p>
          <w:p w14:paraId="45D3989D" w14:textId="6192888A" w:rsidR="009533AF" w:rsidRPr="00EB5E34" w:rsidRDefault="009533AF" w:rsidP="00661196">
            <w:pPr>
              <w:textAlignment w:val="baseline"/>
              <w:rPr>
                <w:rFonts w:ascii="Tw Cen MT" w:eastAsia="Times New Roman" w:hAnsi="Tw Cen MT" w:cs="Calibri"/>
                <w:sz w:val="16"/>
                <w:szCs w:val="16"/>
                <w:lang w:eastAsia="en-GB"/>
              </w:rPr>
            </w:pPr>
          </w:p>
          <w:p w14:paraId="4D8CF73D" w14:textId="186254DE"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Things that are shiny are new.</w:t>
            </w:r>
          </w:p>
          <w:p w14:paraId="46DCC531" w14:textId="77777777" w:rsidR="00661196" w:rsidRPr="00EB5E34" w:rsidRDefault="00661196" w:rsidP="00661196">
            <w:pPr>
              <w:textAlignment w:val="baseline"/>
              <w:rPr>
                <w:rFonts w:ascii="Tw Cen MT" w:eastAsia="Times New Roman" w:hAnsi="Tw Cen MT" w:cs="Calibri"/>
                <w:sz w:val="16"/>
                <w:szCs w:val="16"/>
                <w:lang w:eastAsia="en-GB"/>
              </w:rPr>
            </w:pPr>
          </w:p>
          <w:p w14:paraId="1E85CE8E" w14:textId="77777777" w:rsidR="00661196" w:rsidRPr="00EB5E34" w:rsidRDefault="00661196" w:rsidP="00661196">
            <w:pPr>
              <w:textAlignment w:val="baseline"/>
              <w:rPr>
                <w:rFonts w:ascii="Tw Cen MT" w:eastAsia="Times New Roman" w:hAnsi="Tw Cen MT" w:cs="Calibri"/>
                <w:sz w:val="16"/>
                <w:szCs w:val="16"/>
                <w:lang w:eastAsia="en-GB"/>
              </w:rPr>
            </w:pPr>
          </w:p>
          <w:p w14:paraId="3694158A" w14:textId="77777777" w:rsidR="00A41002"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Link to prior and future learning</w:t>
            </w:r>
          </w:p>
          <w:p w14:paraId="2A5D38A6" w14:textId="77777777" w:rsidR="00A41002" w:rsidRPr="00EB5E34" w:rsidRDefault="00A41002"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 xml:space="preserve">Prior </w:t>
            </w:r>
          </w:p>
          <w:p w14:paraId="48BB589E" w14:textId="77777777" w:rsidR="00A41002" w:rsidRDefault="00A41002"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sz w:val="16"/>
                <w:szCs w:val="16"/>
                <w:lang w:eastAsia="en-GB"/>
              </w:rPr>
              <w:t>Autumn 1 – I’m special, I’m me! (personal history – birthdays</w:t>
            </w:r>
            <w:r w:rsidRPr="00EB5E34">
              <w:rPr>
                <w:rFonts w:ascii="Tw Cen MT" w:eastAsia="Times New Roman" w:hAnsi="Tw Cen MT" w:cs="Calibri"/>
                <w:b/>
                <w:bCs/>
                <w:sz w:val="16"/>
                <w:szCs w:val="16"/>
                <w:lang w:eastAsia="en-GB"/>
              </w:rPr>
              <w:t>)</w:t>
            </w:r>
          </w:p>
          <w:p w14:paraId="76163D19" w14:textId="77777777" w:rsidR="00BE79C1" w:rsidRDefault="00BE79C1" w:rsidP="00661196">
            <w:pPr>
              <w:textAlignment w:val="baseline"/>
              <w:rPr>
                <w:rFonts w:ascii="Tw Cen MT" w:eastAsia="Times New Roman" w:hAnsi="Tw Cen MT" w:cs="Calibri"/>
                <w:b/>
                <w:bCs/>
                <w:sz w:val="16"/>
                <w:szCs w:val="16"/>
                <w:lang w:eastAsia="en-GB"/>
              </w:rPr>
            </w:pPr>
          </w:p>
          <w:p w14:paraId="7B76D98F" w14:textId="77777777" w:rsidR="00BE79C1" w:rsidRDefault="00BE79C1" w:rsidP="00BE79C1">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19852E06" w14:textId="77777777" w:rsidR="00BE79C1" w:rsidRPr="00BE79C1" w:rsidRDefault="00BE79C1" w:rsidP="00BE79C1">
            <w:pPr>
              <w:textAlignment w:val="baseline"/>
              <w:rPr>
                <w:rFonts w:ascii="Tw Cen MT" w:eastAsia="Times New Roman" w:hAnsi="Tw Cen MT" w:cs="Calibri"/>
                <w:i/>
                <w:iCs/>
                <w:sz w:val="16"/>
                <w:szCs w:val="16"/>
                <w:lang w:eastAsia="en-GB"/>
              </w:rPr>
            </w:pPr>
          </w:p>
          <w:p w14:paraId="25436563" w14:textId="77777777" w:rsidR="00BE79C1" w:rsidRPr="00BE79C1" w:rsidRDefault="00BE79C1" w:rsidP="00BE79C1">
            <w:pPr>
              <w:pStyle w:val="paragraph"/>
              <w:spacing w:before="0" w:beforeAutospacing="0" w:after="0" w:afterAutospacing="0"/>
              <w:textAlignment w:val="baseline"/>
              <w:rPr>
                <w:rFonts w:ascii="Tw Cen MT" w:hAnsi="Tw Cen MT" w:cs="Calibri"/>
                <w:sz w:val="16"/>
                <w:szCs w:val="16"/>
              </w:rPr>
            </w:pPr>
            <w:r w:rsidRPr="00BE79C1">
              <w:rPr>
                <w:rFonts w:ascii="Tw Cen MT" w:hAnsi="Tw Cen MT" w:cs="Calibri"/>
                <w:sz w:val="16"/>
                <w:szCs w:val="16"/>
              </w:rPr>
              <w:t>Class 2 – Living in Flintham</w:t>
            </w:r>
          </w:p>
          <w:p w14:paraId="25954C33" w14:textId="2C88E804" w:rsidR="00BE79C1" w:rsidRDefault="00BE79C1" w:rsidP="00BE79C1">
            <w:pPr>
              <w:spacing w:line="240" w:lineRule="auto"/>
              <w:textAlignment w:val="baseline"/>
              <w:rPr>
                <w:rFonts w:ascii="Tw Cen MT" w:eastAsia="Times New Roman" w:hAnsi="Tw Cen MT" w:cs="Calibri"/>
                <w:sz w:val="16"/>
                <w:szCs w:val="16"/>
                <w:lang w:eastAsia="en-GB"/>
              </w:rPr>
            </w:pPr>
            <w:r w:rsidRPr="00BE79C1">
              <w:rPr>
                <w:rFonts w:ascii="Tw Cen MT" w:eastAsia="Times New Roman" w:hAnsi="Tw Cen MT" w:cs="Calibri"/>
                <w:b/>
                <w:bCs/>
                <w:sz w:val="16"/>
                <w:szCs w:val="16"/>
                <w:lang w:eastAsia="en-GB"/>
              </w:rPr>
              <w:t>Significant historical events, people and places in their own locality</w:t>
            </w:r>
            <w:r w:rsidRPr="00BE79C1">
              <w:rPr>
                <w:rFonts w:ascii="Tw Cen MT" w:eastAsia="Times New Roman" w:hAnsi="Tw Cen MT" w:cs="Calibri"/>
                <w:sz w:val="16"/>
                <w:szCs w:val="16"/>
                <w:lang w:eastAsia="en-GB"/>
              </w:rPr>
              <w:t> </w:t>
            </w:r>
          </w:p>
          <w:p w14:paraId="194A2177" w14:textId="77777777" w:rsidR="00BE79C1" w:rsidRPr="00BE79C1" w:rsidRDefault="00BE79C1" w:rsidP="00BE79C1">
            <w:pPr>
              <w:textAlignment w:val="baseline"/>
              <w:rPr>
                <w:rFonts w:ascii="Tw Cen MT" w:eastAsia="Times New Roman" w:hAnsi="Tw Cen MT" w:cs="Calibri"/>
                <w:i/>
                <w:iCs/>
                <w:sz w:val="16"/>
                <w:szCs w:val="16"/>
                <w:lang w:eastAsia="en-GB"/>
              </w:rPr>
            </w:pPr>
          </w:p>
          <w:p w14:paraId="03733CAE" w14:textId="324CAB54" w:rsidR="00BE79C1" w:rsidRDefault="00BE79C1" w:rsidP="00BE79C1">
            <w:pPr>
              <w:pStyle w:val="paragraph"/>
              <w:spacing w:before="0" w:beforeAutospacing="0" w:after="0" w:afterAutospacing="0"/>
              <w:textAlignment w:val="baseline"/>
              <w:rPr>
                <w:rFonts w:ascii="Tw Cen MT" w:hAnsi="Tw Cen MT" w:cs="Calibri"/>
                <w:sz w:val="16"/>
                <w:szCs w:val="16"/>
              </w:rPr>
            </w:pPr>
            <w:r w:rsidRPr="00BE79C1">
              <w:rPr>
                <w:rFonts w:ascii="Tw Cen MT" w:hAnsi="Tw Cen MT" w:cs="Calibri"/>
                <w:sz w:val="16"/>
                <w:szCs w:val="16"/>
              </w:rPr>
              <w:t xml:space="preserve">Class 2 – </w:t>
            </w:r>
            <w:r>
              <w:rPr>
                <w:rFonts w:ascii="Tw Cen MT" w:hAnsi="Tw Cen MT" w:cs="Calibri"/>
                <w:sz w:val="16"/>
                <w:szCs w:val="16"/>
              </w:rPr>
              <w:t>The Gunpowder Plot</w:t>
            </w:r>
          </w:p>
          <w:p w14:paraId="76EB7E9A" w14:textId="1692FFB2" w:rsidR="00BE79C1" w:rsidRPr="00BE79C1" w:rsidRDefault="00BE79C1" w:rsidP="00BE79C1">
            <w:pPr>
              <w:spacing w:line="240" w:lineRule="auto"/>
              <w:textAlignment w:val="baseline"/>
              <w:rPr>
                <w:rFonts w:ascii="Tw Cen MT" w:eastAsia="Times New Roman" w:hAnsi="Tw Cen MT" w:cs="Segoe UI"/>
                <w:b/>
                <w:bCs/>
                <w:sz w:val="16"/>
                <w:szCs w:val="16"/>
                <w:lang w:eastAsia="en-GB"/>
              </w:rPr>
            </w:pPr>
            <w:r w:rsidRPr="00BE79C1">
              <w:rPr>
                <w:rFonts w:ascii="Tw Cen MT" w:eastAsia="Times New Roman" w:hAnsi="Tw Cen MT" w:cs="Segoe UI"/>
                <w:b/>
                <w:bCs/>
                <w:sz w:val="16"/>
                <w:szCs w:val="16"/>
                <w:lang w:eastAsia="en-GB"/>
              </w:rPr>
              <w:t>Events beyond Living Memory that are significant globally</w:t>
            </w:r>
          </w:p>
          <w:p w14:paraId="7865124A" w14:textId="77777777" w:rsidR="00BE79C1" w:rsidRPr="00BE79C1" w:rsidRDefault="00BE79C1" w:rsidP="00BE79C1">
            <w:pPr>
              <w:spacing w:line="240" w:lineRule="auto"/>
              <w:textAlignment w:val="baseline"/>
              <w:rPr>
                <w:rFonts w:ascii="Tw Cen MT" w:eastAsia="Times New Roman" w:hAnsi="Tw Cen MT" w:cs="Segoe UI"/>
                <w:sz w:val="16"/>
                <w:szCs w:val="16"/>
                <w:lang w:eastAsia="en-GB"/>
              </w:rPr>
            </w:pPr>
          </w:p>
          <w:p w14:paraId="6B991412" w14:textId="77777777" w:rsidR="00BE79C1" w:rsidRPr="00BE79C1" w:rsidRDefault="00BE79C1" w:rsidP="00BE79C1">
            <w:pPr>
              <w:spacing w:line="240" w:lineRule="auto"/>
              <w:textAlignment w:val="baseline"/>
              <w:rPr>
                <w:rFonts w:ascii="Tw Cen MT" w:eastAsia="Times New Roman" w:hAnsi="Tw Cen MT" w:cs="Segoe UI"/>
                <w:sz w:val="16"/>
                <w:szCs w:val="16"/>
                <w:lang w:eastAsia="en-GB"/>
              </w:rPr>
            </w:pPr>
            <w:r w:rsidRPr="00BE79C1">
              <w:rPr>
                <w:rFonts w:ascii="Tw Cen MT" w:eastAsia="Times New Roman" w:hAnsi="Tw Cen MT" w:cs="Segoe UI"/>
                <w:sz w:val="16"/>
                <w:szCs w:val="16"/>
                <w:lang w:eastAsia="en-GB"/>
              </w:rPr>
              <w:t> </w:t>
            </w:r>
          </w:p>
          <w:p w14:paraId="6AA3E4AE" w14:textId="77777777" w:rsidR="00BE79C1" w:rsidRPr="00BE79C1" w:rsidRDefault="00BE79C1" w:rsidP="00BE79C1">
            <w:pPr>
              <w:spacing w:line="240" w:lineRule="auto"/>
              <w:textAlignment w:val="baseline"/>
              <w:rPr>
                <w:rFonts w:ascii="Segoe UI" w:eastAsia="Times New Roman" w:hAnsi="Segoe UI" w:cs="Segoe UI"/>
                <w:sz w:val="16"/>
                <w:szCs w:val="16"/>
                <w:lang w:eastAsia="en-GB"/>
              </w:rPr>
            </w:pPr>
          </w:p>
          <w:p w14:paraId="797B6359" w14:textId="56437CC4" w:rsidR="00BE79C1" w:rsidRPr="00EB5E34" w:rsidRDefault="00BE79C1" w:rsidP="00BE79C1">
            <w:pPr>
              <w:spacing w:line="240" w:lineRule="auto"/>
              <w:textAlignment w:val="baseline"/>
              <w:rPr>
                <w:rFonts w:ascii="Tw Cen MT" w:eastAsia="Times New Roman" w:hAnsi="Tw Cen MT" w:cs="Calibri"/>
                <w:b/>
                <w:bCs/>
                <w:sz w:val="16"/>
                <w:szCs w:val="16"/>
                <w:lang w:eastAsia="en-GB"/>
              </w:rPr>
            </w:pPr>
          </w:p>
        </w:tc>
        <w:tc>
          <w:tcPr>
            <w:tcW w:w="2159" w:type="dxa"/>
            <w:shd w:val="clear" w:color="auto" w:fill="E2EFD9" w:themeFill="accent6" w:themeFillTint="33"/>
          </w:tcPr>
          <w:p w14:paraId="35B74ED1"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Then</w:t>
            </w:r>
          </w:p>
          <w:p w14:paraId="5457746D"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Now</w:t>
            </w:r>
          </w:p>
          <w:p w14:paraId="0B378AD7" w14:textId="1D1C93D4"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Remember/Remembrance</w:t>
            </w:r>
          </w:p>
          <w:p w14:paraId="2CADFB34" w14:textId="06A775AC"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Poppy </w:t>
            </w:r>
          </w:p>
          <w:p w14:paraId="475CAFE4" w14:textId="71DB757F"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Ago</w:t>
            </w:r>
          </w:p>
          <w:p w14:paraId="75CF172F"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New</w:t>
            </w:r>
          </w:p>
          <w:p w14:paraId="24B9501A"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Old </w:t>
            </w:r>
          </w:p>
          <w:p w14:paraId="74ACEA8F" w14:textId="1F557BF7" w:rsidR="00661196" w:rsidRPr="00EB5E34" w:rsidRDefault="00661196" w:rsidP="00661196">
            <w:pPr>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Past/In the past</w:t>
            </w:r>
          </w:p>
          <w:p w14:paraId="70BBCFDA"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Before </w:t>
            </w:r>
          </w:p>
          <w:p w14:paraId="6992AAAF" w14:textId="77777777" w:rsidR="00661196" w:rsidRPr="00EB5E34" w:rsidRDefault="00661196" w:rsidP="00661196">
            <w:pPr>
              <w:rPr>
                <w:rFonts w:ascii="Tw Cen MT" w:hAnsi="Tw Cen MT"/>
                <w:sz w:val="16"/>
                <w:szCs w:val="16"/>
              </w:rPr>
            </w:pPr>
            <w:r w:rsidRPr="00EB5E34">
              <w:rPr>
                <w:rFonts w:ascii="Tw Cen MT" w:hAnsi="Tw Cen MT"/>
                <w:sz w:val="16"/>
                <w:szCs w:val="16"/>
              </w:rPr>
              <w:t>After</w:t>
            </w:r>
          </w:p>
          <w:p w14:paraId="5A2FF28F" w14:textId="77777777" w:rsidR="00661196" w:rsidRPr="00EB5E34" w:rsidRDefault="00661196" w:rsidP="00661196">
            <w:pPr>
              <w:rPr>
                <w:rFonts w:ascii="Tw Cen MT" w:hAnsi="Tw Cen MT"/>
                <w:sz w:val="16"/>
                <w:szCs w:val="16"/>
              </w:rPr>
            </w:pPr>
            <w:r w:rsidRPr="00EB5E34">
              <w:rPr>
                <w:rFonts w:ascii="Tw Cen MT" w:hAnsi="Tw Cen MT"/>
                <w:sz w:val="16"/>
                <w:szCs w:val="16"/>
              </w:rPr>
              <w:t>Celebrate</w:t>
            </w:r>
          </w:p>
          <w:p w14:paraId="4B6B1E2C" w14:textId="67E2E598" w:rsidR="00661196" w:rsidRPr="00EB5E34" w:rsidRDefault="00661196" w:rsidP="00661196">
            <w:pPr>
              <w:rPr>
                <w:rFonts w:ascii="Tw Cen MT" w:hAnsi="Tw Cen MT"/>
                <w:sz w:val="16"/>
                <w:szCs w:val="16"/>
              </w:rPr>
            </w:pPr>
            <w:r w:rsidRPr="00EB5E34">
              <w:rPr>
                <w:rFonts w:ascii="Tw Cen MT" w:hAnsi="Tw Cen MT"/>
                <w:sz w:val="16"/>
                <w:szCs w:val="16"/>
              </w:rPr>
              <w:t>London</w:t>
            </w:r>
          </w:p>
          <w:p w14:paraId="068EDC1A" w14:textId="1BEF51DA" w:rsidR="00661196" w:rsidRPr="00EB5E34" w:rsidRDefault="00661196" w:rsidP="00661196">
            <w:pPr>
              <w:rPr>
                <w:rFonts w:ascii="Tw Cen MT" w:hAnsi="Tw Cen MT"/>
                <w:sz w:val="16"/>
                <w:szCs w:val="16"/>
              </w:rPr>
            </w:pPr>
            <w:r w:rsidRPr="00EB5E34">
              <w:rPr>
                <w:rFonts w:ascii="Tw Cen MT" w:hAnsi="Tw Cen MT"/>
                <w:sz w:val="16"/>
                <w:szCs w:val="16"/>
              </w:rPr>
              <w:t xml:space="preserve">Houses of Parliament </w:t>
            </w:r>
          </w:p>
          <w:p w14:paraId="4723EB84" w14:textId="79310744" w:rsidR="00661196" w:rsidRPr="00EB5E34" w:rsidRDefault="00661196" w:rsidP="00661196">
            <w:pPr>
              <w:rPr>
                <w:rFonts w:ascii="Tw Cen MT" w:hAnsi="Tw Cen MT"/>
                <w:sz w:val="16"/>
                <w:szCs w:val="16"/>
              </w:rPr>
            </w:pPr>
            <w:r w:rsidRPr="00EB5E34">
              <w:rPr>
                <w:rFonts w:ascii="Tw Cen MT" w:hAnsi="Tw Cen MT"/>
                <w:sz w:val="16"/>
                <w:szCs w:val="16"/>
              </w:rPr>
              <w:t>Castles</w:t>
            </w:r>
          </w:p>
          <w:p w14:paraId="05F68CFB"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lastRenderedPageBreak/>
              <w:t>Kings</w:t>
            </w:r>
          </w:p>
          <w:p w14:paraId="5E8B1CC6"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Queens</w:t>
            </w:r>
          </w:p>
          <w:p w14:paraId="19DBBC7C"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Lords</w:t>
            </w:r>
          </w:p>
          <w:p w14:paraId="1DDAB1BF"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Ladies</w:t>
            </w:r>
          </w:p>
          <w:p w14:paraId="69E1B7EA"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Soldiers</w:t>
            </w:r>
          </w:p>
          <w:p w14:paraId="1359697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Castles</w:t>
            </w:r>
          </w:p>
          <w:p w14:paraId="682F014B"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Keep</w:t>
            </w:r>
          </w:p>
          <w:p w14:paraId="6E519401"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Moat</w:t>
            </w:r>
          </w:p>
          <w:p w14:paraId="4AA7CA9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Drawbridge</w:t>
            </w:r>
          </w:p>
          <w:p w14:paraId="2213259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Arrow slits</w:t>
            </w:r>
          </w:p>
          <w:p w14:paraId="53952668"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Dungeon</w:t>
            </w:r>
          </w:p>
          <w:p w14:paraId="3630B758" w14:textId="77777777" w:rsidR="00661196" w:rsidRPr="00EB5E34" w:rsidRDefault="00661196" w:rsidP="00661196">
            <w:pPr>
              <w:rPr>
                <w:rFonts w:ascii="Tw Cen MT" w:hAnsi="Tw Cen MT"/>
                <w:sz w:val="16"/>
                <w:szCs w:val="16"/>
              </w:rPr>
            </w:pPr>
          </w:p>
          <w:p w14:paraId="0823DE47" w14:textId="4266CFF2" w:rsidR="00661196" w:rsidRPr="00EB5E34" w:rsidRDefault="00661196" w:rsidP="00661196">
            <w:pPr>
              <w:rPr>
                <w:rFonts w:ascii="Tw Cen MT" w:hAnsi="Tw Cen MT"/>
                <w:sz w:val="16"/>
                <w:szCs w:val="16"/>
              </w:rPr>
            </w:pPr>
          </w:p>
        </w:tc>
      </w:tr>
      <w:tr w:rsidR="00B92473" w:rsidRPr="00EB5E34" w14:paraId="6E704DD7" w14:textId="77777777" w:rsidTr="008B5A98">
        <w:tc>
          <w:tcPr>
            <w:tcW w:w="1400" w:type="dxa"/>
            <w:shd w:val="clear" w:color="auto" w:fill="FBE4D5" w:themeFill="accent2" w:themeFillTint="33"/>
          </w:tcPr>
          <w:p w14:paraId="22D313D4" w14:textId="64467FC4" w:rsidR="00B92473" w:rsidRPr="00EB5E34" w:rsidRDefault="00B92473" w:rsidP="00661196">
            <w:pPr>
              <w:rPr>
                <w:rFonts w:ascii="Tw Cen MT" w:hAnsi="Tw Cen MT"/>
                <w:sz w:val="16"/>
                <w:szCs w:val="16"/>
                <w:lang w:val="en-US"/>
              </w:rPr>
            </w:pPr>
            <w:r w:rsidRPr="00EB5E34">
              <w:rPr>
                <w:rFonts w:ascii="Tw Cen MT" w:hAnsi="Tw Cen MT"/>
                <w:sz w:val="16"/>
                <w:szCs w:val="16"/>
                <w:lang w:val="en-US"/>
              </w:rPr>
              <w:lastRenderedPageBreak/>
              <w:t>F1</w:t>
            </w:r>
          </w:p>
        </w:tc>
        <w:tc>
          <w:tcPr>
            <w:tcW w:w="5209" w:type="dxa"/>
            <w:gridSpan w:val="2"/>
            <w:shd w:val="clear" w:color="auto" w:fill="FBE4D5" w:themeFill="accent2" w:themeFillTint="33"/>
          </w:tcPr>
          <w:p w14:paraId="0A361A6B" w14:textId="55080523" w:rsidR="00B92473" w:rsidRPr="00EB5E34" w:rsidRDefault="00B92473" w:rsidP="00661196">
            <w:pPr>
              <w:pStyle w:val="ListParagraph"/>
              <w:numPr>
                <w:ilvl w:val="0"/>
                <w:numId w:val="3"/>
              </w:numPr>
              <w:spacing w:after="0" w:line="240" w:lineRule="auto"/>
              <w:textAlignment w:val="baseline"/>
              <w:rPr>
                <w:rStyle w:val="normaltextrun"/>
                <w:rFonts w:ascii="Tw Cen MT" w:hAnsi="Tw Cen MT"/>
                <w:sz w:val="16"/>
                <w:szCs w:val="16"/>
              </w:rPr>
            </w:pPr>
            <w:r w:rsidRPr="00EB5E34">
              <w:rPr>
                <w:rStyle w:val="normaltextrun"/>
                <w:rFonts w:ascii="Tw Cen MT" w:hAnsi="Tw Cen MT"/>
                <w:sz w:val="16"/>
                <w:szCs w:val="16"/>
              </w:rPr>
              <w:t xml:space="preserve">Remembrance day – </w:t>
            </w:r>
            <w:r w:rsidR="00A41002" w:rsidRPr="00EB5E34">
              <w:rPr>
                <w:rStyle w:val="normaltextrun"/>
                <w:rFonts w:ascii="Tw Cen MT" w:hAnsi="Tw Cen MT"/>
                <w:sz w:val="16"/>
                <w:szCs w:val="16"/>
              </w:rPr>
              <w:t xml:space="preserve">to talk about the poppy </w:t>
            </w:r>
          </w:p>
          <w:p w14:paraId="7A7DEF78" w14:textId="66E171D9" w:rsidR="00B92473" w:rsidRPr="00EB5E34" w:rsidRDefault="00B92473" w:rsidP="00661196">
            <w:pPr>
              <w:pStyle w:val="ListParagraph"/>
              <w:numPr>
                <w:ilvl w:val="0"/>
                <w:numId w:val="3"/>
              </w:numPr>
              <w:spacing w:after="0" w:line="240" w:lineRule="auto"/>
              <w:textAlignment w:val="baseline"/>
              <w:rPr>
                <w:rStyle w:val="normaltextrun"/>
                <w:rFonts w:ascii="Tw Cen MT" w:hAnsi="Tw Cen MT"/>
                <w:sz w:val="16"/>
                <w:szCs w:val="16"/>
              </w:rPr>
            </w:pPr>
            <w:r w:rsidRPr="00EB5E34">
              <w:rPr>
                <w:rStyle w:val="normaltextrun"/>
                <w:rFonts w:ascii="Tw Cen MT" w:hAnsi="Tw Cen MT"/>
                <w:sz w:val="16"/>
                <w:szCs w:val="16"/>
              </w:rPr>
              <w:t>Our own birthday – how do we celebrate our own birthdays? Can you remember how you celebrated your birthday last year?</w:t>
            </w:r>
          </w:p>
          <w:p w14:paraId="2307C928" w14:textId="77777777" w:rsidR="007774D9" w:rsidRPr="00EB5E34" w:rsidRDefault="00B92473" w:rsidP="007774D9">
            <w:pPr>
              <w:pStyle w:val="paragraph"/>
              <w:numPr>
                <w:ilvl w:val="0"/>
                <w:numId w:val="23"/>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sz w:val="16"/>
                <w:szCs w:val="16"/>
              </w:rPr>
              <w:t>Fireworks – How do we celebrate fireworks night? Bonfire night? Can you remember what you did last year</w:t>
            </w:r>
          </w:p>
          <w:p w14:paraId="08FF7ADB" w14:textId="7CBCD068" w:rsidR="007774D9" w:rsidRPr="00EB5E34" w:rsidRDefault="007774D9" w:rsidP="007774D9">
            <w:pPr>
              <w:pStyle w:val="paragraph"/>
              <w:numPr>
                <w:ilvl w:val="0"/>
                <w:numId w:val="23"/>
              </w:numPr>
              <w:spacing w:before="0" w:beforeAutospacing="0" w:after="0" w:afterAutospacing="0"/>
              <w:textAlignment w:val="baseline"/>
              <w:rPr>
                <w:rFonts w:ascii="Tw Cen MT" w:hAnsi="Tw Cen MT" w:cs="Calibri"/>
                <w:sz w:val="16"/>
                <w:szCs w:val="16"/>
              </w:rPr>
            </w:pPr>
            <w:r w:rsidRPr="00EB5E34">
              <w:rPr>
                <w:rFonts w:ascii="Tw Cen MT" w:hAnsi="Tw Cen MT" w:cs="Calibri"/>
                <w:sz w:val="16"/>
                <w:szCs w:val="16"/>
              </w:rPr>
              <w:t>Castles – Looking at pictures of castles. Would you like to live in a castle? Discussion around photographs. Which castle would you like to live in? Why? How do they look the same/different to your house?</w:t>
            </w:r>
          </w:p>
          <w:p w14:paraId="70CF144D" w14:textId="4C18E665" w:rsidR="00B92473" w:rsidRPr="00EB5E34" w:rsidRDefault="007774D9" w:rsidP="007774D9">
            <w:pPr>
              <w:pStyle w:val="ListParagraph"/>
              <w:numPr>
                <w:ilvl w:val="0"/>
                <w:numId w:val="3"/>
              </w:numPr>
              <w:spacing w:after="0" w:line="240" w:lineRule="auto"/>
              <w:textAlignment w:val="baseline"/>
              <w:rPr>
                <w:rFonts w:ascii="Tw Cen MT" w:hAnsi="Tw Cen MT"/>
                <w:sz w:val="16"/>
                <w:szCs w:val="16"/>
              </w:rPr>
            </w:pPr>
            <w:r w:rsidRPr="00EB5E34">
              <w:rPr>
                <w:rFonts w:ascii="Tw Cen MT" w:hAnsi="Tw Cen MT" w:cs="Calibri"/>
                <w:sz w:val="16"/>
                <w:szCs w:val="16"/>
              </w:rPr>
              <w:t>Look at some of the rooms in the castle and compare to rooms in their house. How are they the same/different?</w:t>
            </w:r>
          </w:p>
        </w:tc>
        <w:tc>
          <w:tcPr>
            <w:tcW w:w="5894" w:type="dxa"/>
            <w:gridSpan w:val="2"/>
            <w:shd w:val="clear" w:color="auto" w:fill="FBE4D5" w:themeFill="accent2" w:themeFillTint="33"/>
          </w:tcPr>
          <w:p w14:paraId="317AB396" w14:textId="2C55B01C"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wear a poppy to remember people who have died in wars.</w:t>
            </w:r>
            <w:r w:rsidR="008C2640" w:rsidRPr="00EB5E34">
              <w:rPr>
                <w:rFonts w:ascii="Tw Cen MT" w:eastAsia="Times New Roman" w:hAnsi="Tw Cen MT" w:cs="Calibri"/>
                <w:sz w:val="16"/>
                <w:szCs w:val="16"/>
                <w:lang w:eastAsia="en-GB"/>
              </w:rPr>
              <w:t xml:space="preserve"> People wear a poppy on Remembrance Day.</w:t>
            </w:r>
          </w:p>
          <w:p w14:paraId="4B48402B" w14:textId="77777777" w:rsidR="00B92473" w:rsidRPr="00EB5E34" w:rsidRDefault="00B92473" w:rsidP="00661196">
            <w:pPr>
              <w:textAlignment w:val="baseline"/>
              <w:rPr>
                <w:rFonts w:ascii="Tw Cen MT" w:eastAsia="Times New Roman" w:hAnsi="Tw Cen MT" w:cs="Calibri"/>
                <w:sz w:val="16"/>
                <w:szCs w:val="16"/>
                <w:lang w:eastAsia="en-GB"/>
              </w:rPr>
            </w:pPr>
          </w:p>
          <w:p w14:paraId="2DD29C6F"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We celebrate our birthdays in different ways. Some people see their family and friends. Some people have a birthday party.</w:t>
            </w:r>
          </w:p>
          <w:p w14:paraId="03C81237" w14:textId="77777777" w:rsidR="00B92473" w:rsidRPr="00EB5E34" w:rsidRDefault="00B92473" w:rsidP="00661196">
            <w:pPr>
              <w:textAlignment w:val="baseline"/>
              <w:rPr>
                <w:rFonts w:ascii="Tw Cen MT" w:eastAsia="Times New Roman" w:hAnsi="Tw Cen MT" w:cs="Calibri"/>
                <w:sz w:val="16"/>
                <w:szCs w:val="16"/>
                <w:lang w:eastAsia="en-GB"/>
              </w:rPr>
            </w:pPr>
          </w:p>
          <w:p w14:paraId="5AF9A97E" w14:textId="77777777" w:rsidR="00A41002"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Fireworks are seen on bonfire night. Sometimes there is also a bonfire which is a large fire.</w:t>
            </w:r>
            <w:r w:rsidR="00A41002" w:rsidRPr="00EB5E34">
              <w:rPr>
                <w:rFonts w:ascii="Tw Cen MT" w:eastAsia="Times New Roman" w:hAnsi="Tw Cen MT" w:cs="Calibri"/>
                <w:sz w:val="16"/>
                <w:szCs w:val="16"/>
                <w:lang w:eastAsia="en-GB"/>
              </w:rPr>
              <w:t xml:space="preserve"> Some people like to go tot a fireworks display.</w:t>
            </w:r>
          </w:p>
          <w:p w14:paraId="058AD26E" w14:textId="77777777" w:rsidR="00C41416" w:rsidRPr="00EB5E34" w:rsidRDefault="00C41416" w:rsidP="00661196">
            <w:pPr>
              <w:textAlignment w:val="baseline"/>
              <w:rPr>
                <w:rFonts w:ascii="Tw Cen MT" w:eastAsia="Times New Roman" w:hAnsi="Tw Cen MT" w:cs="Calibri"/>
                <w:sz w:val="16"/>
                <w:szCs w:val="16"/>
                <w:lang w:eastAsia="en-GB"/>
              </w:rPr>
            </w:pPr>
          </w:p>
          <w:p w14:paraId="75B23EAA" w14:textId="39B780C8" w:rsidR="00C41416" w:rsidRPr="00EB5E34" w:rsidRDefault="00C4141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There are four seasons in the year. The weather changes during each of them.</w:t>
            </w:r>
          </w:p>
        </w:tc>
        <w:tc>
          <w:tcPr>
            <w:tcW w:w="2159" w:type="dxa"/>
            <w:shd w:val="clear" w:color="auto" w:fill="FBE4D5" w:themeFill="accent2" w:themeFillTint="33"/>
          </w:tcPr>
          <w:p w14:paraId="556D66B5"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 long time ago</w:t>
            </w:r>
          </w:p>
          <w:p w14:paraId="1764E4A4" w14:textId="77777777"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Celebrate</w:t>
            </w:r>
          </w:p>
          <w:p w14:paraId="1F66CDB4" w14:textId="6BF7A1F2" w:rsidR="00B92473" w:rsidRPr="00EB5E34" w:rsidRDefault="00B92473"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Birthday </w:t>
            </w:r>
          </w:p>
          <w:p w14:paraId="160CB595" w14:textId="6DBDBE2C" w:rsidR="00A41002" w:rsidRPr="00EB5E34"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Family </w:t>
            </w:r>
          </w:p>
          <w:p w14:paraId="233580D1" w14:textId="1C3AEDA5" w:rsidR="00A41002" w:rsidRPr="00EB5E34"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Poppy </w:t>
            </w:r>
          </w:p>
          <w:p w14:paraId="1BBB8CDD" w14:textId="34D8F074" w:rsidR="00A41002" w:rsidRPr="00EB5E34" w:rsidRDefault="00A41002" w:rsidP="007774D9">
            <w:pPr>
              <w:tabs>
                <w:tab w:val="left" w:pos="1166"/>
              </w:tabs>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Remember</w:t>
            </w:r>
            <w:r w:rsidR="007774D9" w:rsidRPr="00EB5E34">
              <w:rPr>
                <w:rFonts w:ascii="Tw Cen MT" w:eastAsia="Times New Roman" w:hAnsi="Tw Cen MT" w:cs="Calibri"/>
                <w:sz w:val="16"/>
                <w:szCs w:val="16"/>
                <w:lang w:eastAsia="en-GB"/>
              </w:rPr>
              <w:tab/>
            </w:r>
          </w:p>
          <w:p w14:paraId="018D7354" w14:textId="2FFA99F5" w:rsidR="007774D9" w:rsidRPr="00EB5E34" w:rsidRDefault="007774D9" w:rsidP="007774D9">
            <w:pPr>
              <w:tabs>
                <w:tab w:val="left" w:pos="1166"/>
              </w:tabs>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Castle</w:t>
            </w:r>
          </w:p>
          <w:p w14:paraId="521AEFDA" w14:textId="00A6F08C" w:rsidR="00B92473" w:rsidRPr="00EB5E34" w:rsidRDefault="00B92473" w:rsidP="00661196">
            <w:pPr>
              <w:textAlignment w:val="baseline"/>
              <w:rPr>
                <w:rFonts w:ascii="Tw Cen MT" w:eastAsia="Times New Roman" w:hAnsi="Tw Cen MT" w:cs="Calibri"/>
                <w:sz w:val="16"/>
                <w:szCs w:val="16"/>
                <w:lang w:eastAsia="en-GB"/>
              </w:rPr>
            </w:pPr>
          </w:p>
        </w:tc>
      </w:tr>
      <w:tr w:rsidR="00661196" w:rsidRPr="00EB5E34" w14:paraId="66FCE4D2" w14:textId="63130D14" w:rsidTr="008B5A98">
        <w:tc>
          <w:tcPr>
            <w:tcW w:w="1400" w:type="dxa"/>
            <w:shd w:val="clear" w:color="auto" w:fill="E2EFD9" w:themeFill="accent6" w:themeFillTint="33"/>
          </w:tcPr>
          <w:p w14:paraId="6D45CDC9" w14:textId="77777777" w:rsidR="00661196" w:rsidRPr="00EB5E34" w:rsidRDefault="00661196" w:rsidP="00661196">
            <w:pPr>
              <w:rPr>
                <w:rFonts w:ascii="Tw Cen MT" w:hAnsi="Tw Cen MT"/>
                <w:lang w:val="en-US"/>
              </w:rPr>
            </w:pPr>
            <w:r w:rsidRPr="00EB5E34">
              <w:rPr>
                <w:rFonts w:ascii="Tw Cen MT" w:hAnsi="Tw Cen MT"/>
                <w:lang w:val="en-US"/>
              </w:rPr>
              <w:t>Spring 1</w:t>
            </w:r>
          </w:p>
          <w:p w14:paraId="29F48498" w14:textId="77777777" w:rsidR="00661196" w:rsidRPr="00EB5E34" w:rsidRDefault="00661196" w:rsidP="00661196">
            <w:pPr>
              <w:rPr>
                <w:rFonts w:ascii="Tw Cen MT" w:hAnsi="Tw Cen MT"/>
                <w:lang w:val="en-US"/>
              </w:rPr>
            </w:pPr>
          </w:p>
          <w:p w14:paraId="248F7657" w14:textId="77777777" w:rsidR="00661196" w:rsidRPr="00EB5E34" w:rsidRDefault="00661196" w:rsidP="00661196">
            <w:pPr>
              <w:rPr>
                <w:rFonts w:ascii="Tw Cen MT" w:hAnsi="Tw Cen MT"/>
                <w:lang w:val="en-US"/>
              </w:rPr>
            </w:pPr>
            <w:r w:rsidRPr="00EB5E34">
              <w:rPr>
                <w:rFonts w:ascii="Tw Cen MT" w:hAnsi="Tw Cen MT"/>
                <w:lang w:val="en-US"/>
              </w:rPr>
              <w:t>RECEPTION</w:t>
            </w:r>
            <w:r w:rsidRPr="00EB5E34">
              <w:rPr>
                <w:rFonts w:ascii="Tw Cen MT" w:hAnsi="Tw Cen MT"/>
                <w:lang w:val="en-US"/>
              </w:rPr>
              <w:br/>
              <w:t>Superheroes and people who help us</w:t>
            </w:r>
          </w:p>
          <w:p w14:paraId="0B218AC9" w14:textId="6D748ACB" w:rsidR="00661196" w:rsidRPr="00EB5E34" w:rsidRDefault="00661196" w:rsidP="00661196">
            <w:pPr>
              <w:rPr>
                <w:rFonts w:ascii="Tw Cen MT" w:hAnsi="Tw Cen MT"/>
                <w:lang w:val="en-US"/>
              </w:rPr>
            </w:pPr>
          </w:p>
        </w:tc>
        <w:tc>
          <w:tcPr>
            <w:tcW w:w="2783" w:type="dxa"/>
            <w:shd w:val="clear" w:color="auto" w:fill="E2EFD9" w:themeFill="accent6" w:themeFillTint="33"/>
          </w:tcPr>
          <w:p w14:paraId="337BC69D" w14:textId="77777777" w:rsidR="00661196" w:rsidRPr="00EB5E34" w:rsidRDefault="00661196" w:rsidP="00661196">
            <w:pPr>
              <w:pStyle w:val="ListParagraph"/>
              <w:numPr>
                <w:ilvl w:val="0"/>
                <w:numId w:val="2"/>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History of the police, fire brigade – how has this changed over time? Transport? Facilities? What is it like now?</w:t>
            </w:r>
          </w:p>
          <w:p w14:paraId="3CCA2F0C" w14:textId="0A8F4363" w:rsidR="00661196" w:rsidRPr="00EB5E34" w:rsidRDefault="00661196" w:rsidP="00661196">
            <w:pPr>
              <w:pStyle w:val="ListParagraph"/>
              <w:numPr>
                <w:ilvl w:val="0"/>
                <w:numId w:val="2"/>
              </w:numPr>
              <w:spacing w:after="0" w:line="240" w:lineRule="auto"/>
              <w:textAlignment w:val="baseline"/>
              <w:rPr>
                <w:rStyle w:val="normaltextrun"/>
                <w:rFonts w:ascii="Tw Cen MT" w:eastAsia="Times New Roman" w:hAnsi="Tw Cen MT" w:cs="Calibri"/>
                <w:sz w:val="12"/>
                <w:szCs w:val="12"/>
                <w:lang w:eastAsia="en-GB"/>
              </w:rPr>
            </w:pPr>
            <w:r w:rsidRPr="00EB5E34">
              <w:rPr>
                <w:rFonts w:ascii="Tw Cen MT" w:hAnsi="Tw Cen MT"/>
                <w:sz w:val="16"/>
                <w:szCs w:val="16"/>
              </w:rPr>
              <w:t>Roles of people in the wider community – how do these people help and support their local community?</w:t>
            </w:r>
            <w:r w:rsidR="00A41002" w:rsidRPr="00EB5E34">
              <w:rPr>
                <w:rFonts w:ascii="Tw Cen MT" w:hAnsi="Tw Cen MT"/>
                <w:sz w:val="16"/>
                <w:szCs w:val="16"/>
              </w:rPr>
              <w:t xml:space="preserve"> Link to Flintham.</w:t>
            </w:r>
          </w:p>
          <w:p w14:paraId="20D5EAE8" w14:textId="77777777" w:rsidR="00661196" w:rsidRPr="00EB5E34" w:rsidRDefault="00661196" w:rsidP="00661196">
            <w:pPr>
              <w:pStyle w:val="ListParagraph"/>
              <w:spacing w:after="0" w:line="240" w:lineRule="auto"/>
              <w:textAlignment w:val="baseline"/>
              <w:rPr>
                <w:rFonts w:ascii="Tw Cen MT" w:eastAsia="Times New Roman" w:hAnsi="Tw Cen MT" w:cs="Calibri"/>
                <w:sz w:val="12"/>
                <w:szCs w:val="12"/>
                <w:lang w:eastAsia="en-GB"/>
              </w:rPr>
            </w:pPr>
          </w:p>
        </w:tc>
        <w:tc>
          <w:tcPr>
            <w:tcW w:w="2426" w:type="dxa"/>
            <w:shd w:val="clear" w:color="auto" w:fill="E2EFD9" w:themeFill="accent6" w:themeFillTint="33"/>
          </w:tcPr>
          <w:p w14:paraId="0B940AA2"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Chronological understanding</w:t>
            </w:r>
          </w:p>
          <w:p w14:paraId="4968A3E5"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What came before/after? How have you changed? How have your parents changed? </w:t>
            </w:r>
          </w:p>
          <w:p w14:paraId="69A32FB6"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Similarities and differences</w:t>
            </w:r>
          </w:p>
          <w:p w14:paraId="346A5A25"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What is the same?</w:t>
            </w:r>
          </w:p>
          <w:p w14:paraId="6F110F09"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What is different?</w:t>
            </w:r>
          </w:p>
          <w:p w14:paraId="7CD515C8"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interpretations</w:t>
            </w:r>
          </w:p>
          <w:p w14:paraId="15B18DB9" w14:textId="77777777" w:rsidR="00661196" w:rsidRPr="00EB5E34" w:rsidRDefault="00661196" w:rsidP="00661196">
            <w:pPr>
              <w:rPr>
                <w:rFonts w:ascii="Tw Cen MT" w:hAnsi="Tw Cen MT"/>
                <w:sz w:val="16"/>
                <w:szCs w:val="16"/>
              </w:rPr>
            </w:pPr>
            <w:r w:rsidRPr="00EB5E34">
              <w:rPr>
                <w:rFonts w:ascii="Tw Cen MT" w:hAnsi="Tw Cen MT"/>
                <w:sz w:val="16"/>
                <w:szCs w:val="16"/>
              </w:rPr>
              <w:t>Understand people have had different experiences.</w:t>
            </w:r>
          </w:p>
          <w:p w14:paraId="5796B39E" w14:textId="77777777" w:rsidR="00661196" w:rsidRPr="00EB5E34" w:rsidRDefault="00661196" w:rsidP="00661196">
            <w:pPr>
              <w:rPr>
                <w:rFonts w:ascii="Tw Cen MT" w:hAnsi="Tw Cen MT"/>
                <w:sz w:val="16"/>
                <w:szCs w:val="16"/>
              </w:rPr>
            </w:pPr>
            <w:r w:rsidRPr="00EB5E34">
              <w:rPr>
                <w:rFonts w:ascii="Tw Cen MT" w:hAnsi="Tw Cen MT"/>
                <w:sz w:val="16"/>
                <w:szCs w:val="16"/>
              </w:rPr>
              <w:lastRenderedPageBreak/>
              <w:t>Understand people have different things.</w:t>
            </w:r>
          </w:p>
          <w:p w14:paraId="7B28C5F0"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evidence</w:t>
            </w:r>
          </w:p>
          <w:p w14:paraId="663E75BB"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Sort some objects in to old and new </w:t>
            </w:r>
          </w:p>
          <w:p w14:paraId="3BC4385B"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significance</w:t>
            </w:r>
          </w:p>
          <w:p w14:paraId="71B2D6D8" w14:textId="77777777" w:rsidR="00661196" w:rsidRPr="00EB5E34" w:rsidRDefault="00661196" w:rsidP="00661196">
            <w:pPr>
              <w:rPr>
                <w:rFonts w:ascii="Tw Cen MT" w:hAnsi="Tw Cen MT"/>
                <w:sz w:val="16"/>
                <w:szCs w:val="16"/>
              </w:rPr>
            </w:pPr>
            <w:r w:rsidRPr="00EB5E34">
              <w:rPr>
                <w:rFonts w:ascii="Tw Cen MT" w:hAnsi="Tw Cen MT"/>
                <w:sz w:val="16"/>
                <w:szCs w:val="16"/>
              </w:rPr>
              <w:t>Tell me why it is special.</w:t>
            </w:r>
          </w:p>
          <w:p w14:paraId="2B2C449E"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Continuity and change between periods within them</w:t>
            </w:r>
          </w:p>
          <w:p w14:paraId="49A18E5D" w14:textId="5C513970" w:rsidR="00661196" w:rsidRPr="00EB5E34" w:rsidRDefault="00661196" w:rsidP="00661196">
            <w:pPr>
              <w:rPr>
                <w:rFonts w:ascii="Tw Cen MT" w:hAnsi="Tw Cen MT"/>
                <w:lang w:val="en-US"/>
              </w:rPr>
            </w:pPr>
            <w:r w:rsidRPr="00EB5E34">
              <w:rPr>
                <w:rFonts w:ascii="Tw Cen MT" w:hAnsi="Tw Cen MT"/>
                <w:sz w:val="16"/>
                <w:szCs w:val="16"/>
              </w:rPr>
              <w:t>What has stayed the same? What is different?</w:t>
            </w:r>
          </w:p>
        </w:tc>
        <w:tc>
          <w:tcPr>
            <w:tcW w:w="3825" w:type="dxa"/>
            <w:shd w:val="clear" w:color="auto" w:fill="E2EFD9" w:themeFill="accent6" w:themeFillTint="33"/>
          </w:tcPr>
          <w:p w14:paraId="050EE6C4" w14:textId="1C91E16B"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lastRenderedPageBreak/>
              <w:t>General Knowledge</w:t>
            </w:r>
          </w:p>
          <w:p w14:paraId="4729962A" w14:textId="65A4F9C5"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There have been many changes over the years to people who help us e.g. The fire service, The Police and the Ambulance service.</w:t>
            </w:r>
          </w:p>
          <w:p w14:paraId="2172B741" w14:textId="77777777" w:rsidR="00661196" w:rsidRPr="00EB5E34" w:rsidRDefault="00661196" w:rsidP="00661196">
            <w:pPr>
              <w:pStyle w:val="paragraph"/>
              <w:numPr>
                <w:ilvl w:val="0"/>
                <w:numId w:val="5"/>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Uniform has changed</w:t>
            </w:r>
          </w:p>
          <w:p w14:paraId="0D9759F4" w14:textId="6A629525" w:rsidR="00661196" w:rsidRPr="00EB5E34" w:rsidRDefault="00661196" w:rsidP="00661196">
            <w:pPr>
              <w:pStyle w:val="paragraph"/>
              <w:numPr>
                <w:ilvl w:val="0"/>
                <w:numId w:val="5"/>
              </w:numPr>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sz w:val="16"/>
                <w:szCs w:val="16"/>
              </w:rPr>
              <w:t>Transport the people use have changed e.g. Many years ago, the fire service used a horse to pull their equipment.</w:t>
            </w:r>
          </w:p>
          <w:p w14:paraId="47E45517" w14:textId="63009869" w:rsidR="00661196" w:rsidRPr="00EB5E34" w:rsidRDefault="00661196" w:rsidP="00661196">
            <w:pPr>
              <w:pStyle w:val="paragraph"/>
              <w:numPr>
                <w:ilvl w:val="0"/>
                <w:numId w:val="5"/>
              </w:numPr>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sz w:val="16"/>
                <w:szCs w:val="16"/>
              </w:rPr>
              <w:t>Equipment has changed.</w:t>
            </w:r>
          </w:p>
          <w:p w14:paraId="28E3EA88" w14:textId="4AA93CF2"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1D17D79A" w14:textId="0AE1EF1A" w:rsidR="008C2640"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lastRenderedPageBreak/>
              <w:t>Lots of people in our community help to keep us saf</w:t>
            </w:r>
            <w:r w:rsidR="008C2640" w:rsidRPr="00EB5E34">
              <w:rPr>
                <w:rStyle w:val="normaltextrun"/>
                <w:rFonts w:ascii="Tw Cen MT" w:hAnsi="Tw Cen MT" w:cs="Calibri"/>
                <w:sz w:val="16"/>
                <w:szCs w:val="16"/>
              </w:rPr>
              <w:t xml:space="preserve">e. These include; the police, firefighters and paramedics.  </w:t>
            </w:r>
          </w:p>
          <w:p w14:paraId="189E767D" w14:textId="12345C2D" w:rsidR="008C2640" w:rsidRPr="00EB5E34" w:rsidRDefault="008C2640" w:rsidP="00661196">
            <w:pPr>
              <w:pStyle w:val="paragraph"/>
              <w:spacing w:before="0" w:beforeAutospacing="0" w:after="0" w:afterAutospacing="0"/>
              <w:textAlignment w:val="baseline"/>
              <w:rPr>
                <w:rStyle w:val="normaltextrun"/>
                <w:rFonts w:ascii="Tw Cen MT" w:hAnsi="Tw Cen MT" w:cs="Calibri"/>
                <w:sz w:val="16"/>
                <w:szCs w:val="16"/>
              </w:rPr>
            </w:pPr>
          </w:p>
          <w:p w14:paraId="7DC0D7C0" w14:textId="699C1354" w:rsidR="008C2640" w:rsidRPr="00EB5E34" w:rsidRDefault="008C2640" w:rsidP="00661196">
            <w:pPr>
              <w:pStyle w:val="paragraph"/>
              <w:spacing w:before="0" w:beforeAutospacing="0" w:after="0" w:afterAutospacing="0"/>
              <w:textAlignment w:val="baseline"/>
              <w:rPr>
                <w:rStyle w:val="normaltextrun"/>
                <w:rFonts w:ascii="Tw Cen MT" w:hAnsi="Tw Cen MT" w:cs="Calibri"/>
                <w:sz w:val="16"/>
                <w:szCs w:val="16"/>
              </w:rPr>
            </w:pPr>
          </w:p>
          <w:p w14:paraId="5FA7B4CD" w14:textId="77777777" w:rsidR="00661196" w:rsidRPr="00EB5E34" w:rsidRDefault="00661196" w:rsidP="00661196">
            <w:pPr>
              <w:textAlignment w:val="baseline"/>
              <w:rPr>
                <w:rFonts w:ascii="Tw Cen MT" w:hAnsi="Tw Cen MT"/>
                <w:b/>
                <w:bCs/>
                <w:sz w:val="16"/>
                <w:szCs w:val="16"/>
              </w:rPr>
            </w:pPr>
          </w:p>
          <w:p w14:paraId="5E9A21CD" w14:textId="165F435B" w:rsidR="00661196" w:rsidRPr="00EB5E34" w:rsidRDefault="00661196" w:rsidP="00661196">
            <w:pPr>
              <w:textAlignment w:val="baseline"/>
              <w:rPr>
                <w:rFonts w:ascii="Tw Cen MT" w:hAnsi="Tw Cen MT"/>
                <w:b/>
                <w:bCs/>
                <w:sz w:val="16"/>
                <w:szCs w:val="16"/>
              </w:rPr>
            </w:pPr>
          </w:p>
        </w:tc>
        <w:tc>
          <w:tcPr>
            <w:tcW w:w="2069" w:type="dxa"/>
            <w:shd w:val="clear" w:color="auto" w:fill="E2EFD9" w:themeFill="accent6" w:themeFillTint="33"/>
          </w:tcPr>
          <w:p w14:paraId="77A53840"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lastRenderedPageBreak/>
              <w:t>Misconceptions</w:t>
            </w:r>
          </w:p>
          <w:p w14:paraId="013DF656" w14:textId="2187929D" w:rsidR="00661196" w:rsidRPr="00EB5E34"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That the public services e.g. police, fire, ambulance have always been the same as they are now. </w:t>
            </w:r>
          </w:p>
          <w:p w14:paraId="6910616E" w14:textId="2E0ED86E" w:rsidR="00A41002" w:rsidRPr="00EB5E34" w:rsidRDefault="00A41002" w:rsidP="00661196">
            <w:pPr>
              <w:textAlignment w:val="baseline"/>
              <w:rPr>
                <w:rFonts w:ascii="Tw Cen MT" w:eastAsia="Times New Roman" w:hAnsi="Tw Cen MT" w:cs="Calibri"/>
                <w:sz w:val="16"/>
                <w:szCs w:val="16"/>
                <w:lang w:eastAsia="en-GB"/>
              </w:rPr>
            </w:pPr>
          </w:p>
          <w:p w14:paraId="0A91AF15" w14:textId="0F5E8113" w:rsidR="00A41002" w:rsidRPr="00EB5E34"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That police/fire always travelled in cars.</w:t>
            </w:r>
          </w:p>
          <w:p w14:paraId="378A60C3" w14:textId="52AEEEC8" w:rsidR="009533AF" w:rsidRPr="00EB5E34" w:rsidRDefault="009533AF" w:rsidP="00661196">
            <w:pPr>
              <w:textAlignment w:val="baseline"/>
              <w:rPr>
                <w:rFonts w:ascii="Tw Cen MT" w:eastAsia="Times New Roman" w:hAnsi="Tw Cen MT" w:cs="Calibri"/>
                <w:sz w:val="16"/>
                <w:szCs w:val="16"/>
                <w:lang w:eastAsia="en-GB"/>
              </w:rPr>
            </w:pPr>
          </w:p>
          <w:p w14:paraId="1C0B559C" w14:textId="51CDB3B7"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Things that are shiny are new.</w:t>
            </w:r>
          </w:p>
          <w:p w14:paraId="2D73EB01" w14:textId="77777777" w:rsidR="00661196" w:rsidRPr="00EB5E34" w:rsidRDefault="00661196" w:rsidP="00661196">
            <w:pPr>
              <w:textAlignment w:val="baseline"/>
              <w:rPr>
                <w:rFonts w:ascii="Tw Cen MT" w:eastAsia="Times New Roman" w:hAnsi="Tw Cen MT" w:cs="Calibri"/>
                <w:sz w:val="16"/>
                <w:szCs w:val="16"/>
                <w:lang w:eastAsia="en-GB"/>
              </w:rPr>
            </w:pPr>
          </w:p>
          <w:p w14:paraId="530B4A85" w14:textId="77777777" w:rsidR="00661196" w:rsidRPr="00EB5E34" w:rsidRDefault="00661196" w:rsidP="00661196">
            <w:pPr>
              <w:textAlignment w:val="baseline"/>
              <w:rPr>
                <w:rFonts w:ascii="Tw Cen MT" w:eastAsia="Times New Roman" w:hAnsi="Tw Cen MT" w:cs="Calibri"/>
                <w:sz w:val="16"/>
                <w:szCs w:val="16"/>
                <w:lang w:eastAsia="en-GB"/>
              </w:rPr>
            </w:pPr>
          </w:p>
          <w:p w14:paraId="2D64F03C" w14:textId="0A69F1B1"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Link to prior and future learning</w:t>
            </w:r>
          </w:p>
          <w:p w14:paraId="1D69DC35" w14:textId="7DA78B19" w:rsidR="00A41002" w:rsidRPr="00EB5E34" w:rsidRDefault="00A41002"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 xml:space="preserve">Prior </w:t>
            </w:r>
          </w:p>
          <w:p w14:paraId="0A0E36DC" w14:textId="1B0220FB" w:rsidR="008C2640" w:rsidRDefault="00A41002"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Autumn 1 – I’m special, I’m me – local history</w:t>
            </w:r>
          </w:p>
          <w:p w14:paraId="3BB7EB0A" w14:textId="19C0BEC5" w:rsidR="00293DD3" w:rsidRDefault="00293DD3" w:rsidP="00661196">
            <w:pPr>
              <w:textAlignment w:val="baseline"/>
              <w:rPr>
                <w:rFonts w:ascii="Tw Cen MT" w:eastAsia="Times New Roman" w:hAnsi="Tw Cen MT" w:cs="Calibri"/>
                <w:sz w:val="16"/>
                <w:szCs w:val="16"/>
                <w:lang w:eastAsia="en-GB"/>
              </w:rPr>
            </w:pPr>
          </w:p>
          <w:p w14:paraId="04B877B3" w14:textId="77777777" w:rsidR="00293DD3" w:rsidRDefault="00293DD3" w:rsidP="00293DD3">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33D4AEFF" w14:textId="77777777" w:rsidR="00293DD3" w:rsidRPr="00BE79C1" w:rsidRDefault="00293DD3" w:rsidP="00293DD3">
            <w:pPr>
              <w:textAlignment w:val="baseline"/>
              <w:rPr>
                <w:rFonts w:ascii="Tw Cen MT" w:eastAsia="Times New Roman" w:hAnsi="Tw Cen MT" w:cs="Calibri"/>
                <w:i/>
                <w:iCs/>
                <w:sz w:val="16"/>
                <w:szCs w:val="16"/>
                <w:lang w:eastAsia="en-GB"/>
              </w:rPr>
            </w:pPr>
          </w:p>
          <w:p w14:paraId="014A437C" w14:textId="77777777" w:rsidR="00293DD3" w:rsidRPr="00BE79C1" w:rsidRDefault="00293DD3" w:rsidP="00293DD3">
            <w:pPr>
              <w:pStyle w:val="paragraph"/>
              <w:spacing w:before="0" w:beforeAutospacing="0" w:after="0" w:afterAutospacing="0"/>
              <w:textAlignment w:val="baseline"/>
              <w:rPr>
                <w:rFonts w:ascii="Tw Cen MT" w:hAnsi="Tw Cen MT" w:cs="Calibri"/>
                <w:sz w:val="16"/>
                <w:szCs w:val="16"/>
              </w:rPr>
            </w:pPr>
            <w:r w:rsidRPr="00BE79C1">
              <w:rPr>
                <w:rFonts w:ascii="Tw Cen MT" w:hAnsi="Tw Cen MT" w:cs="Calibri"/>
                <w:sz w:val="16"/>
                <w:szCs w:val="16"/>
              </w:rPr>
              <w:t>Class 2 – Living in Flintham</w:t>
            </w:r>
          </w:p>
          <w:p w14:paraId="190B8D2B" w14:textId="6B336909" w:rsidR="00293DD3" w:rsidRDefault="00293DD3" w:rsidP="00293DD3">
            <w:pPr>
              <w:spacing w:line="240" w:lineRule="auto"/>
              <w:textAlignment w:val="baseline"/>
              <w:rPr>
                <w:rFonts w:ascii="Tw Cen MT" w:eastAsia="Times New Roman" w:hAnsi="Tw Cen MT" w:cs="Calibri"/>
                <w:sz w:val="16"/>
                <w:szCs w:val="16"/>
                <w:lang w:eastAsia="en-GB"/>
              </w:rPr>
            </w:pPr>
            <w:r w:rsidRPr="00BE79C1">
              <w:rPr>
                <w:rFonts w:ascii="Tw Cen MT" w:eastAsia="Times New Roman" w:hAnsi="Tw Cen MT" w:cs="Calibri"/>
                <w:b/>
                <w:bCs/>
                <w:sz w:val="16"/>
                <w:szCs w:val="16"/>
                <w:lang w:eastAsia="en-GB"/>
              </w:rPr>
              <w:t>Significant historical events, people and places in their own locality</w:t>
            </w:r>
            <w:r w:rsidRPr="00BE79C1">
              <w:rPr>
                <w:rFonts w:ascii="Tw Cen MT" w:eastAsia="Times New Roman" w:hAnsi="Tw Cen MT" w:cs="Calibri"/>
                <w:sz w:val="16"/>
                <w:szCs w:val="16"/>
                <w:lang w:eastAsia="en-GB"/>
              </w:rPr>
              <w:t> </w:t>
            </w:r>
          </w:p>
          <w:p w14:paraId="2E516F60" w14:textId="052A83BB" w:rsidR="00293DD3" w:rsidRDefault="00293DD3" w:rsidP="00293DD3">
            <w:pPr>
              <w:spacing w:line="240" w:lineRule="auto"/>
              <w:textAlignment w:val="baseline"/>
              <w:rPr>
                <w:rFonts w:ascii="Tw Cen MT" w:eastAsia="Times New Roman" w:hAnsi="Tw Cen MT" w:cs="Calibri"/>
                <w:sz w:val="16"/>
                <w:szCs w:val="16"/>
                <w:lang w:eastAsia="en-GB"/>
              </w:rPr>
            </w:pPr>
          </w:p>
          <w:p w14:paraId="4B0C45D8" w14:textId="61227F00" w:rsidR="00293DD3" w:rsidRDefault="00293DD3" w:rsidP="00293DD3">
            <w:pPr>
              <w:spacing w:line="240" w:lineRule="auto"/>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2 – Toys from the past </w:t>
            </w:r>
          </w:p>
          <w:p w14:paraId="036F0695" w14:textId="6EF18AF8" w:rsidR="00293DD3" w:rsidRDefault="00293DD3" w:rsidP="00293DD3">
            <w:pPr>
              <w:spacing w:line="240" w:lineRule="auto"/>
              <w:textAlignment w:val="baseline"/>
              <w:rPr>
                <w:rStyle w:val="normaltextrun"/>
                <w:rFonts w:ascii="Tw Cen MT" w:hAnsi="Tw Cen MT" w:cs="Calibri"/>
                <w:b/>
                <w:bCs/>
                <w:color w:val="000000"/>
                <w:sz w:val="16"/>
                <w:szCs w:val="16"/>
                <w:bdr w:val="none" w:sz="0" w:space="0" w:color="auto" w:frame="1"/>
              </w:rPr>
            </w:pPr>
            <w:r w:rsidRPr="00293DD3">
              <w:rPr>
                <w:rStyle w:val="normaltextrun"/>
                <w:rFonts w:ascii="Tw Cen MT" w:hAnsi="Tw Cen MT" w:cs="Calibri"/>
                <w:b/>
                <w:bCs/>
                <w:color w:val="000000"/>
                <w:sz w:val="16"/>
                <w:szCs w:val="16"/>
                <w:bdr w:val="none" w:sz="0" w:space="0" w:color="auto" w:frame="1"/>
              </w:rPr>
              <w:t>Changes within living memory. Aspect of change in national life</w:t>
            </w:r>
          </w:p>
          <w:p w14:paraId="436D2E66" w14:textId="4E99E4E2" w:rsidR="005647A2" w:rsidRDefault="005647A2" w:rsidP="00293DD3">
            <w:pPr>
              <w:spacing w:line="240" w:lineRule="auto"/>
              <w:textAlignment w:val="baseline"/>
              <w:rPr>
                <w:rStyle w:val="normaltextrun"/>
                <w:b/>
                <w:bCs/>
                <w:color w:val="000000"/>
                <w:bdr w:val="none" w:sz="0" w:space="0" w:color="auto" w:frame="1"/>
              </w:rPr>
            </w:pPr>
          </w:p>
          <w:p w14:paraId="599E182E" w14:textId="77777777" w:rsidR="005647A2" w:rsidRPr="00293DD3" w:rsidRDefault="005647A2" w:rsidP="005647A2">
            <w:pPr>
              <w:spacing w:line="240" w:lineRule="auto"/>
              <w:textAlignment w:val="baseline"/>
              <w:rPr>
                <w:rFonts w:ascii="Tw Cen MT" w:eastAsia="Times New Roman" w:hAnsi="Tw Cen MT" w:cs="Calibri"/>
                <w:sz w:val="16"/>
                <w:szCs w:val="16"/>
                <w:lang w:eastAsia="en-GB"/>
              </w:rPr>
            </w:pPr>
            <w:r w:rsidRPr="00293DD3">
              <w:rPr>
                <w:rFonts w:ascii="Tw Cen MT" w:eastAsia="Times New Roman" w:hAnsi="Tw Cen MT" w:cs="Calibri"/>
                <w:sz w:val="16"/>
                <w:szCs w:val="16"/>
                <w:lang w:eastAsia="en-GB"/>
              </w:rPr>
              <w:t xml:space="preserve">Class 2 – Florence Nightingale and Mary Seacole </w:t>
            </w:r>
          </w:p>
          <w:p w14:paraId="21128085" w14:textId="77777777" w:rsidR="005647A2" w:rsidRPr="00293DD3" w:rsidRDefault="005647A2" w:rsidP="005647A2">
            <w:pPr>
              <w:textAlignment w:val="baseline"/>
              <w:rPr>
                <w:rFonts w:ascii="Tw Cen MT" w:eastAsia="Times New Roman" w:hAnsi="Tw Cen MT" w:cs="Calibri"/>
                <w:b/>
                <w:bCs/>
                <w:sz w:val="16"/>
                <w:szCs w:val="16"/>
                <w:lang w:eastAsia="en-GB"/>
              </w:rPr>
            </w:pPr>
            <w:r w:rsidRPr="00293DD3">
              <w:rPr>
                <w:rFonts w:ascii="Tw Cen MT" w:eastAsia="Times New Roman" w:hAnsi="Tw Cen MT" w:cs="Calibri"/>
                <w:b/>
                <w:bCs/>
                <w:sz w:val="16"/>
                <w:szCs w:val="16"/>
                <w:lang w:eastAsia="en-GB"/>
              </w:rPr>
              <w:t>Lives of significant individuals in the past</w:t>
            </w:r>
          </w:p>
          <w:p w14:paraId="11EAD35A" w14:textId="2AA8EBA5" w:rsidR="00A41002" w:rsidRPr="00EB5E34" w:rsidRDefault="00A41002" w:rsidP="00661196">
            <w:pPr>
              <w:textAlignment w:val="baseline"/>
              <w:rPr>
                <w:rFonts w:ascii="Tw Cen MT" w:eastAsia="Times New Roman" w:hAnsi="Tw Cen MT" w:cs="Calibri"/>
                <w:sz w:val="16"/>
                <w:szCs w:val="16"/>
                <w:lang w:eastAsia="en-GB"/>
              </w:rPr>
            </w:pPr>
          </w:p>
        </w:tc>
        <w:tc>
          <w:tcPr>
            <w:tcW w:w="2159" w:type="dxa"/>
            <w:shd w:val="clear" w:color="auto" w:fill="E2EFD9" w:themeFill="accent6" w:themeFillTint="33"/>
          </w:tcPr>
          <w:p w14:paraId="55C8821C"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Then</w:t>
            </w:r>
          </w:p>
          <w:p w14:paraId="083458E6"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Now</w:t>
            </w:r>
          </w:p>
          <w:p w14:paraId="05DB3E95" w14:textId="32C02056"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Ago</w:t>
            </w:r>
          </w:p>
          <w:p w14:paraId="46FC98FE"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New</w:t>
            </w:r>
          </w:p>
          <w:p w14:paraId="63863152"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Old </w:t>
            </w:r>
          </w:p>
          <w:p w14:paraId="2E1F09F5" w14:textId="5886C153" w:rsidR="00661196" w:rsidRDefault="00661196" w:rsidP="00661196">
            <w:pPr>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Past/In the past</w:t>
            </w:r>
          </w:p>
          <w:p w14:paraId="44B3620C" w14:textId="2C656D52" w:rsidR="00606F7A" w:rsidRPr="00EB5E34" w:rsidRDefault="00606F7A" w:rsidP="00661196">
            <w:pPr>
              <w:rPr>
                <w:rFonts w:ascii="Tw Cen MT" w:eastAsia="Times New Roman" w:hAnsi="Tw Cen MT" w:cs="Calibri"/>
                <w:sz w:val="16"/>
                <w:szCs w:val="16"/>
                <w:lang w:eastAsia="en-GB"/>
              </w:rPr>
            </w:pPr>
            <w:r>
              <w:rPr>
                <w:rFonts w:ascii="Tw Cen MT" w:eastAsia="Times New Roman" w:hAnsi="Tw Cen MT" w:cs="Calibri"/>
                <w:sz w:val="16"/>
                <w:szCs w:val="16"/>
                <w:lang w:eastAsia="en-GB"/>
              </w:rPr>
              <w:t>History</w:t>
            </w:r>
          </w:p>
          <w:p w14:paraId="77CDB672"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Before </w:t>
            </w:r>
          </w:p>
          <w:p w14:paraId="29DD2754" w14:textId="77777777" w:rsidR="00661196" w:rsidRPr="00EB5E34" w:rsidRDefault="00661196" w:rsidP="00661196">
            <w:pPr>
              <w:rPr>
                <w:rFonts w:ascii="Tw Cen MT" w:hAnsi="Tw Cen MT"/>
                <w:sz w:val="16"/>
                <w:szCs w:val="16"/>
              </w:rPr>
            </w:pPr>
            <w:r w:rsidRPr="00EB5E34">
              <w:rPr>
                <w:rFonts w:ascii="Tw Cen MT" w:hAnsi="Tw Cen MT"/>
                <w:sz w:val="16"/>
                <w:szCs w:val="16"/>
              </w:rPr>
              <w:t>After</w:t>
            </w:r>
          </w:p>
          <w:p w14:paraId="72518697" w14:textId="77777777" w:rsidR="00661196" w:rsidRPr="00EB5E34" w:rsidRDefault="00661196" w:rsidP="00661196">
            <w:pPr>
              <w:rPr>
                <w:rFonts w:ascii="Tw Cen MT" w:hAnsi="Tw Cen MT"/>
                <w:sz w:val="16"/>
                <w:szCs w:val="16"/>
              </w:rPr>
            </w:pPr>
            <w:r w:rsidRPr="00EB5E34">
              <w:rPr>
                <w:rFonts w:ascii="Tw Cen MT" w:hAnsi="Tw Cen MT"/>
                <w:sz w:val="16"/>
                <w:szCs w:val="16"/>
              </w:rPr>
              <w:t>Family</w:t>
            </w:r>
          </w:p>
          <w:p w14:paraId="3CA53AE7" w14:textId="77777777" w:rsidR="00661196" w:rsidRPr="00EB5E34" w:rsidRDefault="00661196" w:rsidP="00661196">
            <w:pPr>
              <w:rPr>
                <w:rStyle w:val="normaltextrun"/>
                <w:rFonts w:ascii="Tw Cen MT" w:hAnsi="Tw Cen MT" w:cs="Calibri"/>
                <w:sz w:val="16"/>
                <w:szCs w:val="16"/>
              </w:rPr>
            </w:pPr>
            <w:r w:rsidRPr="00EB5E34">
              <w:rPr>
                <w:rStyle w:val="normaltextrun"/>
                <w:rFonts w:ascii="Tw Cen MT" w:hAnsi="Tw Cen MT" w:cs="Calibri"/>
                <w:sz w:val="16"/>
                <w:szCs w:val="16"/>
              </w:rPr>
              <w:t>Uniform</w:t>
            </w:r>
          </w:p>
          <w:p w14:paraId="29D18710" w14:textId="77777777" w:rsidR="00661196" w:rsidRPr="00EB5E34" w:rsidRDefault="00661196" w:rsidP="00661196">
            <w:pPr>
              <w:rPr>
                <w:rStyle w:val="normaltextrun"/>
                <w:rFonts w:ascii="Tw Cen MT" w:hAnsi="Tw Cen MT" w:cs="Calibri"/>
                <w:sz w:val="16"/>
                <w:szCs w:val="16"/>
              </w:rPr>
            </w:pPr>
            <w:r w:rsidRPr="00EB5E34">
              <w:rPr>
                <w:rStyle w:val="normaltextrun"/>
                <w:rFonts w:ascii="Tw Cen MT" w:hAnsi="Tw Cen MT" w:cs="Calibri"/>
                <w:sz w:val="16"/>
                <w:szCs w:val="16"/>
              </w:rPr>
              <w:lastRenderedPageBreak/>
              <w:t xml:space="preserve">Equipment </w:t>
            </w:r>
          </w:p>
          <w:p w14:paraId="1BEC2191" w14:textId="77777777" w:rsidR="00661196" w:rsidRPr="00EB5E34" w:rsidRDefault="00661196" w:rsidP="00661196">
            <w:pPr>
              <w:rPr>
                <w:rStyle w:val="normaltextrun"/>
                <w:rFonts w:ascii="Tw Cen MT" w:hAnsi="Tw Cen MT" w:cs="Calibri"/>
                <w:sz w:val="16"/>
                <w:szCs w:val="16"/>
              </w:rPr>
            </w:pPr>
            <w:r w:rsidRPr="00EB5E34">
              <w:rPr>
                <w:rStyle w:val="normaltextrun"/>
                <w:rFonts w:ascii="Tw Cen MT" w:hAnsi="Tw Cen MT" w:cs="Calibri"/>
                <w:sz w:val="16"/>
                <w:szCs w:val="16"/>
              </w:rPr>
              <w:t>Transport</w:t>
            </w:r>
          </w:p>
          <w:p w14:paraId="6CE99673" w14:textId="36EAA9A8" w:rsidR="00661196" w:rsidRPr="00EB5E34" w:rsidRDefault="00661196" w:rsidP="00661196">
            <w:pPr>
              <w:rPr>
                <w:rFonts w:ascii="Tw Cen MT" w:hAnsi="Tw Cen MT" w:cs="Calibri"/>
                <w:sz w:val="16"/>
                <w:szCs w:val="16"/>
              </w:rPr>
            </w:pPr>
            <w:r w:rsidRPr="00EB5E34">
              <w:rPr>
                <w:rFonts w:ascii="Tw Cen MT" w:hAnsi="Tw Cen MT" w:cs="Calibri"/>
                <w:sz w:val="16"/>
                <w:szCs w:val="16"/>
              </w:rPr>
              <w:t>C</w:t>
            </w:r>
            <w:r w:rsidRPr="00EB5E34">
              <w:rPr>
                <w:rFonts w:ascii="Tw Cen MT" w:hAnsi="Tw Cen MT"/>
                <w:sz w:val="16"/>
                <w:szCs w:val="16"/>
              </w:rPr>
              <w:t>ommunity</w:t>
            </w:r>
          </w:p>
        </w:tc>
      </w:tr>
      <w:tr w:rsidR="0097390E" w:rsidRPr="00EB5E34" w14:paraId="6956BE0F" w14:textId="77777777" w:rsidTr="008B5A98">
        <w:tc>
          <w:tcPr>
            <w:tcW w:w="1400" w:type="dxa"/>
            <w:shd w:val="clear" w:color="auto" w:fill="FBE4D5" w:themeFill="accent2" w:themeFillTint="33"/>
          </w:tcPr>
          <w:p w14:paraId="31AE3E2C" w14:textId="324BA1C9" w:rsidR="0097390E" w:rsidRPr="00EB5E34" w:rsidRDefault="0097390E" w:rsidP="00661196">
            <w:pPr>
              <w:rPr>
                <w:rFonts w:ascii="Tw Cen MT" w:hAnsi="Tw Cen MT"/>
                <w:lang w:val="en-US"/>
              </w:rPr>
            </w:pPr>
            <w:r w:rsidRPr="00EB5E34">
              <w:rPr>
                <w:rFonts w:ascii="Tw Cen MT" w:hAnsi="Tw Cen MT"/>
                <w:lang w:val="en-US"/>
              </w:rPr>
              <w:lastRenderedPageBreak/>
              <w:t>F1</w:t>
            </w:r>
          </w:p>
        </w:tc>
        <w:tc>
          <w:tcPr>
            <w:tcW w:w="5209" w:type="dxa"/>
            <w:gridSpan w:val="2"/>
            <w:shd w:val="clear" w:color="auto" w:fill="FBE4D5" w:themeFill="accent2" w:themeFillTint="33"/>
          </w:tcPr>
          <w:p w14:paraId="471FB09E" w14:textId="78D6F6C0" w:rsidR="0097390E" w:rsidRPr="00EB5E34" w:rsidRDefault="0097390E" w:rsidP="008C2640">
            <w:pPr>
              <w:pStyle w:val="ListParagraph"/>
              <w:numPr>
                <w:ilvl w:val="0"/>
                <w:numId w:val="19"/>
              </w:numPr>
              <w:spacing w:after="0" w:line="240" w:lineRule="auto"/>
              <w:rPr>
                <w:rFonts w:ascii="Tw Cen MT" w:hAnsi="Tw Cen MT"/>
                <w:sz w:val="16"/>
                <w:szCs w:val="16"/>
              </w:rPr>
            </w:pPr>
            <w:r w:rsidRPr="00EB5E34">
              <w:rPr>
                <w:rFonts w:ascii="Tw Cen MT" w:hAnsi="Tw Cen MT"/>
                <w:sz w:val="16"/>
                <w:szCs w:val="16"/>
              </w:rPr>
              <w:t>Police, fire brigade – how do these people help to keep us safe?</w:t>
            </w:r>
          </w:p>
          <w:p w14:paraId="37C8B72B" w14:textId="32A0A3AC" w:rsidR="0097390E" w:rsidRPr="00EB5E34" w:rsidRDefault="0097390E" w:rsidP="008C2640">
            <w:pPr>
              <w:pStyle w:val="ListParagraph"/>
              <w:numPr>
                <w:ilvl w:val="0"/>
                <w:numId w:val="19"/>
              </w:numPr>
              <w:spacing w:after="0" w:line="240" w:lineRule="auto"/>
              <w:rPr>
                <w:rFonts w:ascii="Tw Cen MT" w:hAnsi="Tw Cen MT"/>
                <w:sz w:val="16"/>
                <w:szCs w:val="16"/>
              </w:rPr>
            </w:pPr>
            <w:r w:rsidRPr="00EB5E34">
              <w:rPr>
                <w:rFonts w:ascii="Tw Cen MT" w:hAnsi="Tw Cen MT"/>
                <w:sz w:val="16"/>
                <w:szCs w:val="16"/>
              </w:rPr>
              <w:t>Explore the different people in the local community who help us.</w:t>
            </w:r>
          </w:p>
        </w:tc>
        <w:tc>
          <w:tcPr>
            <w:tcW w:w="5894" w:type="dxa"/>
            <w:gridSpan w:val="2"/>
            <w:shd w:val="clear" w:color="auto" w:fill="FBE4D5" w:themeFill="accent2" w:themeFillTint="33"/>
          </w:tcPr>
          <w:p w14:paraId="0E89B64F" w14:textId="405306A4" w:rsidR="0097390E" w:rsidRPr="00EB5E34" w:rsidRDefault="0097390E"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If there is a fire, we would call the fire brigade. If someone was feeling poorly we would call the paramedics. If someone has something stolen from them we would call the police. </w:t>
            </w:r>
          </w:p>
          <w:p w14:paraId="5423BBCE" w14:textId="77777777" w:rsidR="0097390E" w:rsidRPr="00EB5E34" w:rsidRDefault="0097390E" w:rsidP="00661196">
            <w:pPr>
              <w:pStyle w:val="paragraph"/>
              <w:spacing w:before="0" w:beforeAutospacing="0" w:after="0" w:afterAutospacing="0"/>
              <w:textAlignment w:val="baseline"/>
              <w:rPr>
                <w:rStyle w:val="normaltextrun"/>
                <w:rFonts w:ascii="Tw Cen MT" w:hAnsi="Tw Cen MT" w:cs="Calibri"/>
                <w:sz w:val="16"/>
                <w:szCs w:val="16"/>
              </w:rPr>
            </w:pPr>
          </w:p>
          <w:p w14:paraId="6FA0308F" w14:textId="04F6936C" w:rsidR="0097390E" w:rsidRPr="00EB5E34" w:rsidRDefault="0097390E"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There are lots of people who help to keep us safe.</w:t>
            </w:r>
          </w:p>
          <w:p w14:paraId="4F88B5FC" w14:textId="77777777" w:rsidR="0097390E" w:rsidRPr="00EB5E34" w:rsidRDefault="0097390E" w:rsidP="00661196">
            <w:pPr>
              <w:textAlignment w:val="baseline"/>
              <w:rPr>
                <w:rFonts w:ascii="Tw Cen MT" w:eastAsia="Times New Roman" w:hAnsi="Tw Cen MT" w:cs="Calibri"/>
                <w:b/>
                <w:bCs/>
                <w:sz w:val="16"/>
                <w:szCs w:val="16"/>
                <w:lang w:eastAsia="en-GB"/>
              </w:rPr>
            </w:pPr>
          </w:p>
        </w:tc>
        <w:tc>
          <w:tcPr>
            <w:tcW w:w="2159" w:type="dxa"/>
            <w:shd w:val="clear" w:color="auto" w:fill="FBE4D5" w:themeFill="accent2" w:themeFillTint="33"/>
          </w:tcPr>
          <w:p w14:paraId="0C53CDAB" w14:textId="77777777" w:rsidR="0097390E"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cs="Calibri"/>
                <w:sz w:val="16"/>
                <w:szCs w:val="16"/>
                <w:lang w:eastAsia="en-GB"/>
              </w:rPr>
              <w:t>P</w:t>
            </w:r>
            <w:r w:rsidRPr="00EB5E34">
              <w:rPr>
                <w:rFonts w:ascii="Tw Cen MT" w:eastAsia="Times New Roman" w:hAnsi="Tw Cen MT"/>
                <w:sz w:val="16"/>
                <w:szCs w:val="16"/>
                <w:lang w:eastAsia="en-GB"/>
              </w:rPr>
              <w:t>olice</w:t>
            </w:r>
          </w:p>
          <w:p w14:paraId="7E7BF7D2" w14:textId="69541F97" w:rsidR="0097390E"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sz w:val="16"/>
                <w:szCs w:val="16"/>
                <w:lang w:eastAsia="en-GB"/>
              </w:rPr>
              <w:t xml:space="preserve">Fire brigade </w:t>
            </w:r>
          </w:p>
          <w:p w14:paraId="44B37DD7" w14:textId="77777777" w:rsidR="0097390E"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sz w:val="16"/>
                <w:szCs w:val="16"/>
                <w:lang w:eastAsia="en-GB"/>
              </w:rPr>
              <w:t>Paramedic</w:t>
            </w:r>
          </w:p>
          <w:p w14:paraId="4ABA54DF" w14:textId="726E5CD0"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sz w:val="16"/>
                <w:szCs w:val="16"/>
                <w:lang w:eastAsia="en-GB"/>
              </w:rPr>
              <w:t>Safe</w:t>
            </w:r>
          </w:p>
        </w:tc>
      </w:tr>
      <w:tr w:rsidR="00661196" w:rsidRPr="00EB5E34" w14:paraId="6F54951F" w14:textId="583D9FFA" w:rsidTr="008B5A98">
        <w:tc>
          <w:tcPr>
            <w:tcW w:w="1400" w:type="dxa"/>
            <w:shd w:val="clear" w:color="auto" w:fill="E2EFD9" w:themeFill="accent6" w:themeFillTint="33"/>
          </w:tcPr>
          <w:p w14:paraId="04586AEB" w14:textId="77777777" w:rsidR="00661196" w:rsidRPr="00EB5E34" w:rsidRDefault="00661196" w:rsidP="00661196">
            <w:pPr>
              <w:rPr>
                <w:rFonts w:ascii="Tw Cen MT" w:hAnsi="Tw Cen MT"/>
                <w:lang w:val="en-US"/>
              </w:rPr>
            </w:pPr>
            <w:r w:rsidRPr="00EB5E34">
              <w:rPr>
                <w:rFonts w:ascii="Tw Cen MT" w:hAnsi="Tw Cen MT"/>
                <w:lang w:val="en-US"/>
              </w:rPr>
              <w:t>Spring 2</w:t>
            </w:r>
          </w:p>
          <w:p w14:paraId="4F0A6474" w14:textId="77777777" w:rsidR="00661196" w:rsidRPr="00EB5E34" w:rsidRDefault="00661196" w:rsidP="00661196">
            <w:pPr>
              <w:rPr>
                <w:rFonts w:ascii="Tw Cen MT" w:hAnsi="Tw Cen MT"/>
                <w:lang w:val="en-US"/>
              </w:rPr>
            </w:pPr>
          </w:p>
          <w:p w14:paraId="5CBCA0FD" w14:textId="77777777" w:rsidR="00661196" w:rsidRPr="00EB5E34" w:rsidRDefault="00661196" w:rsidP="00661196">
            <w:pPr>
              <w:rPr>
                <w:rFonts w:ascii="Tw Cen MT" w:hAnsi="Tw Cen MT"/>
                <w:lang w:val="en-US"/>
              </w:rPr>
            </w:pPr>
            <w:r w:rsidRPr="00EB5E34">
              <w:rPr>
                <w:rFonts w:ascii="Tw Cen MT" w:hAnsi="Tw Cen MT"/>
                <w:lang w:val="en-US"/>
              </w:rPr>
              <w:t>RECEPTION</w:t>
            </w:r>
          </w:p>
          <w:p w14:paraId="4B78E480" w14:textId="77777777" w:rsidR="00661196" w:rsidRPr="00EB5E34" w:rsidRDefault="00661196" w:rsidP="00661196">
            <w:pPr>
              <w:rPr>
                <w:rFonts w:ascii="Tw Cen MT" w:hAnsi="Tw Cen MT"/>
                <w:lang w:val="en-US"/>
              </w:rPr>
            </w:pPr>
            <w:r w:rsidRPr="00EB5E34">
              <w:rPr>
                <w:rFonts w:ascii="Tw Cen MT" w:hAnsi="Tw Cen MT"/>
                <w:lang w:val="en-US"/>
              </w:rPr>
              <w:t>Into the Woods</w:t>
            </w:r>
          </w:p>
          <w:p w14:paraId="77E2CD20" w14:textId="77777777" w:rsidR="00661196" w:rsidRPr="00EB5E34" w:rsidRDefault="00661196" w:rsidP="00661196">
            <w:pPr>
              <w:rPr>
                <w:rFonts w:ascii="Tw Cen MT" w:hAnsi="Tw Cen MT"/>
                <w:lang w:val="en-US"/>
              </w:rPr>
            </w:pPr>
          </w:p>
          <w:p w14:paraId="52E44188" w14:textId="77777777" w:rsidR="00661196" w:rsidRPr="00EB5E34" w:rsidRDefault="00661196" w:rsidP="00661196">
            <w:pPr>
              <w:rPr>
                <w:rFonts w:ascii="Tw Cen MT" w:hAnsi="Tw Cen MT"/>
                <w:lang w:val="en-US"/>
              </w:rPr>
            </w:pPr>
          </w:p>
          <w:p w14:paraId="0EE3406E" w14:textId="076E37FC" w:rsidR="00661196" w:rsidRPr="00EB5E34" w:rsidRDefault="00661196" w:rsidP="00661196">
            <w:pPr>
              <w:rPr>
                <w:rFonts w:ascii="Tw Cen MT" w:hAnsi="Tw Cen MT"/>
                <w:lang w:val="en-US"/>
              </w:rPr>
            </w:pPr>
          </w:p>
        </w:tc>
        <w:tc>
          <w:tcPr>
            <w:tcW w:w="2783" w:type="dxa"/>
            <w:shd w:val="clear" w:color="auto" w:fill="E2EFD9" w:themeFill="accent6" w:themeFillTint="33"/>
          </w:tcPr>
          <w:p w14:paraId="7065FF4F" w14:textId="1C2654E2" w:rsidR="004B0638" w:rsidRPr="00EB5E34" w:rsidRDefault="004B0638" w:rsidP="00661196">
            <w:pPr>
              <w:pStyle w:val="paragraph"/>
              <w:numPr>
                <w:ilvl w:val="0"/>
                <w:numId w:val="4"/>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Tree growth and change over time (e.g. woodlands)</w:t>
            </w:r>
          </w:p>
          <w:p w14:paraId="538244F4" w14:textId="1896E899" w:rsidR="00661196" w:rsidRPr="00EB5E34" w:rsidRDefault="00661196" w:rsidP="00661196">
            <w:pPr>
              <w:pStyle w:val="paragraph"/>
              <w:numPr>
                <w:ilvl w:val="0"/>
                <w:numId w:val="4"/>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sz w:val="16"/>
                <w:szCs w:val="16"/>
              </w:rPr>
              <w:t>Who was Robin Hood?</w:t>
            </w:r>
            <w:r w:rsidR="0097390E" w:rsidRPr="00EB5E34">
              <w:rPr>
                <w:rStyle w:val="normaltextrun"/>
                <w:rFonts w:ascii="Tw Cen MT" w:hAnsi="Tw Cen MT"/>
                <w:sz w:val="16"/>
                <w:szCs w:val="16"/>
              </w:rPr>
              <w:t xml:space="preserve"> What is they story of this legend? Where did he live?</w:t>
            </w:r>
          </w:p>
          <w:p w14:paraId="562A6039" w14:textId="47A60F8B" w:rsidR="00661196" w:rsidRPr="00EB5E34" w:rsidRDefault="00661196" w:rsidP="00661196">
            <w:pPr>
              <w:pStyle w:val="ListParagraph"/>
              <w:numPr>
                <w:ilvl w:val="0"/>
                <w:numId w:val="4"/>
              </w:numPr>
              <w:spacing w:after="0" w:line="240" w:lineRule="auto"/>
              <w:rPr>
                <w:rFonts w:ascii="Tw Cen MT" w:hAnsi="Tw Cen MT"/>
                <w:sz w:val="16"/>
                <w:szCs w:val="16"/>
              </w:rPr>
            </w:pPr>
            <w:r w:rsidRPr="00EB5E34">
              <w:rPr>
                <w:rFonts w:ascii="Tw Cen MT" w:hAnsi="Tw Cen MT"/>
                <w:sz w:val="16"/>
                <w:szCs w:val="16"/>
              </w:rPr>
              <w:t>History of the Teddy Bear – how have teddy bears changed over ti</w:t>
            </w:r>
            <w:r w:rsidR="0097390E" w:rsidRPr="00EB5E34">
              <w:rPr>
                <w:rFonts w:ascii="Tw Cen MT" w:hAnsi="Tw Cen MT"/>
                <w:sz w:val="16"/>
                <w:szCs w:val="16"/>
              </w:rPr>
              <w:t>me? Especially the way some of them have been made.</w:t>
            </w:r>
          </w:p>
          <w:p w14:paraId="32BA5A80" w14:textId="77777777" w:rsidR="00661196" w:rsidRPr="00EB5E34" w:rsidRDefault="00661196" w:rsidP="00661196">
            <w:pPr>
              <w:pStyle w:val="ListParagraph"/>
              <w:numPr>
                <w:ilvl w:val="0"/>
                <w:numId w:val="4"/>
              </w:numPr>
              <w:spacing w:after="0" w:line="240" w:lineRule="auto"/>
              <w:rPr>
                <w:rFonts w:ascii="Tw Cen MT" w:hAnsi="Tw Cen MT"/>
                <w:sz w:val="16"/>
                <w:szCs w:val="16"/>
              </w:rPr>
            </w:pPr>
            <w:r w:rsidRPr="00EB5E34">
              <w:rPr>
                <w:rFonts w:ascii="Tw Cen MT" w:hAnsi="Tw Cen MT"/>
                <w:sz w:val="16"/>
                <w:szCs w:val="16"/>
              </w:rPr>
              <w:t>History of their own teddy bear – why is it special to you? When did you get it?</w:t>
            </w:r>
          </w:p>
          <w:p w14:paraId="3F2B8444" w14:textId="322EBAA4" w:rsidR="00661196" w:rsidRPr="00EB5E34" w:rsidRDefault="00661196" w:rsidP="00661196">
            <w:pPr>
              <w:pStyle w:val="ListParagraph"/>
              <w:numPr>
                <w:ilvl w:val="0"/>
                <w:numId w:val="4"/>
              </w:numPr>
              <w:spacing w:after="0" w:line="240" w:lineRule="auto"/>
              <w:rPr>
                <w:rFonts w:ascii="Tw Cen MT" w:hAnsi="Tw Cen MT"/>
                <w:lang w:val="en-US"/>
              </w:rPr>
            </w:pPr>
            <w:r w:rsidRPr="00EB5E34">
              <w:rPr>
                <w:rFonts w:ascii="Tw Cen MT" w:hAnsi="Tw Cen MT"/>
                <w:sz w:val="16"/>
                <w:szCs w:val="16"/>
              </w:rPr>
              <w:t>Clothing – how were clothes made?  Link to spinning wheel</w:t>
            </w:r>
          </w:p>
        </w:tc>
        <w:tc>
          <w:tcPr>
            <w:tcW w:w="2426" w:type="dxa"/>
            <w:shd w:val="clear" w:color="auto" w:fill="E2EFD9" w:themeFill="accent6" w:themeFillTint="33"/>
          </w:tcPr>
          <w:p w14:paraId="198EF6F6"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Chronological Understanding</w:t>
            </w:r>
          </w:p>
          <w:p w14:paraId="1CA4FB2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What came before/after? How has it changed?</w:t>
            </w:r>
          </w:p>
          <w:p w14:paraId="004310EF"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27ED628A"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Historical Evidence</w:t>
            </w:r>
          </w:p>
          <w:p w14:paraId="58EA0713"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Sort objects into old and new</w:t>
            </w:r>
          </w:p>
          <w:p w14:paraId="251E3BF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13EE76CD"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Similarities and differences</w:t>
            </w:r>
          </w:p>
          <w:p w14:paraId="67A3052B"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What is the same? What is different?</w:t>
            </w:r>
          </w:p>
          <w:p w14:paraId="037E0969" w14:textId="1ACA8D7F" w:rsidR="00661196" w:rsidRPr="00EB5E34" w:rsidRDefault="00661196" w:rsidP="00661196">
            <w:pPr>
              <w:pStyle w:val="paragraph"/>
              <w:spacing w:before="0" w:beforeAutospacing="0" w:after="0" w:afterAutospacing="0"/>
              <w:textAlignment w:val="baseline"/>
              <w:rPr>
                <w:rFonts w:ascii="Tw Cen MT" w:hAnsi="Tw Cen MT" w:cs="Calibri"/>
                <w:sz w:val="16"/>
                <w:szCs w:val="16"/>
              </w:rPr>
            </w:pPr>
          </w:p>
        </w:tc>
        <w:tc>
          <w:tcPr>
            <w:tcW w:w="3825" w:type="dxa"/>
            <w:shd w:val="clear" w:color="auto" w:fill="E2EFD9" w:themeFill="accent6" w:themeFillTint="33"/>
          </w:tcPr>
          <w:p w14:paraId="6BC46C43"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General knowledge</w:t>
            </w:r>
          </w:p>
          <w:p w14:paraId="767902E4" w14:textId="2EED6C26" w:rsidR="004B0638" w:rsidRPr="00EB5E34" w:rsidRDefault="004B0638" w:rsidP="0097390E">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Notice that things in nature change over time.</w:t>
            </w:r>
          </w:p>
          <w:p w14:paraId="553A53C9" w14:textId="77777777" w:rsidR="004B0638" w:rsidRPr="00EB5E34" w:rsidRDefault="004B0638" w:rsidP="0097390E">
            <w:pPr>
              <w:pStyle w:val="paragraph"/>
              <w:spacing w:before="0" w:beforeAutospacing="0" w:after="0" w:afterAutospacing="0"/>
              <w:textAlignment w:val="baseline"/>
              <w:rPr>
                <w:rStyle w:val="normaltextrun"/>
                <w:rFonts w:ascii="Tw Cen MT" w:hAnsi="Tw Cen MT"/>
                <w:sz w:val="16"/>
                <w:szCs w:val="16"/>
              </w:rPr>
            </w:pPr>
          </w:p>
          <w:p w14:paraId="5B1333F3" w14:textId="1B70E628" w:rsidR="00661196" w:rsidRPr="00EB5E34" w:rsidRDefault="00661196" w:rsidP="0097390E">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Robin Hood lived in Sherwood Forest. He lived with his merry men. There is no proof that he lived. It is a legend.</w:t>
            </w:r>
          </w:p>
          <w:p w14:paraId="5763DFF8" w14:textId="77777777" w:rsidR="0097390E" w:rsidRPr="00EB5E34" w:rsidRDefault="0097390E" w:rsidP="00661196">
            <w:pPr>
              <w:pStyle w:val="paragraph"/>
              <w:spacing w:before="0" w:beforeAutospacing="0" w:after="0" w:afterAutospacing="0"/>
              <w:textAlignment w:val="baseline"/>
              <w:rPr>
                <w:rFonts w:ascii="Tw Cen MT" w:hAnsi="Tw Cen MT"/>
                <w:b/>
                <w:bCs/>
              </w:rPr>
            </w:pPr>
          </w:p>
          <w:p w14:paraId="096CBCB1" w14:textId="76D7FF23"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Teddy bears were invented in honour of a man called President Theodore Roosevelt. The leader of America many years ago.</w:t>
            </w:r>
          </w:p>
          <w:p w14:paraId="2B8F9178"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3DCC60CA"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The way some teddy bears are made have changed over the years. We now have new machinery to make some Teddy bears quicker. Lots of old teddy bears were made my hand and sewn by hand.</w:t>
            </w:r>
          </w:p>
          <w:p w14:paraId="64AA0810"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6B3CBCD3" w14:textId="6A04301E"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sz w:val="16"/>
                <w:szCs w:val="16"/>
              </w:rPr>
              <w:t>In the past, clothes and shoes were made by hand. They had to be sewn one at a time. Now, large machines make clothes which means they can be made quicker.</w:t>
            </w:r>
          </w:p>
        </w:tc>
        <w:tc>
          <w:tcPr>
            <w:tcW w:w="2069" w:type="dxa"/>
            <w:shd w:val="clear" w:color="auto" w:fill="E2EFD9" w:themeFill="accent6" w:themeFillTint="33"/>
          </w:tcPr>
          <w:p w14:paraId="16ED86E2"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Misconceptions</w:t>
            </w:r>
          </w:p>
          <w:p w14:paraId="50CD895D" w14:textId="2156EB56"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Robin Hood was definitely a real person.</w:t>
            </w:r>
          </w:p>
          <w:p w14:paraId="355F7814" w14:textId="1E8F1318" w:rsidR="0097390E" w:rsidRPr="00EB5E34" w:rsidRDefault="0097390E" w:rsidP="00661196">
            <w:pPr>
              <w:textAlignment w:val="baseline"/>
              <w:rPr>
                <w:rFonts w:ascii="Tw Cen MT" w:eastAsia="Times New Roman" w:hAnsi="Tw Cen MT" w:cs="Calibri"/>
                <w:sz w:val="16"/>
                <w:szCs w:val="16"/>
                <w:lang w:eastAsia="en-GB"/>
              </w:rPr>
            </w:pPr>
          </w:p>
          <w:p w14:paraId="71DC3E52" w14:textId="77E0A139"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All teddy bears are made by large machinery now a days and no longer sewn by hand. </w:t>
            </w:r>
          </w:p>
          <w:p w14:paraId="698C1C45" w14:textId="3F256D2A" w:rsidR="0097390E" w:rsidRPr="00EB5E34" w:rsidRDefault="0097390E" w:rsidP="00661196">
            <w:pPr>
              <w:textAlignment w:val="baseline"/>
              <w:rPr>
                <w:rFonts w:ascii="Tw Cen MT" w:eastAsia="Times New Roman" w:hAnsi="Tw Cen MT" w:cs="Calibri"/>
                <w:sz w:val="16"/>
                <w:szCs w:val="16"/>
                <w:lang w:eastAsia="en-GB"/>
              </w:rPr>
            </w:pPr>
          </w:p>
          <w:p w14:paraId="19D9C5E4" w14:textId="18B12DAE"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All clothing is made by large equipment now a days and no longer sewn by hand.</w:t>
            </w:r>
          </w:p>
          <w:p w14:paraId="29D806D6" w14:textId="77777777" w:rsidR="00661196" w:rsidRPr="00EB5E34" w:rsidRDefault="00661196" w:rsidP="00661196">
            <w:pPr>
              <w:textAlignment w:val="baseline"/>
              <w:rPr>
                <w:rFonts w:ascii="Tw Cen MT" w:eastAsia="Times New Roman" w:hAnsi="Tw Cen MT" w:cs="Calibri"/>
                <w:sz w:val="16"/>
                <w:szCs w:val="16"/>
                <w:lang w:eastAsia="en-GB"/>
              </w:rPr>
            </w:pPr>
          </w:p>
          <w:p w14:paraId="36161688" w14:textId="086B3D72" w:rsidR="00293DD3" w:rsidRDefault="00293DD3" w:rsidP="00661196">
            <w:pPr>
              <w:textAlignment w:val="baseline"/>
              <w:rPr>
                <w:rFonts w:ascii="Tw Cen MT" w:eastAsia="Times New Roman" w:hAnsi="Tw Cen MT" w:cs="Calibri"/>
                <w:b/>
                <w:bCs/>
                <w:sz w:val="16"/>
                <w:szCs w:val="16"/>
                <w:lang w:eastAsia="en-GB"/>
              </w:rPr>
            </w:pPr>
          </w:p>
          <w:p w14:paraId="2BB02C38" w14:textId="77777777" w:rsidR="00293DD3" w:rsidRPr="00293DD3" w:rsidRDefault="00293DD3" w:rsidP="00293DD3">
            <w:pPr>
              <w:textAlignment w:val="baseline"/>
              <w:rPr>
                <w:rFonts w:ascii="Tw Cen MT" w:eastAsia="Times New Roman" w:hAnsi="Tw Cen MT" w:cs="Calibri"/>
                <w:b/>
                <w:bCs/>
                <w:sz w:val="16"/>
                <w:szCs w:val="16"/>
                <w:lang w:eastAsia="en-GB"/>
              </w:rPr>
            </w:pPr>
            <w:r w:rsidRPr="00293DD3">
              <w:rPr>
                <w:rFonts w:ascii="Tw Cen MT" w:eastAsia="Times New Roman" w:hAnsi="Tw Cen MT" w:cs="Calibri"/>
                <w:b/>
                <w:bCs/>
                <w:sz w:val="16"/>
                <w:szCs w:val="16"/>
                <w:lang w:eastAsia="en-GB"/>
              </w:rPr>
              <w:t>Links to KS1 National Curriculum</w:t>
            </w:r>
          </w:p>
          <w:p w14:paraId="209D1D30" w14:textId="77777777" w:rsidR="00293DD3" w:rsidRPr="00293DD3" w:rsidRDefault="00293DD3" w:rsidP="00293DD3">
            <w:pPr>
              <w:textAlignment w:val="baseline"/>
              <w:rPr>
                <w:rFonts w:ascii="Tw Cen MT" w:eastAsia="Times New Roman" w:hAnsi="Tw Cen MT" w:cs="Calibri"/>
                <w:i/>
                <w:iCs/>
                <w:sz w:val="16"/>
                <w:szCs w:val="16"/>
                <w:lang w:eastAsia="en-GB"/>
              </w:rPr>
            </w:pPr>
          </w:p>
          <w:p w14:paraId="467580CC" w14:textId="77777777" w:rsidR="00293DD3" w:rsidRPr="00293DD3" w:rsidRDefault="00293DD3" w:rsidP="00293DD3">
            <w:pPr>
              <w:pStyle w:val="paragraph"/>
              <w:spacing w:before="0" w:beforeAutospacing="0" w:after="0" w:afterAutospacing="0"/>
              <w:textAlignment w:val="baseline"/>
              <w:rPr>
                <w:rFonts w:ascii="Tw Cen MT" w:hAnsi="Tw Cen MT" w:cs="Calibri"/>
                <w:sz w:val="16"/>
                <w:szCs w:val="16"/>
              </w:rPr>
            </w:pPr>
            <w:r w:rsidRPr="00293DD3">
              <w:rPr>
                <w:rFonts w:ascii="Tw Cen MT" w:hAnsi="Tw Cen MT" w:cs="Calibri"/>
                <w:sz w:val="16"/>
                <w:szCs w:val="16"/>
              </w:rPr>
              <w:t>Class 2 – Living in Flintham</w:t>
            </w:r>
          </w:p>
          <w:p w14:paraId="24DADB17" w14:textId="7B13D80B" w:rsidR="00293DD3" w:rsidRPr="00293DD3" w:rsidRDefault="00293DD3" w:rsidP="00293DD3">
            <w:pPr>
              <w:spacing w:line="240" w:lineRule="auto"/>
              <w:textAlignment w:val="baseline"/>
              <w:rPr>
                <w:rFonts w:ascii="Tw Cen MT" w:eastAsia="Times New Roman" w:hAnsi="Tw Cen MT" w:cs="Calibri"/>
                <w:sz w:val="16"/>
                <w:szCs w:val="16"/>
                <w:lang w:eastAsia="en-GB"/>
              </w:rPr>
            </w:pPr>
            <w:r w:rsidRPr="00BE79C1">
              <w:rPr>
                <w:rFonts w:ascii="Tw Cen MT" w:eastAsia="Times New Roman" w:hAnsi="Tw Cen MT" w:cs="Calibri"/>
                <w:b/>
                <w:bCs/>
                <w:sz w:val="16"/>
                <w:szCs w:val="16"/>
                <w:lang w:eastAsia="en-GB"/>
              </w:rPr>
              <w:t>Significant historical events, people and places in their own locality</w:t>
            </w:r>
            <w:r w:rsidRPr="00BE79C1">
              <w:rPr>
                <w:rFonts w:ascii="Tw Cen MT" w:eastAsia="Times New Roman" w:hAnsi="Tw Cen MT" w:cs="Calibri"/>
                <w:sz w:val="16"/>
                <w:szCs w:val="16"/>
                <w:lang w:eastAsia="en-GB"/>
              </w:rPr>
              <w:t> </w:t>
            </w:r>
          </w:p>
          <w:p w14:paraId="43542445" w14:textId="0E0031BA" w:rsidR="00293DD3" w:rsidRPr="00293DD3" w:rsidRDefault="00293DD3" w:rsidP="00293DD3">
            <w:pPr>
              <w:spacing w:line="240" w:lineRule="auto"/>
              <w:textAlignment w:val="baseline"/>
              <w:rPr>
                <w:rFonts w:ascii="Tw Cen MT" w:eastAsia="Times New Roman" w:hAnsi="Tw Cen MT" w:cs="Calibri"/>
                <w:sz w:val="16"/>
                <w:szCs w:val="16"/>
                <w:lang w:eastAsia="en-GB"/>
              </w:rPr>
            </w:pPr>
          </w:p>
          <w:p w14:paraId="38806B10" w14:textId="56212CEA" w:rsidR="00293DD3" w:rsidRPr="00293DD3" w:rsidRDefault="00293DD3" w:rsidP="00293DD3">
            <w:pPr>
              <w:spacing w:line="240" w:lineRule="auto"/>
              <w:textAlignment w:val="baseline"/>
              <w:rPr>
                <w:rFonts w:ascii="Tw Cen MT" w:eastAsia="Times New Roman" w:hAnsi="Tw Cen MT" w:cs="Calibri"/>
                <w:sz w:val="16"/>
                <w:szCs w:val="16"/>
                <w:lang w:eastAsia="en-GB"/>
              </w:rPr>
            </w:pPr>
            <w:r w:rsidRPr="00293DD3">
              <w:rPr>
                <w:rFonts w:ascii="Tw Cen MT" w:eastAsia="Times New Roman" w:hAnsi="Tw Cen MT" w:cs="Calibri"/>
                <w:sz w:val="16"/>
                <w:szCs w:val="16"/>
                <w:lang w:eastAsia="en-GB"/>
              </w:rPr>
              <w:t xml:space="preserve">Class 2 – Florence Nightingale and Mary Seacole </w:t>
            </w:r>
          </w:p>
          <w:p w14:paraId="1520F052" w14:textId="2D24958B" w:rsidR="00293DD3" w:rsidRPr="00293DD3" w:rsidRDefault="00293DD3" w:rsidP="00661196">
            <w:pPr>
              <w:textAlignment w:val="baseline"/>
              <w:rPr>
                <w:rFonts w:ascii="Tw Cen MT" w:eastAsia="Times New Roman" w:hAnsi="Tw Cen MT" w:cs="Calibri"/>
                <w:b/>
                <w:bCs/>
                <w:sz w:val="16"/>
                <w:szCs w:val="16"/>
                <w:lang w:eastAsia="en-GB"/>
              </w:rPr>
            </w:pPr>
            <w:r w:rsidRPr="00293DD3">
              <w:rPr>
                <w:rFonts w:ascii="Tw Cen MT" w:eastAsia="Times New Roman" w:hAnsi="Tw Cen MT" w:cs="Calibri"/>
                <w:b/>
                <w:bCs/>
                <w:sz w:val="16"/>
                <w:szCs w:val="16"/>
                <w:lang w:eastAsia="en-GB"/>
              </w:rPr>
              <w:t>Lives of significant individuals in the past</w:t>
            </w:r>
          </w:p>
          <w:p w14:paraId="1CEE6747" w14:textId="555D27B3" w:rsidR="00293DD3" w:rsidRPr="00EB5E34" w:rsidRDefault="00293DD3" w:rsidP="00661196">
            <w:pPr>
              <w:textAlignment w:val="baseline"/>
              <w:rPr>
                <w:rFonts w:ascii="Tw Cen MT" w:eastAsia="Times New Roman" w:hAnsi="Tw Cen MT" w:cs="Calibri"/>
                <w:sz w:val="16"/>
                <w:szCs w:val="16"/>
                <w:lang w:eastAsia="en-GB"/>
              </w:rPr>
            </w:pPr>
          </w:p>
        </w:tc>
        <w:tc>
          <w:tcPr>
            <w:tcW w:w="2159" w:type="dxa"/>
            <w:shd w:val="clear" w:color="auto" w:fill="E2EFD9" w:themeFill="accent6" w:themeFillTint="33"/>
          </w:tcPr>
          <w:p w14:paraId="38F5D30B" w14:textId="6D7CE4C1"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Ago</w:t>
            </w:r>
          </w:p>
          <w:p w14:paraId="49AE1A8C"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New</w:t>
            </w:r>
          </w:p>
          <w:p w14:paraId="373D46A0"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Old </w:t>
            </w:r>
          </w:p>
          <w:p w14:paraId="44CB32D4" w14:textId="77777777" w:rsidR="00661196" w:rsidRPr="00EB5E34" w:rsidRDefault="00661196" w:rsidP="00661196">
            <w:pPr>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Past/In the past</w:t>
            </w:r>
          </w:p>
          <w:p w14:paraId="4269CC87"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Before </w:t>
            </w:r>
          </w:p>
          <w:p w14:paraId="6FD824E4" w14:textId="77777777" w:rsidR="00661196" w:rsidRPr="00EB5E34" w:rsidRDefault="00661196" w:rsidP="00661196">
            <w:pPr>
              <w:rPr>
                <w:rFonts w:ascii="Tw Cen MT" w:hAnsi="Tw Cen MT"/>
                <w:sz w:val="16"/>
                <w:szCs w:val="16"/>
              </w:rPr>
            </w:pPr>
            <w:r w:rsidRPr="00EB5E34">
              <w:rPr>
                <w:rFonts w:ascii="Tw Cen MT" w:hAnsi="Tw Cen MT"/>
                <w:sz w:val="16"/>
                <w:szCs w:val="16"/>
              </w:rPr>
              <w:t>After</w:t>
            </w:r>
          </w:p>
          <w:p w14:paraId="0054F953" w14:textId="5EC2279E" w:rsidR="0097390E"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Legen</w:t>
            </w:r>
            <w:r w:rsidR="0097390E" w:rsidRPr="00EB5E34">
              <w:rPr>
                <w:rStyle w:val="normaltextrun"/>
                <w:rFonts w:ascii="Tw Cen MT" w:hAnsi="Tw Cen MT"/>
                <w:sz w:val="16"/>
                <w:szCs w:val="16"/>
              </w:rPr>
              <w:t>d</w:t>
            </w:r>
          </w:p>
          <w:p w14:paraId="5976B828" w14:textId="4192C457" w:rsidR="0097390E" w:rsidRPr="00EB5E34" w:rsidRDefault="0097390E"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CLothing</w:t>
            </w:r>
          </w:p>
          <w:p w14:paraId="4F2F30BB" w14:textId="6DDDA62B"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p>
        </w:tc>
      </w:tr>
      <w:tr w:rsidR="0097390E" w:rsidRPr="00EB5E34" w14:paraId="5FB49B49" w14:textId="77777777" w:rsidTr="008B5A98">
        <w:tc>
          <w:tcPr>
            <w:tcW w:w="1400" w:type="dxa"/>
            <w:shd w:val="clear" w:color="auto" w:fill="FBE4D5" w:themeFill="accent2" w:themeFillTint="33"/>
          </w:tcPr>
          <w:p w14:paraId="00CA7589" w14:textId="1C538073" w:rsidR="0097390E" w:rsidRPr="00EB5E34" w:rsidRDefault="0097390E" w:rsidP="00661196">
            <w:pPr>
              <w:rPr>
                <w:rFonts w:ascii="Tw Cen MT" w:hAnsi="Tw Cen MT"/>
                <w:lang w:val="en-US"/>
              </w:rPr>
            </w:pPr>
            <w:r w:rsidRPr="00EB5E34">
              <w:rPr>
                <w:rFonts w:ascii="Tw Cen MT" w:hAnsi="Tw Cen MT"/>
                <w:lang w:val="en-US"/>
              </w:rPr>
              <w:t>F1</w:t>
            </w:r>
          </w:p>
        </w:tc>
        <w:tc>
          <w:tcPr>
            <w:tcW w:w="5209" w:type="dxa"/>
            <w:gridSpan w:val="2"/>
            <w:shd w:val="clear" w:color="auto" w:fill="FBE4D5" w:themeFill="accent2" w:themeFillTint="33"/>
          </w:tcPr>
          <w:p w14:paraId="082EC0D1" w14:textId="77777777" w:rsidR="0097390E" w:rsidRPr="00EB5E34" w:rsidRDefault="0097390E" w:rsidP="0097390E">
            <w:pPr>
              <w:pStyle w:val="paragraph"/>
              <w:numPr>
                <w:ilvl w:val="0"/>
                <w:numId w:val="20"/>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Teddy bears – Discuss their own special teddy bear/comforter. Look at others and share similarities and differences. Compare to old teddy bears. What has happened to the teddy bear as it has got older?</w:t>
            </w:r>
          </w:p>
          <w:p w14:paraId="4A84EC44" w14:textId="77777777" w:rsidR="00C41416" w:rsidRPr="00EB5E34" w:rsidRDefault="0097390E" w:rsidP="00C41416">
            <w:pPr>
              <w:pStyle w:val="paragraph"/>
              <w:numPr>
                <w:ilvl w:val="0"/>
                <w:numId w:val="20"/>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Discuss if they have had their teddy bear for a long time. When did you get it? </w:t>
            </w:r>
          </w:p>
          <w:p w14:paraId="4918F95A" w14:textId="573A99F9" w:rsidR="00C41416" w:rsidRPr="00EB5E34" w:rsidRDefault="00C41416" w:rsidP="00C41416">
            <w:pPr>
              <w:pStyle w:val="paragraph"/>
              <w:numPr>
                <w:ilvl w:val="0"/>
                <w:numId w:val="20"/>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What clothes do we wear at different times of the year?</w:t>
            </w:r>
          </w:p>
        </w:tc>
        <w:tc>
          <w:tcPr>
            <w:tcW w:w="5894" w:type="dxa"/>
            <w:gridSpan w:val="2"/>
            <w:shd w:val="clear" w:color="auto" w:fill="FBE4D5" w:themeFill="accent2" w:themeFillTint="33"/>
          </w:tcPr>
          <w:p w14:paraId="7BAF6770" w14:textId="795DCAEA"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Lots of children have a teddy or a comforter that is special to them. (Discuss their own teddy and how old it is. When they got it etc)</w:t>
            </w:r>
          </w:p>
          <w:p w14:paraId="52574779" w14:textId="77777777" w:rsidR="0097390E" w:rsidRPr="00EB5E34" w:rsidRDefault="0097390E" w:rsidP="00661196">
            <w:pPr>
              <w:textAlignment w:val="baseline"/>
              <w:rPr>
                <w:rFonts w:ascii="Tw Cen MT" w:eastAsia="Times New Roman" w:hAnsi="Tw Cen MT"/>
                <w:lang w:eastAsia="en-GB"/>
              </w:rPr>
            </w:pPr>
          </w:p>
          <w:p w14:paraId="6828CEA8" w14:textId="77777777" w:rsidR="0097390E" w:rsidRPr="00EB5E34" w:rsidRDefault="00C41416" w:rsidP="00661196">
            <w:pPr>
              <w:textAlignment w:val="baseline"/>
              <w:rPr>
                <w:rFonts w:ascii="Tw Cen MT" w:eastAsia="Times New Roman" w:hAnsi="Tw Cen MT"/>
                <w:sz w:val="16"/>
                <w:szCs w:val="16"/>
                <w:lang w:eastAsia="en-GB"/>
              </w:rPr>
            </w:pPr>
            <w:r w:rsidRPr="00EB5E34">
              <w:rPr>
                <w:rFonts w:ascii="Tw Cen MT" w:eastAsia="Times New Roman" w:hAnsi="Tw Cen MT" w:cs="Calibri"/>
                <w:sz w:val="16"/>
                <w:szCs w:val="16"/>
                <w:lang w:eastAsia="en-GB"/>
              </w:rPr>
              <w:t>W</w:t>
            </w:r>
            <w:r w:rsidRPr="00EB5E34">
              <w:rPr>
                <w:rFonts w:ascii="Tw Cen MT" w:eastAsia="Times New Roman" w:hAnsi="Tw Cen MT"/>
                <w:sz w:val="16"/>
                <w:szCs w:val="16"/>
                <w:lang w:eastAsia="en-GB"/>
              </w:rPr>
              <w:t>e wear different type of clothes at different times of the year.</w:t>
            </w:r>
          </w:p>
          <w:p w14:paraId="3AAB3E86" w14:textId="77777777" w:rsidR="00C41416" w:rsidRPr="00EB5E34" w:rsidRDefault="00C41416" w:rsidP="00661196">
            <w:pPr>
              <w:textAlignment w:val="baseline"/>
              <w:rPr>
                <w:rFonts w:ascii="Tw Cen MT" w:eastAsia="Times New Roman" w:hAnsi="Tw Cen MT"/>
                <w:sz w:val="16"/>
                <w:szCs w:val="16"/>
                <w:lang w:eastAsia="en-GB"/>
              </w:rPr>
            </w:pPr>
          </w:p>
          <w:p w14:paraId="76042E2A" w14:textId="568A7352" w:rsidR="00C41416" w:rsidRPr="00EB5E34" w:rsidRDefault="00C4141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There are four seasons in the year. The weather changes during each of them.</w:t>
            </w:r>
          </w:p>
        </w:tc>
        <w:tc>
          <w:tcPr>
            <w:tcW w:w="2159" w:type="dxa"/>
            <w:shd w:val="clear" w:color="auto" w:fill="FBE4D5" w:themeFill="accent2" w:themeFillTint="33"/>
          </w:tcPr>
          <w:p w14:paraId="245A1CA1"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Then</w:t>
            </w:r>
          </w:p>
          <w:p w14:paraId="27F95C63" w14:textId="08BE24F1" w:rsidR="00F92A68" w:rsidRPr="00EB5E34" w:rsidRDefault="00F92A6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Now</w:t>
            </w:r>
          </w:p>
          <w:p w14:paraId="55F28293" w14:textId="27C0BC02" w:rsidR="0097390E"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cs="Calibri"/>
                <w:sz w:val="16"/>
                <w:szCs w:val="16"/>
                <w:lang w:eastAsia="en-GB"/>
              </w:rPr>
              <w:t>A</w:t>
            </w:r>
            <w:r w:rsidRPr="00EB5E34">
              <w:rPr>
                <w:rFonts w:ascii="Tw Cen MT" w:eastAsia="Times New Roman" w:hAnsi="Tw Cen MT"/>
                <w:sz w:val="16"/>
                <w:szCs w:val="16"/>
                <w:lang w:eastAsia="en-GB"/>
              </w:rPr>
              <w:t xml:space="preserve"> long time ago</w:t>
            </w:r>
          </w:p>
          <w:p w14:paraId="72BDFB04" w14:textId="77777777" w:rsidR="0097390E"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sz w:val="16"/>
                <w:szCs w:val="16"/>
                <w:lang w:eastAsia="en-GB"/>
              </w:rPr>
              <w:t xml:space="preserve">Teddy bear </w:t>
            </w:r>
          </w:p>
          <w:p w14:paraId="65B9770E" w14:textId="77777777" w:rsidR="0097390E"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sz w:val="16"/>
                <w:szCs w:val="16"/>
                <w:lang w:eastAsia="en-GB"/>
              </w:rPr>
              <w:t xml:space="preserve">Special </w:t>
            </w:r>
          </w:p>
          <w:p w14:paraId="1D9108B0" w14:textId="77777777"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Family </w:t>
            </w:r>
          </w:p>
          <w:p w14:paraId="3ABF63A3" w14:textId="77777777"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New </w:t>
            </w:r>
          </w:p>
          <w:p w14:paraId="196C02D0" w14:textId="05EEDAB6"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Old</w:t>
            </w:r>
          </w:p>
        </w:tc>
      </w:tr>
      <w:tr w:rsidR="00661196" w:rsidRPr="00EB5E34" w14:paraId="69F00677" w14:textId="606D59E3" w:rsidTr="008B5A98">
        <w:tc>
          <w:tcPr>
            <w:tcW w:w="1400" w:type="dxa"/>
            <w:shd w:val="clear" w:color="auto" w:fill="E2EFD9" w:themeFill="accent6" w:themeFillTint="33"/>
          </w:tcPr>
          <w:p w14:paraId="59D114EB" w14:textId="77777777" w:rsidR="00661196" w:rsidRPr="00EB5E34" w:rsidRDefault="00661196" w:rsidP="00661196">
            <w:pPr>
              <w:rPr>
                <w:rFonts w:ascii="Tw Cen MT" w:hAnsi="Tw Cen MT"/>
                <w:lang w:val="en-US"/>
              </w:rPr>
            </w:pPr>
            <w:r w:rsidRPr="00EB5E34">
              <w:rPr>
                <w:rFonts w:ascii="Tw Cen MT" w:hAnsi="Tw Cen MT"/>
                <w:lang w:val="en-US"/>
              </w:rPr>
              <w:t>Summer 1</w:t>
            </w:r>
          </w:p>
          <w:p w14:paraId="451C61A6" w14:textId="77777777" w:rsidR="00661196" w:rsidRPr="00EB5E34" w:rsidRDefault="00661196" w:rsidP="00661196">
            <w:pPr>
              <w:rPr>
                <w:rFonts w:ascii="Tw Cen MT" w:hAnsi="Tw Cen MT"/>
                <w:lang w:val="en-US"/>
              </w:rPr>
            </w:pPr>
          </w:p>
          <w:p w14:paraId="6CDAF4D2" w14:textId="77777777" w:rsidR="00661196" w:rsidRPr="00EB5E34" w:rsidRDefault="00661196" w:rsidP="00661196">
            <w:pPr>
              <w:rPr>
                <w:rFonts w:ascii="Tw Cen MT" w:hAnsi="Tw Cen MT"/>
                <w:lang w:val="en-US"/>
              </w:rPr>
            </w:pPr>
            <w:r w:rsidRPr="00EB5E34">
              <w:rPr>
                <w:rFonts w:ascii="Tw Cen MT" w:hAnsi="Tw Cen MT"/>
                <w:lang w:val="en-US"/>
              </w:rPr>
              <w:t>RECEPTION</w:t>
            </w:r>
          </w:p>
          <w:p w14:paraId="26EEFC20" w14:textId="77777777" w:rsidR="00661196" w:rsidRPr="00EB5E34" w:rsidRDefault="00661196" w:rsidP="00661196">
            <w:pPr>
              <w:rPr>
                <w:rFonts w:ascii="Tw Cen MT" w:hAnsi="Tw Cen MT"/>
                <w:lang w:val="en-US"/>
              </w:rPr>
            </w:pPr>
            <w:r w:rsidRPr="00EB5E34">
              <w:rPr>
                <w:rFonts w:ascii="Tw Cen MT" w:hAnsi="Tw Cen MT"/>
                <w:lang w:val="en-US"/>
              </w:rPr>
              <w:t xml:space="preserve">Transport and Farming </w:t>
            </w:r>
          </w:p>
          <w:p w14:paraId="1AE9AA38" w14:textId="12323593" w:rsidR="00661196" w:rsidRPr="00EB5E34" w:rsidRDefault="00661196" w:rsidP="00661196">
            <w:pPr>
              <w:rPr>
                <w:rFonts w:ascii="Tw Cen MT" w:hAnsi="Tw Cen MT"/>
                <w:lang w:val="en-US"/>
              </w:rPr>
            </w:pPr>
          </w:p>
        </w:tc>
        <w:tc>
          <w:tcPr>
            <w:tcW w:w="2783" w:type="dxa"/>
            <w:shd w:val="clear" w:color="auto" w:fill="E2EFD9" w:themeFill="accent6" w:themeFillTint="33"/>
          </w:tcPr>
          <w:p w14:paraId="648C1B33" w14:textId="77777777" w:rsidR="00661196" w:rsidRPr="00EB5E34" w:rsidRDefault="00661196" w:rsidP="00661196">
            <w:pPr>
              <w:pStyle w:val="ListParagraph"/>
              <w:numPr>
                <w:ilvl w:val="0"/>
                <w:numId w:val="6"/>
              </w:numPr>
              <w:spacing w:after="0" w:line="240" w:lineRule="auto"/>
              <w:rPr>
                <w:rFonts w:ascii="Tw Cen MT" w:hAnsi="Tw Cen MT"/>
                <w:sz w:val="16"/>
                <w:szCs w:val="16"/>
              </w:rPr>
            </w:pPr>
            <w:r w:rsidRPr="00EB5E34">
              <w:rPr>
                <w:rFonts w:ascii="Tw Cen MT" w:hAnsi="Tw Cen MT"/>
                <w:sz w:val="16"/>
                <w:szCs w:val="16"/>
              </w:rPr>
              <w:t>How has farming changed over time e.g. machinery/man power, ploughing, milking etc</w:t>
            </w:r>
          </w:p>
          <w:p w14:paraId="104E95AA" w14:textId="77777777" w:rsidR="00661196" w:rsidRPr="00EB5E34" w:rsidRDefault="00661196" w:rsidP="00661196">
            <w:pPr>
              <w:pStyle w:val="ListParagraph"/>
              <w:numPr>
                <w:ilvl w:val="0"/>
                <w:numId w:val="5"/>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How has transport changed over time? E.g. cars, trams/buses, cars.</w:t>
            </w:r>
            <w:r w:rsidRPr="00EB5E34">
              <w:rPr>
                <w:rFonts w:ascii="Tw Cen MT" w:eastAsia="Times New Roman" w:hAnsi="Tw Cen MT"/>
                <w:sz w:val="16"/>
                <w:szCs w:val="16"/>
                <w:lang w:eastAsia="en-GB"/>
              </w:rPr>
              <w:t xml:space="preserve"> </w:t>
            </w:r>
          </w:p>
          <w:p w14:paraId="31D041B9" w14:textId="793AF451" w:rsidR="00661196" w:rsidRPr="00EB5E34" w:rsidRDefault="00661196" w:rsidP="00661196">
            <w:pPr>
              <w:pStyle w:val="ListParagraph"/>
              <w:numPr>
                <w:ilvl w:val="0"/>
                <w:numId w:val="10"/>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History of farm </w:t>
            </w:r>
            <w:r w:rsidR="005305F4" w:rsidRPr="00EB5E34">
              <w:rPr>
                <w:rFonts w:ascii="Tw Cen MT" w:eastAsia="Times New Roman" w:hAnsi="Tw Cen MT" w:cs="Calibri"/>
                <w:sz w:val="16"/>
                <w:szCs w:val="16"/>
                <w:lang w:eastAsia="en-GB"/>
              </w:rPr>
              <w:t>machinery</w:t>
            </w:r>
            <w:r w:rsidRPr="00EB5E34">
              <w:rPr>
                <w:rFonts w:ascii="Tw Cen MT" w:eastAsia="Times New Roman" w:hAnsi="Tw Cen MT" w:cs="Calibri"/>
                <w:sz w:val="16"/>
                <w:szCs w:val="16"/>
                <w:lang w:eastAsia="en-GB"/>
              </w:rPr>
              <w:t xml:space="preserve"> and farming – how has this changed? Difference between modern day and the past</w:t>
            </w:r>
          </w:p>
          <w:p w14:paraId="1D761B12" w14:textId="46AEDC61" w:rsidR="00661196" w:rsidRPr="00EB5E34" w:rsidRDefault="00661196" w:rsidP="00661196">
            <w:pPr>
              <w:pStyle w:val="ListParagraph"/>
              <w:numPr>
                <w:ilvl w:val="0"/>
                <w:numId w:val="10"/>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History of space trav</w:t>
            </w:r>
            <w:r w:rsidR="005305F4" w:rsidRPr="00EB5E34">
              <w:rPr>
                <w:rFonts w:ascii="Tw Cen MT" w:eastAsia="Times New Roman" w:hAnsi="Tw Cen MT" w:cs="Calibri"/>
                <w:sz w:val="16"/>
                <w:szCs w:val="16"/>
                <w:lang w:eastAsia="en-GB"/>
              </w:rPr>
              <w:t>el- first man on the moon and how space travel has changed over the years.</w:t>
            </w:r>
          </w:p>
          <w:p w14:paraId="1133E5D0" w14:textId="40182CA0" w:rsidR="00661196" w:rsidRPr="00EB5E34" w:rsidRDefault="00661196" w:rsidP="00661196">
            <w:pPr>
              <w:pStyle w:val="paragraph"/>
              <w:spacing w:before="0" w:beforeAutospacing="0" w:after="0" w:afterAutospacing="0"/>
              <w:ind w:left="360"/>
              <w:textAlignment w:val="baseline"/>
              <w:rPr>
                <w:rFonts w:ascii="Tw Cen MT" w:hAnsi="Tw Cen MT" w:cs="Calibri"/>
                <w:sz w:val="16"/>
                <w:szCs w:val="16"/>
              </w:rPr>
            </w:pPr>
          </w:p>
        </w:tc>
        <w:tc>
          <w:tcPr>
            <w:tcW w:w="2426" w:type="dxa"/>
            <w:shd w:val="clear" w:color="auto" w:fill="E2EFD9" w:themeFill="accent6" w:themeFillTint="33"/>
          </w:tcPr>
          <w:p w14:paraId="2FE4BE66"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Cause and consequence</w:t>
            </w:r>
          </w:p>
          <w:p w14:paraId="756913C3"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What happened? Why? (liked to why castles changed over the years)</w:t>
            </w:r>
          </w:p>
          <w:p w14:paraId="2AE1148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Chronological Understanding</w:t>
            </w:r>
          </w:p>
          <w:p w14:paraId="17DC96E5"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What came before/after? How has it changed?</w:t>
            </w:r>
          </w:p>
          <w:p w14:paraId="79BF4964"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interpretations</w:t>
            </w:r>
          </w:p>
          <w:p w14:paraId="3A6F6B0D" w14:textId="77777777" w:rsidR="00661196" w:rsidRPr="00EB5E34" w:rsidRDefault="00661196" w:rsidP="00661196">
            <w:pPr>
              <w:rPr>
                <w:rFonts w:ascii="Tw Cen MT" w:hAnsi="Tw Cen MT"/>
                <w:sz w:val="16"/>
                <w:szCs w:val="16"/>
              </w:rPr>
            </w:pPr>
            <w:r w:rsidRPr="00EB5E34">
              <w:rPr>
                <w:rFonts w:ascii="Tw Cen MT" w:hAnsi="Tw Cen MT"/>
                <w:sz w:val="16"/>
                <w:szCs w:val="16"/>
              </w:rPr>
              <w:t>Understand people have had different experiences.</w:t>
            </w:r>
          </w:p>
          <w:p w14:paraId="5F6AB6F3" w14:textId="77777777" w:rsidR="00661196" w:rsidRPr="00EB5E34" w:rsidRDefault="00661196" w:rsidP="00661196">
            <w:pPr>
              <w:rPr>
                <w:rFonts w:ascii="Tw Cen MT" w:hAnsi="Tw Cen MT"/>
                <w:sz w:val="16"/>
                <w:szCs w:val="16"/>
              </w:rPr>
            </w:pPr>
            <w:r w:rsidRPr="00EB5E34">
              <w:rPr>
                <w:rFonts w:ascii="Tw Cen MT" w:hAnsi="Tw Cen MT"/>
                <w:sz w:val="16"/>
                <w:szCs w:val="16"/>
              </w:rPr>
              <w:t>Understand people have different things.</w:t>
            </w:r>
          </w:p>
          <w:p w14:paraId="4B7D7051"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Historical evidence</w:t>
            </w:r>
          </w:p>
          <w:p w14:paraId="264AB43C"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Sort some objects in to old and </w:t>
            </w:r>
          </w:p>
          <w:p w14:paraId="31B24319"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Similarities and differences</w:t>
            </w:r>
          </w:p>
          <w:p w14:paraId="1EC4E0CA" w14:textId="77777777" w:rsidR="00661196" w:rsidRPr="00EB5E34" w:rsidRDefault="00661196" w:rsidP="00661196">
            <w:pPr>
              <w:rPr>
                <w:rFonts w:ascii="Tw Cen MT" w:hAnsi="Tw Cen MT"/>
                <w:sz w:val="16"/>
                <w:szCs w:val="16"/>
              </w:rPr>
            </w:pPr>
            <w:r w:rsidRPr="00EB5E34">
              <w:rPr>
                <w:rFonts w:ascii="Tw Cen MT" w:hAnsi="Tw Cen MT"/>
                <w:sz w:val="16"/>
                <w:szCs w:val="16"/>
              </w:rPr>
              <w:t>What is the same?</w:t>
            </w:r>
          </w:p>
          <w:p w14:paraId="01F05C89" w14:textId="77777777" w:rsidR="00661196" w:rsidRPr="00EB5E34" w:rsidRDefault="00661196" w:rsidP="00661196">
            <w:pPr>
              <w:rPr>
                <w:rFonts w:ascii="Tw Cen MT" w:hAnsi="Tw Cen MT"/>
                <w:sz w:val="16"/>
                <w:szCs w:val="16"/>
              </w:rPr>
            </w:pPr>
            <w:r w:rsidRPr="00EB5E34">
              <w:rPr>
                <w:rFonts w:ascii="Tw Cen MT" w:hAnsi="Tw Cen MT"/>
                <w:sz w:val="16"/>
                <w:szCs w:val="16"/>
              </w:rPr>
              <w:t>What is different?</w:t>
            </w:r>
          </w:p>
          <w:p w14:paraId="00C30242" w14:textId="77777777" w:rsidR="00661196" w:rsidRPr="00EB5E34" w:rsidRDefault="00661196" w:rsidP="00661196">
            <w:pPr>
              <w:rPr>
                <w:rFonts w:ascii="Tw Cen MT" w:hAnsi="Tw Cen MT"/>
                <w:b/>
                <w:bCs/>
                <w:sz w:val="16"/>
                <w:szCs w:val="16"/>
              </w:rPr>
            </w:pPr>
            <w:r w:rsidRPr="00EB5E34">
              <w:rPr>
                <w:rFonts w:ascii="Tw Cen MT" w:hAnsi="Tw Cen MT"/>
                <w:b/>
                <w:bCs/>
                <w:sz w:val="16"/>
                <w:szCs w:val="16"/>
              </w:rPr>
              <w:t>Continuity and change between periods within them</w:t>
            </w:r>
          </w:p>
          <w:p w14:paraId="0F040A46" w14:textId="543A48E9" w:rsidR="00661196" w:rsidRPr="00EB5E34" w:rsidRDefault="00661196" w:rsidP="00661196">
            <w:pPr>
              <w:rPr>
                <w:rFonts w:ascii="Tw Cen MT" w:hAnsi="Tw Cen MT"/>
                <w:sz w:val="16"/>
                <w:szCs w:val="16"/>
                <w:lang w:val="en-US"/>
              </w:rPr>
            </w:pPr>
            <w:r w:rsidRPr="00EB5E34">
              <w:rPr>
                <w:rFonts w:ascii="Tw Cen MT" w:hAnsi="Tw Cen MT"/>
                <w:sz w:val="16"/>
                <w:szCs w:val="16"/>
              </w:rPr>
              <w:t>What has stayed the same? What is different?</w:t>
            </w:r>
          </w:p>
        </w:tc>
        <w:tc>
          <w:tcPr>
            <w:tcW w:w="3825" w:type="dxa"/>
            <w:shd w:val="clear" w:color="auto" w:fill="E2EFD9" w:themeFill="accent6" w:themeFillTint="33"/>
          </w:tcPr>
          <w:p w14:paraId="4FE8CF87"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General knowledge</w:t>
            </w:r>
          </w:p>
          <w:p w14:paraId="316E3F44"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Farming has changed a lot over the years. </w:t>
            </w:r>
          </w:p>
          <w:p w14:paraId="6D7DE9A5"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127945E5"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A long time ago, lots of things on the farm were done by human hands </w:t>
            </w:r>
          </w:p>
          <w:p w14:paraId="517B2BD8" w14:textId="77777777" w:rsidR="00661196" w:rsidRPr="00EB5E34" w:rsidRDefault="00661196" w:rsidP="00661196">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Cows were milked by hand</w:t>
            </w:r>
          </w:p>
          <w:p w14:paraId="7D4DEC82" w14:textId="77777777" w:rsidR="00661196" w:rsidRPr="00EB5E34" w:rsidRDefault="00661196" w:rsidP="00661196">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The land was ploughed using digging sticks which then moved onto animals pulling ploughs e.g. horses. cows</w:t>
            </w:r>
          </w:p>
          <w:p w14:paraId="31773EC6" w14:textId="77777777" w:rsidR="00661196" w:rsidRPr="00EB5E34" w:rsidRDefault="00661196" w:rsidP="00661196">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Crops (plants) such as wheat and corn would be harvested (collected) by hand.</w:t>
            </w:r>
          </w:p>
          <w:p w14:paraId="46AFFC09"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All of these things took a long time. Now, farmers have machines to help them with lots of farming jobs which speeds things up. </w:t>
            </w:r>
          </w:p>
          <w:p w14:paraId="6864B165"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79F65E8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Now</w:t>
            </w:r>
          </w:p>
          <w:p w14:paraId="7B9493DD" w14:textId="77777777" w:rsidR="00661196" w:rsidRPr="00EB5E34" w:rsidRDefault="00661196" w:rsidP="00661196">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Milk machines are used to milk cows instead of milking them by hand.</w:t>
            </w:r>
          </w:p>
          <w:p w14:paraId="0DF98232" w14:textId="77777777" w:rsidR="00661196" w:rsidRPr="00EB5E34" w:rsidRDefault="00661196" w:rsidP="00661196">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Tractors pull a large plough behind them to plough the land</w:t>
            </w:r>
          </w:p>
          <w:p w14:paraId="65F1C44E"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 xml:space="preserve">Machines such as combine harvesters are used to harvest crops such as wheat and corn. They turn them into small grains straight away. </w:t>
            </w:r>
          </w:p>
          <w:p w14:paraId="5C3173D2"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p>
          <w:p w14:paraId="6E46269A" w14:textId="370DCA94"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sz w:val="16"/>
                <w:szCs w:val="16"/>
              </w:rPr>
              <w:t>A horse and carriage used to transport some people around before other transport was invented.</w:t>
            </w:r>
          </w:p>
          <w:p w14:paraId="1443D50A"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p>
          <w:p w14:paraId="0950941D"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Cars have been around for many years but they have changed. They have got better. Cars have used fuel for many years. Today, some cars now are electric.</w:t>
            </w:r>
          </w:p>
          <w:p w14:paraId="734EC7D7"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p>
          <w:p w14:paraId="305582DC"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An old bicycle is called a penny farthing. It had one large wheel and one small one.</w:t>
            </w:r>
          </w:p>
          <w:p w14:paraId="5B8A0038"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p>
          <w:p w14:paraId="58375D6D"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Trains used to run using steam from boiling water. Steam trains do still run but electric trains are more popular.</w:t>
            </w:r>
          </w:p>
          <w:p w14:paraId="5F080CD1"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p>
          <w:p w14:paraId="52E08F2F" w14:textId="77777777" w:rsidR="00661196" w:rsidRPr="00EB5E34" w:rsidRDefault="00661196" w:rsidP="00661196">
            <w:pPr>
              <w:widowControl w:val="0"/>
              <w:rPr>
                <w:rFonts w:ascii="Tw Cen MT" w:hAnsi="Tw Cen MT"/>
                <w:color w:val="1C1C1C"/>
                <w:kern w:val="24"/>
                <w:sz w:val="16"/>
                <w:szCs w:val="16"/>
              </w:rPr>
            </w:pPr>
            <w:r w:rsidRPr="00EB5E34">
              <w:rPr>
                <w:rFonts w:ascii="Tw Cen MT" w:hAnsi="Tw Cen MT"/>
                <w:color w:val="1C1C1C"/>
                <w:kern w:val="24"/>
                <w:sz w:val="16"/>
                <w:szCs w:val="16"/>
                <w:lang w:val="en-US"/>
              </w:rPr>
              <w:t>Major Tim Peake became the first</w:t>
            </w:r>
            <w:r w:rsidRPr="00EB5E34">
              <w:rPr>
                <w:rFonts w:ascii="Tw Cen MT" w:hAnsi="Tw Cen MT"/>
                <w:color w:val="1C1C1C"/>
                <w:kern w:val="24"/>
                <w:sz w:val="16"/>
                <w:szCs w:val="16"/>
              </w:rPr>
              <w:t xml:space="preserve"> British astronaut in space for over 20 years when he blasted off for the International Space Station on 15th December 2015. </w:t>
            </w:r>
          </w:p>
          <w:p w14:paraId="0BE1CF13" w14:textId="77777777" w:rsidR="00661196" w:rsidRPr="00EB5E34" w:rsidRDefault="00661196" w:rsidP="00661196">
            <w:pPr>
              <w:widowControl w:val="0"/>
              <w:rPr>
                <w:rStyle w:val="normaltextrun"/>
                <w:rFonts w:ascii="Tw Cen MT" w:hAnsi="Tw Cen MT"/>
                <w:color w:val="000000"/>
                <w:kern w:val="28"/>
                <w:sz w:val="16"/>
                <w:szCs w:val="16"/>
                <w:lang w:val="en-US"/>
              </w:rPr>
            </w:pPr>
          </w:p>
          <w:p w14:paraId="326BE24B" w14:textId="70D1CCF0" w:rsidR="00661196" w:rsidRPr="00EB5E34" w:rsidRDefault="00661196" w:rsidP="00661196">
            <w:pPr>
              <w:pStyle w:val="paragraph"/>
              <w:spacing w:before="0" w:beforeAutospacing="0" w:after="0" w:afterAutospacing="0"/>
              <w:textAlignment w:val="baseline"/>
              <w:rPr>
                <w:rStyle w:val="normaltextrun"/>
                <w:rFonts w:ascii="Tw Cen MT" w:hAnsi="Tw Cen MT"/>
                <w:sz w:val="16"/>
                <w:szCs w:val="16"/>
              </w:rPr>
            </w:pPr>
            <w:r w:rsidRPr="00EB5E34">
              <w:rPr>
                <w:rStyle w:val="normaltextrun"/>
                <w:rFonts w:ascii="Tw Cen MT" w:hAnsi="Tw Cen MT"/>
                <w:sz w:val="16"/>
                <w:szCs w:val="16"/>
              </w:rPr>
              <w:t>The first man on the moon was Neil Armstrong in 1969.</w:t>
            </w:r>
          </w:p>
        </w:tc>
        <w:tc>
          <w:tcPr>
            <w:tcW w:w="2069" w:type="dxa"/>
            <w:shd w:val="clear" w:color="auto" w:fill="E2EFD9" w:themeFill="accent6" w:themeFillTint="33"/>
          </w:tcPr>
          <w:p w14:paraId="05E16C1A"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Misconceptions</w:t>
            </w:r>
          </w:p>
          <w:p w14:paraId="33FCD8F8" w14:textId="27D0B475" w:rsidR="00661196" w:rsidRPr="00EB5E34" w:rsidRDefault="0097390E" w:rsidP="00661196">
            <w:pPr>
              <w:textAlignment w:val="baseline"/>
              <w:rPr>
                <w:rFonts w:ascii="Tw Cen MT" w:eastAsia="Times New Roman" w:hAnsi="Tw Cen MT"/>
                <w:sz w:val="16"/>
                <w:szCs w:val="16"/>
                <w:lang w:eastAsia="en-GB"/>
              </w:rPr>
            </w:pPr>
            <w:r w:rsidRPr="00EB5E34">
              <w:rPr>
                <w:rFonts w:ascii="Tw Cen MT" w:eastAsia="Times New Roman" w:hAnsi="Tw Cen MT" w:cs="Calibri"/>
                <w:sz w:val="16"/>
                <w:szCs w:val="16"/>
                <w:lang w:eastAsia="en-GB"/>
              </w:rPr>
              <w:t>T</w:t>
            </w:r>
            <w:r w:rsidRPr="00EB5E34">
              <w:rPr>
                <w:rFonts w:ascii="Tw Cen MT" w:eastAsia="Times New Roman" w:hAnsi="Tw Cen MT"/>
                <w:sz w:val="16"/>
                <w:szCs w:val="16"/>
                <w:lang w:eastAsia="en-GB"/>
              </w:rPr>
              <w:t>hat famers have always had access to large machinery to help them.</w:t>
            </w:r>
          </w:p>
          <w:p w14:paraId="0CA7BA95" w14:textId="19ADA3F3" w:rsidR="0097390E" w:rsidRPr="00EB5E34" w:rsidRDefault="0097390E" w:rsidP="00661196">
            <w:pPr>
              <w:textAlignment w:val="baseline"/>
              <w:rPr>
                <w:rFonts w:ascii="Tw Cen MT" w:eastAsia="Times New Roman" w:hAnsi="Tw Cen MT" w:cs="Calibri"/>
                <w:sz w:val="16"/>
                <w:szCs w:val="16"/>
                <w:lang w:eastAsia="en-GB"/>
              </w:rPr>
            </w:pPr>
          </w:p>
          <w:p w14:paraId="35774F22" w14:textId="51C979A1"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That cows have always been milked using machines/by hand.</w:t>
            </w:r>
          </w:p>
          <w:p w14:paraId="394BF147" w14:textId="3173F7D4" w:rsidR="0097390E" w:rsidRPr="00EB5E34" w:rsidRDefault="0097390E" w:rsidP="00661196">
            <w:pPr>
              <w:textAlignment w:val="baseline"/>
              <w:rPr>
                <w:rFonts w:ascii="Tw Cen MT" w:eastAsia="Times New Roman" w:hAnsi="Tw Cen MT" w:cs="Calibri"/>
                <w:sz w:val="16"/>
                <w:szCs w:val="16"/>
                <w:lang w:eastAsia="en-GB"/>
              </w:rPr>
            </w:pPr>
          </w:p>
          <w:p w14:paraId="48F73AFC" w14:textId="52DB527A" w:rsidR="0097390E" w:rsidRPr="00EB5E34" w:rsidRDefault="0097390E"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Cars have always been aroun</w:t>
            </w:r>
            <w:r w:rsidR="005305F4" w:rsidRPr="00EB5E34">
              <w:rPr>
                <w:rFonts w:ascii="Tw Cen MT" w:eastAsia="Times New Roman" w:hAnsi="Tw Cen MT" w:cs="Calibri"/>
                <w:sz w:val="16"/>
                <w:szCs w:val="16"/>
                <w:lang w:eastAsia="en-GB"/>
              </w:rPr>
              <w:t xml:space="preserve">d to get people fro, one place to another. </w:t>
            </w:r>
          </w:p>
          <w:p w14:paraId="42F8020A" w14:textId="3F730CCE" w:rsidR="005305F4" w:rsidRPr="00EB5E34" w:rsidRDefault="005305F4" w:rsidP="00661196">
            <w:pPr>
              <w:textAlignment w:val="baseline"/>
              <w:rPr>
                <w:rFonts w:ascii="Tw Cen MT" w:eastAsia="Times New Roman" w:hAnsi="Tw Cen MT" w:cs="Calibri"/>
                <w:sz w:val="16"/>
                <w:szCs w:val="16"/>
                <w:lang w:eastAsia="en-GB"/>
              </w:rPr>
            </w:pPr>
          </w:p>
          <w:p w14:paraId="3BBF0624" w14:textId="11C2E112" w:rsidR="005305F4" w:rsidRPr="00EB5E34" w:rsidRDefault="005305F4"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Places were as easily accessible as they are now e.g. travelling from A to B. (Time to travel etc)</w:t>
            </w:r>
          </w:p>
          <w:p w14:paraId="2112AF29" w14:textId="1F2F8754" w:rsidR="00661196" w:rsidRPr="00EB5E34" w:rsidRDefault="00661196" w:rsidP="00661196">
            <w:pPr>
              <w:textAlignment w:val="baseline"/>
              <w:rPr>
                <w:rFonts w:ascii="Tw Cen MT" w:eastAsia="Times New Roman" w:hAnsi="Tw Cen MT" w:cs="Calibri"/>
                <w:sz w:val="16"/>
                <w:szCs w:val="16"/>
                <w:lang w:eastAsia="en-GB"/>
              </w:rPr>
            </w:pPr>
          </w:p>
          <w:p w14:paraId="14C48071" w14:textId="318763F0" w:rsidR="00661196" w:rsidRPr="00EB5E34" w:rsidRDefault="005305F4"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Tim Peak travelled to the moon.</w:t>
            </w:r>
          </w:p>
          <w:p w14:paraId="47147327" w14:textId="77777777" w:rsidR="005305F4" w:rsidRPr="00EB5E34" w:rsidRDefault="005305F4" w:rsidP="00661196">
            <w:pPr>
              <w:textAlignment w:val="baseline"/>
              <w:rPr>
                <w:rFonts w:ascii="Tw Cen MT" w:eastAsia="Times New Roman" w:hAnsi="Tw Cen MT" w:cs="Calibri"/>
                <w:sz w:val="16"/>
                <w:szCs w:val="16"/>
                <w:lang w:eastAsia="en-GB"/>
              </w:rPr>
            </w:pPr>
          </w:p>
          <w:p w14:paraId="51801BA2" w14:textId="77777777" w:rsidR="00661196" w:rsidRPr="00EB5E34" w:rsidRDefault="00661196" w:rsidP="00661196">
            <w:pPr>
              <w:textAlignment w:val="baseline"/>
              <w:rPr>
                <w:rFonts w:ascii="Tw Cen MT" w:eastAsia="Times New Roman" w:hAnsi="Tw Cen MT" w:cs="Calibri"/>
                <w:sz w:val="16"/>
                <w:szCs w:val="16"/>
                <w:lang w:eastAsia="en-GB"/>
              </w:rPr>
            </w:pPr>
          </w:p>
          <w:p w14:paraId="6FA14056"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Link to prior and future learning</w:t>
            </w:r>
          </w:p>
          <w:p w14:paraId="3B9FCEEB" w14:textId="77777777" w:rsidR="005305F4" w:rsidRPr="00EB5E34" w:rsidRDefault="005305F4" w:rsidP="00661196">
            <w:pPr>
              <w:textAlignment w:val="baseline"/>
              <w:rPr>
                <w:rFonts w:ascii="Tw Cen MT" w:eastAsia="Times New Roman" w:hAnsi="Tw Cen MT" w:cs="Calibri"/>
                <w:b/>
                <w:bCs/>
                <w:sz w:val="16"/>
                <w:szCs w:val="16"/>
                <w:lang w:eastAsia="en-GB"/>
              </w:rPr>
            </w:pPr>
          </w:p>
          <w:p w14:paraId="630D5BBF" w14:textId="77777777" w:rsidR="005305F4" w:rsidRPr="00EB5E34" w:rsidRDefault="005305F4"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Autumn 1 – Local history </w:t>
            </w:r>
          </w:p>
          <w:p w14:paraId="33ADB8DC" w14:textId="77777777" w:rsidR="005305F4" w:rsidRDefault="005305F4"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Spring 2 – Into the Woods</w:t>
            </w:r>
          </w:p>
          <w:p w14:paraId="61215165" w14:textId="77777777" w:rsidR="005647A2" w:rsidRDefault="005647A2" w:rsidP="00661196">
            <w:pPr>
              <w:textAlignment w:val="baseline"/>
              <w:rPr>
                <w:rFonts w:ascii="Tw Cen MT" w:eastAsia="Times New Roman" w:hAnsi="Tw Cen MT" w:cs="Calibri"/>
                <w:sz w:val="16"/>
                <w:szCs w:val="16"/>
                <w:lang w:eastAsia="en-GB"/>
              </w:rPr>
            </w:pPr>
          </w:p>
          <w:p w14:paraId="563C6EA0" w14:textId="77777777" w:rsidR="005647A2" w:rsidRPr="00293DD3" w:rsidRDefault="005647A2" w:rsidP="005647A2">
            <w:pPr>
              <w:textAlignment w:val="baseline"/>
              <w:rPr>
                <w:rFonts w:ascii="Tw Cen MT" w:eastAsia="Times New Roman" w:hAnsi="Tw Cen MT" w:cs="Calibri"/>
                <w:b/>
                <w:bCs/>
                <w:sz w:val="16"/>
                <w:szCs w:val="16"/>
                <w:lang w:eastAsia="en-GB"/>
              </w:rPr>
            </w:pPr>
            <w:r w:rsidRPr="00293DD3">
              <w:rPr>
                <w:rFonts w:ascii="Tw Cen MT" w:eastAsia="Times New Roman" w:hAnsi="Tw Cen MT" w:cs="Calibri"/>
                <w:b/>
                <w:bCs/>
                <w:sz w:val="16"/>
                <w:szCs w:val="16"/>
                <w:lang w:eastAsia="en-GB"/>
              </w:rPr>
              <w:t>Links to KS1 National Curriculum</w:t>
            </w:r>
          </w:p>
          <w:p w14:paraId="676CCF48" w14:textId="77777777" w:rsidR="005647A2" w:rsidRPr="00293DD3" w:rsidRDefault="005647A2" w:rsidP="005647A2">
            <w:pPr>
              <w:textAlignment w:val="baseline"/>
              <w:rPr>
                <w:rFonts w:ascii="Tw Cen MT" w:eastAsia="Times New Roman" w:hAnsi="Tw Cen MT" w:cs="Calibri"/>
                <w:i/>
                <w:iCs/>
                <w:sz w:val="16"/>
                <w:szCs w:val="16"/>
                <w:lang w:eastAsia="en-GB"/>
              </w:rPr>
            </w:pPr>
          </w:p>
          <w:p w14:paraId="5458F138" w14:textId="77777777" w:rsidR="005647A2" w:rsidRPr="00293DD3" w:rsidRDefault="005647A2" w:rsidP="005647A2">
            <w:pPr>
              <w:pStyle w:val="paragraph"/>
              <w:spacing w:before="0" w:beforeAutospacing="0" w:after="0" w:afterAutospacing="0"/>
              <w:textAlignment w:val="baseline"/>
              <w:rPr>
                <w:rFonts w:ascii="Tw Cen MT" w:hAnsi="Tw Cen MT" w:cs="Calibri"/>
                <w:sz w:val="16"/>
                <w:szCs w:val="16"/>
              </w:rPr>
            </w:pPr>
            <w:r w:rsidRPr="00293DD3">
              <w:rPr>
                <w:rFonts w:ascii="Tw Cen MT" w:hAnsi="Tw Cen MT" w:cs="Calibri"/>
                <w:sz w:val="16"/>
                <w:szCs w:val="16"/>
              </w:rPr>
              <w:t>Class 2 – Living in Flintham</w:t>
            </w:r>
          </w:p>
          <w:p w14:paraId="732AD90B" w14:textId="77777777" w:rsidR="005647A2" w:rsidRPr="00293DD3" w:rsidRDefault="005647A2" w:rsidP="005647A2">
            <w:pPr>
              <w:spacing w:line="240" w:lineRule="auto"/>
              <w:textAlignment w:val="baseline"/>
              <w:rPr>
                <w:rFonts w:ascii="Tw Cen MT" w:eastAsia="Times New Roman" w:hAnsi="Tw Cen MT" w:cs="Calibri"/>
                <w:sz w:val="16"/>
                <w:szCs w:val="16"/>
                <w:lang w:eastAsia="en-GB"/>
              </w:rPr>
            </w:pPr>
            <w:r w:rsidRPr="00BE79C1">
              <w:rPr>
                <w:rFonts w:ascii="Tw Cen MT" w:eastAsia="Times New Roman" w:hAnsi="Tw Cen MT" w:cs="Calibri"/>
                <w:b/>
                <w:bCs/>
                <w:sz w:val="16"/>
                <w:szCs w:val="16"/>
                <w:lang w:eastAsia="en-GB"/>
              </w:rPr>
              <w:t>Significant historical events, people and places in their own locality</w:t>
            </w:r>
            <w:r w:rsidRPr="00BE79C1">
              <w:rPr>
                <w:rFonts w:ascii="Tw Cen MT" w:eastAsia="Times New Roman" w:hAnsi="Tw Cen MT" w:cs="Calibri"/>
                <w:sz w:val="16"/>
                <w:szCs w:val="16"/>
                <w:lang w:eastAsia="en-GB"/>
              </w:rPr>
              <w:t> </w:t>
            </w:r>
          </w:p>
          <w:p w14:paraId="4DD563D2" w14:textId="7BE62638" w:rsidR="005647A2" w:rsidRDefault="005647A2" w:rsidP="005647A2">
            <w:pPr>
              <w:spacing w:line="240" w:lineRule="auto"/>
              <w:textAlignment w:val="baseline"/>
              <w:rPr>
                <w:rFonts w:ascii="Tw Cen MT" w:eastAsia="Times New Roman" w:hAnsi="Tw Cen MT" w:cs="Calibri"/>
                <w:sz w:val="16"/>
                <w:szCs w:val="16"/>
                <w:lang w:eastAsia="en-GB"/>
              </w:rPr>
            </w:pPr>
          </w:p>
          <w:p w14:paraId="47553D69" w14:textId="2C21C3C8" w:rsidR="005647A2" w:rsidRDefault="005647A2" w:rsidP="005647A2">
            <w:pPr>
              <w:spacing w:line="240" w:lineRule="auto"/>
              <w:textAlignment w:val="baseline"/>
              <w:rPr>
                <w:rFonts w:ascii="Tw Cen MT" w:eastAsia="Times New Roman" w:hAnsi="Tw Cen MT" w:cs="Calibri"/>
                <w:sz w:val="16"/>
                <w:szCs w:val="16"/>
                <w:lang w:eastAsia="en-GB"/>
              </w:rPr>
            </w:pPr>
          </w:p>
          <w:p w14:paraId="1CD2E380" w14:textId="147DB080" w:rsidR="005647A2" w:rsidRDefault="005647A2" w:rsidP="005647A2">
            <w:pPr>
              <w:spacing w:line="240" w:lineRule="auto"/>
              <w:textAlignment w:val="baseline"/>
              <w:rPr>
                <w:rFonts w:ascii="Tw Cen MT" w:eastAsia="Times New Roman" w:hAnsi="Tw Cen MT" w:cs="Calibri"/>
                <w:sz w:val="16"/>
                <w:szCs w:val="16"/>
                <w:lang w:eastAsia="en-GB"/>
              </w:rPr>
            </w:pPr>
            <w:r w:rsidRPr="00293DD3">
              <w:rPr>
                <w:rFonts w:ascii="Tw Cen MT" w:eastAsia="Times New Roman" w:hAnsi="Tw Cen MT" w:cs="Calibri"/>
                <w:sz w:val="16"/>
                <w:szCs w:val="16"/>
                <w:lang w:eastAsia="en-GB"/>
              </w:rPr>
              <w:t xml:space="preserve">Class 2 </w:t>
            </w:r>
            <w:r>
              <w:rPr>
                <w:rFonts w:ascii="Tw Cen MT" w:eastAsia="Times New Roman" w:hAnsi="Tw Cen MT" w:cs="Calibri"/>
                <w:sz w:val="16"/>
                <w:szCs w:val="16"/>
                <w:lang w:eastAsia="en-GB"/>
              </w:rPr>
              <w:t xml:space="preserve">– Toys from the past </w:t>
            </w:r>
          </w:p>
          <w:p w14:paraId="34E8C983" w14:textId="53FAA424" w:rsidR="005647A2" w:rsidRPr="00293DD3" w:rsidRDefault="005647A2" w:rsidP="005647A2">
            <w:pPr>
              <w:spacing w:line="240" w:lineRule="auto"/>
              <w:textAlignment w:val="baseline"/>
              <w:rPr>
                <w:rFonts w:ascii="Tw Cen MT" w:eastAsia="Times New Roman" w:hAnsi="Tw Cen MT" w:cs="Calibri"/>
                <w:b/>
                <w:bCs/>
                <w:sz w:val="16"/>
                <w:szCs w:val="16"/>
                <w:lang w:eastAsia="en-GB"/>
              </w:rPr>
            </w:pPr>
            <w:r>
              <w:rPr>
                <w:rFonts w:ascii="Tw Cen MT" w:eastAsia="Times New Roman" w:hAnsi="Tw Cen MT" w:cs="Calibri"/>
                <w:b/>
                <w:bCs/>
                <w:sz w:val="16"/>
                <w:szCs w:val="16"/>
                <w:lang w:eastAsia="en-GB"/>
              </w:rPr>
              <w:t>Changes within living memory. Aspect of change in national life.</w:t>
            </w:r>
          </w:p>
          <w:p w14:paraId="266092F2" w14:textId="77777777" w:rsidR="005647A2" w:rsidRPr="00293DD3" w:rsidRDefault="005647A2" w:rsidP="005647A2">
            <w:pPr>
              <w:spacing w:line="240" w:lineRule="auto"/>
              <w:textAlignment w:val="baseline"/>
              <w:rPr>
                <w:rFonts w:ascii="Tw Cen MT" w:eastAsia="Times New Roman" w:hAnsi="Tw Cen MT" w:cs="Calibri"/>
                <w:sz w:val="16"/>
                <w:szCs w:val="16"/>
                <w:lang w:eastAsia="en-GB"/>
              </w:rPr>
            </w:pPr>
          </w:p>
          <w:p w14:paraId="1720C864" w14:textId="2A999622" w:rsidR="005647A2" w:rsidRPr="00EB5E34" w:rsidRDefault="005647A2" w:rsidP="00661196">
            <w:pPr>
              <w:textAlignment w:val="baseline"/>
              <w:rPr>
                <w:rFonts w:ascii="Tw Cen MT" w:eastAsia="Times New Roman" w:hAnsi="Tw Cen MT" w:cs="Calibri"/>
                <w:sz w:val="16"/>
                <w:szCs w:val="16"/>
                <w:lang w:eastAsia="en-GB"/>
              </w:rPr>
            </w:pPr>
          </w:p>
        </w:tc>
        <w:tc>
          <w:tcPr>
            <w:tcW w:w="2159" w:type="dxa"/>
            <w:shd w:val="clear" w:color="auto" w:fill="E2EFD9" w:themeFill="accent6" w:themeFillTint="33"/>
          </w:tcPr>
          <w:p w14:paraId="2E1BC69B" w14:textId="5C5A815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Ago</w:t>
            </w:r>
          </w:p>
          <w:p w14:paraId="7A9F0571"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New</w:t>
            </w:r>
          </w:p>
          <w:p w14:paraId="41A0B7C9"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Old </w:t>
            </w:r>
          </w:p>
          <w:p w14:paraId="4DB77E0C" w14:textId="77777777" w:rsidR="00661196" w:rsidRPr="00EB5E34" w:rsidRDefault="00661196" w:rsidP="00661196">
            <w:pPr>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Past/In the past</w:t>
            </w:r>
          </w:p>
          <w:p w14:paraId="136B7F02"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Before </w:t>
            </w:r>
          </w:p>
          <w:p w14:paraId="0336A956" w14:textId="0E7894A6" w:rsidR="00661196" w:rsidRPr="00EB5E34" w:rsidRDefault="00661196" w:rsidP="00661196">
            <w:pPr>
              <w:rPr>
                <w:rStyle w:val="normaltextrun"/>
                <w:rFonts w:ascii="Tw Cen MT" w:hAnsi="Tw Cen MT"/>
                <w:sz w:val="16"/>
                <w:szCs w:val="16"/>
              </w:rPr>
            </w:pPr>
            <w:r w:rsidRPr="00EB5E34">
              <w:rPr>
                <w:rFonts w:ascii="Tw Cen MT" w:hAnsi="Tw Cen MT"/>
                <w:sz w:val="16"/>
                <w:szCs w:val="16"/>
              </w:rPr>
              <w:t>After</w:t>
            </w:r>
          </w:p>
          <w:p w14:paraId="3B5DF52D"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Harvesting</w:t>
            </w:r>
          </w:p>
          <w:p w14:paraId="1EADC085" w14:textId="5654D63A"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Ploughing</w:t>
            </w:r>
          </w:p>
          <w:p w14:paraId="7823F8A4" w14:textId="2A81B09C"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Transport</w:t>
            </w:r>
          </w:p>
          <w:p w14:paraId="17069215" w14:textId="77777777" w:rsidR="00661196" w:rsidRPr="00EB5E34" w:rsidRDefault="00661196" w:rsidP="00661196">
            <w:pPr>
              <w:rPr>
                <w:rStyle w:val="normaltextrun"/>
                <w:rFonts w:ascii="Tw Cen MT" w:hAnsi="Tw Cen MT"/>
                <w:sz w:val="16"/>
                <w:szCs w:val="16"/>
              </w:rPr>
            </w:pPr>
            <w:r w:rsidRPr="00EB5E34">
              <w:rPr>
                <w:rStyle w:val="normaltextrun"/>
                <w:rFonts w:ascii="Tw Cen MT" w:hAnsi="Tw Cen MT"/>
                <w:sz w:val="16"/>
                <w:szCs w:val="16"/>
              </w:rPr>
              <w:t>Invented</w:t>
            </w:r>
          </w:p>
          <w:p w14:paraId="721EF5AF" w14:textId="77777777" w:rsidR="00661196" w:rsidRPr="00EB5E34" w:rsidRDefault="00661196" w:rsidP="00661196">
            <w:pPr>
              <w:rPr>
                <w:rStyle w:val="normaltextrun"/>
                <w:rFonts w:ascii="Tw Cen MT" w:hAnsi="Tw Cen MT"/>
                <w:sz w:val="16"/>
                <w:szCs w:val="16"/>
              </w:rPr>
            </w:pPr>
            <w:r w:rsidRPr="00EB5E34">
              <w:rPr>
                <w:rStyle w:val="normaltextrun"/>
                <w:rFonts w:ascii="Tw Cen MT" w:hAnsi="Tw Cen MT"/>
                <w:sz w:val="16"/>
                <w:szCs w:val="16"/>
              </w:rPr>
              <w:t>Horse and carriage</w:t>
            </w:r>
          </w:p>
          <w:p w14:paraId="28C43469" w14:textId="77777777" w:rsidR="00661196" w:rsidRPr="00EB5E34" w:rsidRDefault="00661196" w:rsidP="00661196">
            <w:pPr>
              <w:rPr>
                <w:rStyle w:val="normaltextrun"/>
                <w:rFonts w:ascii="Tw Cen MT" w:hAnsi="Tw Cen MT"/>
                <w:sz w:val="16"/>
                <w:szCs w:val="16"/>
              </w:rPr>
            </w:pPr>
            <w:r w:rsidRPr="00EB5E34">
              <w:rPr>
                <w:rStyle w:val="normaltextrun"/>
                <w:rFonts w:ascii="Tw Cen MT" w:hAnsi="Tw Cen MT"/>
                <w:sz w:val="16"/>
                <w:szCs w:val="16"/>
              </w:rPr>
              <w:t>Popular</w:t>
            </w:r>
          </w:p>
          <w:p w14:paraId="0A1B611C" w14:textId="77777777" w:rsidR="00661196" w:rsidRPr="00EB5E34" w:rsidRDefault="00661196" w:rsidP="00661196">
            <w:pPr>
              <w:rPr>
                <w:rStyle w:val="normaltextrun"/>
                <w:rFonts w:ascii="Tw Cen MT" w:hAnsi="Tw Cen MT"/>
                <w:sz w:val="16"/>
                <w:szCs w:val="16"/>
              </w:rPr>
            </w:pPr>
            <w:r w:rsidRPr="00EB5E34">
              <w:rPr>
                <w:rStyle w:val="normaltextrun"/>
                <w:rFonts w:ascii="Tw Cen MT" w:hAnsi="Tw Cen MT"/>
                <w:sz w:val="16"/>
                <w:szCs w:val="16"/>
              </w:rPr>
              <w:t>Steam trains</w:t>
            </w:r>
          </w:p>
          <w:p w14:paraId="57693527" w14:textId="71F4018C" w:rsidR="00661196" w:rsidRDefault="00661196" w:rsidP="00661196">
            <w:pPr>
              <w:rPr>
                <w:rStyle w:val="normaltextrun"/>
                <w:rFonts w:ascii="Tw Cen MT" w:hAnsi="Tw Cen MT"/>
                <w:sz w:val="16"/>
                <w:szCs w:val="16"/>
              </w:rPr>
            </w:pPr>
            <w:r w:rsidRPr="00EB5E34">
              <w:rPr>
                <w:rStyle w:val="normaltextrun"/>
                <w:rFonts w:ascii="Tw Cen MT" w:hAnsi="Tw Cen MT"/>
                <w:sz w:val="16"/>
                <w:szCs w:val="16"/>
              </w:rPr>
              <w:t>Electric cars</w:t>
            </w:r>
          </w:p>
          <w:p w14:paraId="38EC4DB9" w14:textId="56ABBB30" w:rsidR="008F03B5" w:rsidRPr="00EB5E34" w:rsidRDefault="008F03B5" w:rsidP="00661196">
            <w:pPr>
              <w:rPr>
                <w:rStyle w:val="normaltextrun"/>
                <w:rFonts w:ascii="Tw Cen MT" w:hAnsi="Tw Cen MT"/>
                <w:sz w:val="16"/>
                <w:szCs w:val="16"/>
              </w:rPr>
            </w:pPr>
            <w:r>
              <w:rPr>
                <w:rStyle w:val="normaltextrun"/>
                <w:sz w:val="16"/>
                <w:szCs w:val="16"/>
              </w:rPr>
              <w:t>Electric trains</w:t>
            </w:r>
          </w:p>
          <w:p w14:paraId="457016B5"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060223EB"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7E547106"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611BD840"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p>
          <w:p w14:paraId="5E1E3F24" w14:textId="4D7F945F"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p>
        </w:tc>
      </w:tr>
      <w:tr w:rsidR="009533AF" w:rsidRPr="00EB5E34" w14:paraId="346D3E6B" w14:textId="77777777" w:rsidTr="008B5A98">
        <w:tc>
          <w:tcPr>
            <w:tcW w:w="1400" w:type="dxa"/>
            <w:shd w:val="clear" w:color="auto" w:fill="FBE4D5" w:themeFill="accent2" w:themeFillTint="33"/>
          </w:tcPr>
          <w:p w14:paraId="6527E69E" w14:textId="4EB87711" w:rsidR="009533AF" w:rsidRPr="00EB5E34" w:rsidRDefault="009533AF" w:rsidP="00661196">
            <w:pPr>
              <w:rPr>
                <w:rFonts w:ascii="Tw Cen MT" w:hAnsi="Tw Cen MT"/>
                <w:lang w:val="en-US"/>
              </w:rPr>
            </w:pPr>
            <w:r w:rsidRPr="00EB5E34">
              <w:rPr>
                <w:rFonts w:ascii="Tw Cen MT" w:hAnsi="Tw Cen MT"/>
                <w:lang w:val="en-US"/>
              </w:rPr>
              <w:t>F1</w:t>
            </w:r>
          </w:p>
        </w:tc>
        <w:tc>
          <w:tcPr>
            <w:tcW w:w="5209" w:type="dxa"/>
            <w:gridSpan w:val="2"/>
            <w:shd w:val="clear" w:color="auto" w:fill="FBE4D5" w:themeFill="accent2" w:themeFillTint="33"/>
          </w:tcPr>
          <w:p w14:paraId="2F067D06" w14:textId="77777777" w:rsidR="009533AF" w:rsidRPr="00EB5E34" w:rsidRDefault="009533AF" w:rsidP="009533AF">
            <w:pPr>
              <w:pStyle w:val="paragraph"/>
              <w:numPr>
                <w:ilvl w:val="0"/>
                <w:numId w:val="22"/>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T</w:t>
            </w:r>
            <w:r w:rsidRPr="00EB5E34">
              <w:rPr>
                <w:rStyle w:val="normaltextrun"/>
                <w:rFonts w:ascii="Tw Cen MT" w:hAnsi="Tw Cen MT"/>
                <w:sz w:val="16"/>
                <w:szCs w:val="16"/>
              </w:rPr>
              <w:t xml:space="preserve">ransport – how do you get to school? How has this changed? How did people used to get to school many years ago? </w:t>
            </w:r>
          </w:p>
          <w:p w14:paraId="6249A282" w14:textId="6759032B" w:rsidR="009533AF" w:rsidRPr="00EB5E34" w:rsidRDefault="009533AF" w:rsidP="009533AF">
            <w:pPr>
              <w:pStyle w:val="paragraph"/>
              <w:numPr>
                <w:ilvl w:val="0"/>
                <w:numId w:val="22"/>
              </w:numPr>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sz w:val="16"/>
                <w:szCs w:val="16"/>
              </w:rPr>
              <w:t>How do they get from one place to another? What transport have they been on? Own experiences and own history – e.g. train, cars, buses, bikes, boats etc.</w:t>
            </w:r>
          </w:p>
        </w:tc>
        <w:tc>
          <w:tcPr>
            <w:tcW w:w="5894" w:type="dxa"/>
            <w:gridSpan w:val="2"/>
            <w:shd w:val="clear" w:color="auto" w:fill="FBE4D5" w:themeFill="accent2" w:themeFillTint="33"/>
          </w:tcPr>
          <w:p w14:paraId="2066FC44" w14:textId="7B35D98B"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Some people travel to school in a car. Some people travel to school by bus. Some people walk to school.</w:t>
            </w:r>
            <w:r w:rsidR="00D52911" w:rsidRPr="00EB5E34">
              <w:rPr>
                <w:rFonts w:ascii="Tw Cen MT" w:eastAsia="Times New Roman" w:hAnsi="Tw Cen MT" w:cs="Calibri"/>
                <w:sz w:val="16"/>
                <w:szCs w:val="16"/>
                <w:lang w:eastAsia="en-GB"/>
              </w:rPr>
              <w:t xml:space="preserve"> This has changed from a long time ago as many years ago there were no cars or buses.</w:t>
            </w:r>
          </w:p>
          <w:p w14:paraId="29E873C7" w14:textId="77777777" w:rsidR="009533AF" w:rsidRPr="00EB5E34" w:rsidRDefault="009533AF" w:rsidP="00661196">
            <w:pPr>
              <w:textAlignment w:val="baseline"/>
              <w:rPr>
                <w:rFonts w:ascii="Tw Cen MT" w:eastAsia="Times New Roman" w:hAnsi="Tw Cen MT" w:cs="Calibri"/>
                <w:sz w:val="16"/>
                <w:szCs w:val="16"/>
                <w:lang w:eastAsia="en-GB"/>
              </w:rPr>
            </w:pPr>
          </w:p>
          <w:p w14:paraId="2D3D3E27" w14:textId="7B94663A" w:rsidR="009533AF" w:rsidRPr="00EB5E34" w:rsidRDefault="009533AF"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sz w:val="16"/>
                <w:szCs w:val="16"/>
                <w:lang w:eastAsia="en-GB"/>
              </w:rPr>
              <w:t>A long time ago, there were no cars so people would walk to school. Some people would travel to school in a horse and cart.</w:t>
            </w:r>
          </w:p>
        </w:tc>
        <w:tc>
          <w:tcPr>
            <w:tcW w:w="2159" w:type="dxa"/>
            <w:shd w:val="clear" w:color="auto" w:fill="FBE4D5" w:themeFill="accent2" w:themeFillTint="33"/>
          </w:tcPr>
          <w:p w14:paraId="42957576"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Then</w:t>
            </w:r>
          </w:p>
          <w:p w14:paraId="7AC7FC37"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Now</w:t>
            </w:r>
          </w:p>
          <w:p w14:paraId="3DCCB726" w14:textId="019BDAB1"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 long time ago</w:t>
            </w:r>
          </w:p>
          <w:p w14:paraId="60ED6847" w14:textId="77777777"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New </w:t>
            </w:r>
          </w:p>
          <w:p w14:paraId="756902B5" w14:textId="37493C9A"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Old</w:t>
            </w:r>
          </w:p>
          <w:p w14:paraId="0FA6BA89" w14:textId="341A447D"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Car</w:t>
            </w:r>
          </w:p>
          <w:p w14:paraId="6EC22D26" w14:textId="3915CA77"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Bus</w:t>
            </w:r>
          </w:p>
          <w:p w14:paraId="1405138C" w14:textId="21B5757C"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lastRenderedPageBreak/>
              <w:t>Train</w:t>
            </w:r>
          </w:p>
          <w:p w14:paraId="4968DA28" w14:textId="0DF50C8E"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Boat </w:t>
            </w:r>
          </w:p>
          <w:p w14:paraId="0CEF647A" w14:textId="3F8AB360"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Bike</w:t>
            </w:r>
          </w:p>
          <w:p w14:paraId="2186335D" w14:textId="0ACB15D1" w:rsidR="009533AF" w:rsidRPr="00EB5E34" w:rsidRDefault="008F03B5" w:rsidP="006611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Rocket</w:t>
            </w:r>
          </w:p>
        </w:tc>
      </w:tr>
      <w:tr w:rsidR="00661196" w:rsidRPr="00EB5E34" w14:paraId="1F00DB4A" w14:textId="49693493" w:rsidTr="008B5A98">
        <w:trPr>
          <w:trHeight w:val="2708"/>
        </w:trPr>
        <w:tc>
          <w:tcPr>
            <w:tcW w:w="1400" w:type="dxa"/>
            <w:shd w:val="clear" w:color="auto" w:fill="E2EFD9" w:themeFill="accent6" w:themeFillTint="33"/>
          </w:tcPr>
          <w:p w14:paraId="730B97B5" w14:textId="77777777" w:rsidR="00661196" w:rsidRPr="00EB5E34" w:rsidRDefault="00661196" w:rsidP="00661196">
            <w:pPr>
              <w:rPr>
                <w:rFonts w:ascii="Tw Cen MT" w:hAnsi="Tw Cen MT"/>
                <w:lang w:val="en-US"/>
              </w:rPr>
            </w:pPr>
            <w:r w:rsidRPr="00EB5E34">
              <w:rPr>
                <w:rFonts w:ascii="Tw Cen MT" w:hAnsi="Tw Cen MT"/>
                <w:lang w:val="en-US"/>
              </w:rPr>
              <w:lastRenderedPageBreak/>
              <w:t>Summer 2</w:t>
            </w:r>
          </w:p>
          <w:p w14:paraId="1EC7EE5F" w14:textId="77777777" w:rsidR="00661196" w:rsidRPr="00EB5E34" w:rsidRDefault="00661196" w:rsidP="00661196">
            <w:pPr>
              <w:rPr>
                <w:rFonts w:ascii="Tw Cen MT" w:hAnsi="Tw Cen MT"/>
                <w:lang w:val="en-US"/>
              </w:rPr>
            </w:pPr>
          </w:p>
          <w:p w14:paraId="77107079" w14:textId="77777777" w:rsidR="00661196" w:rsidRPr="00EB5E34" w:rsidRDefault="00661196" w:rsidP="00661196">
            <w:pPr>
              <w:rPr>
                <w:rFonts w:ascii="Tw Cen MT" w:hAnsi="Tw Cen MT"/>
                <w:lang w:val="en-US"/>
              </w:rPr>
            </w:pPr>
            <w:r w:rsidRPr="00EB5E34">
              <w:rPr>
                <w:rFonts w:ascii="Tw Cen MT" w:hAnsi="Tw Cen MT"/>
                <w:lang w:val="en-US"/>
              </w:rPr>
              <w:t>RECEPTION</w:t>
            </w:r>
          </w:p>
          <w:p w14:paraId="4CB7DA7A" w14:textId="77777777" w:rsidR="00661196" w:rsidRPr="00EB5E34" w:rsidRDefault="00661196" w:rsidP="00661196">
            <w:pPr>
              <w:rPr>
                <w:rFonts w:ascii="Tw Cen MT" w:hAnsi="Tw Cen MT"/>
                <w:lang w:val="en-US"/>
              </w:rPr>
            </w:pPr>
          </w:p>
          <w:p w14:paraId="4445525C" w14:textId="77777777" w:rsidR="00661196" w:rsidRPr="00EB5E34" w:rsidRDefault="00661196" w:rsidP="00661196">
            <w:pPr>
              <w:rPr>
                <w:rFonts w:ascii="Tw Cen MT" w:hAnsi="Tw Cen MT"/>
                <w:lang w:val="en-US"/>
              </w:rPr>
            </w:pPr>
            <w:r w:rsidRPr="00EB5E34">
              <w:rPr>
                <w:rFonts w:ascii="Tw Cen MT" w:hAnsi="Tw Cen MT"/>
                <w:lang w:val="en-US"/>
              </w:rPr>
              <w:t xml:space="preserve">Around the World  </w:t>
            </w:r>
          </w:p>
          <w:p w14:paraId="32757DAC" w14:textId="77777777" w:rsidR="00661196" w:rsidRPr="00EB5E34" w:rsidRDefault="00661196" w:rsidP="00661196">
            <w:pPr>
              <w:rPr>
                <w:rFonts w:ascii="Tw Cen MT" w:hAnsi="Tw Cen MT"/>
                <w:lang w:val="en-US"/>
              </w:rPr>
            </w:pPr>
          </w:p>
          <w:p w14:paraId="3A81B594" w14:textId="75279268" w:rsidR="00661196" w:rsidRPr="00EB5E34" w:rsidRDefault="00661196" w:rsidP="00661196">
            <w:pPr>
              <w:rPr>
                <w:rFonts w:ascii="Tw Cen MT" w:hAnsi="Tw Cen MT"/>
                <w:lang w:val="en-US"/>
              </w:rPr>
            </w:pPr>
          </w:p>
        </w:tc>
        <w:tc>
          <w:tcPr>
            <w:tcW w:w="2783" w:type="dxa"/>
            <w:shd w:val="clear" w:color="auto" w:fill="E2EFD9" w:themeFill="accent6" w:themeFillTint="33"/>
          </w:tcPr>
          <w:p w14:paraId="06470181" w14:textId="5C9ED48C" w:rsidR="00661196" w:rsidRPr="00EB5E34" w:rsidRDefault="00661196" w:rsidP="00661196">
            <w:pPr>
              <w:pStyle w:val="ListParagraph"/>
              <w:numPr>
                <w:ilvl w:val="0"/>
                <w:numId w:val="11"/>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History of dinosaurs – when did they live? Extinction</w:t>
            </w:r>
          </w:p>
          <w:p w14:paraId="544CDA7F" w14:textId="111808D2" w:rsidR="00D741EF" w:rsidRPr="00EB5E34" w:rsidRDefault="00D741EF" w:rsidP="00D741EF">
            <w:pPr>
              <w:ind w:left="360"/>
              <w:textAlignment w:val="baseline"/>
              <w:rPr>
                <w:rFonts w:ascii="Tw Cen MT" w:eastAsia="Times New Roman" w:hAnsi="Tw Cen MT" w:cs="Calibri"/>
                <w:sz w:val="16"/>
                <w:szCs w:val="16"/>
                <w:lang w:eastAsia="en-GB"/>
              </w:rPr>
            </w:pPr>
          </w:p>
          <w:p w14:paraId="1D1FC875" w14:textId="3E1348B8" w:rsidR="00661196" w:rsidRPr="00EB5E34" w:rsidRDefault="00661196" w:rsidP="00661196">
            <w:pPr>
              <w:pStyle w:val="ListParagraph"/>
              <w:spacing w:after="0" w:line="240" w:lineRule="auto"/>
              <w:rPr>
                <w:rFonts w:ascii="Tw Cen MT" w:hAnsi="Tw Cen MT"/>
                <w:sz w:val="16"/>
                <w:szCs w:val="16"/>
              </w:rPr>
            </w:pPr>
          </w:p>
        </w:tc>
        <w:tc>
          <w:tcPr>
            <w:tcW w:w="2426" w:type="dxa"/>
            <w:shd w:val="clear" w:color="auto" w:fill="E2EFD9" w:themeFill="accent6" w:themeFillTint="33"/>
          </w:tcPr>
          <w:p w14:paraId="5243AB6E"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Cause and consequence</w:t>
            </w:r>
          </w:p>
          <w:p w14:paraId="0914696A"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sz w:val="16"/>
                <w:szCs w:val="16"/>
              </w:rPr>
              <w:t>What happened? Why? (link to dinosaurs)</w:t>
            </w:r>
          </w:p>
          <w:p w14:paraId="6F1CC1CD"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Chronological Understanding</w:t>
            </w:r>
          </w:p>
          <w:p w14:paraId="3D43BB73"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What came before/after? How has it changed?</w:t>
            </w:r>
          </w:p>
          <w:p w14:paraId="6A7B0CDB"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Style w:val="normaltextrun"/>
                <w:rFonts w:ascii="Tw Cen MT" w:hAnsi="Tw Cen MT" w:cs="Calibri"/>
                <w:b/>
                <w:bCs/>
                <w:sz w:val="16"/>
                <w:szCs w:val="16"/>
              </w:rPr>
              <w:t>Historical evidence</w:t>
            </w:r>
          </w:p>
          <w:p w14:paraId="0DA924D9"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Sort some objects into new and old (seaside related)</w:t>
            </w:r>
          </w:p>
          <w:p w14:paraId="2CF752E7" w14:textId="77777777"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b/>
                <w:bCs/>
                <w:sz w:val="16"/>
                <w:szCs w:val="16"/>
              </w:rPr>
              <w:t>Continuity and change between periods and within them</w:t>
            </w:r>
          </w:p>
          <w:p w14:paraId="6759F43D" w14:textId="273438FE" w:rsidR="00661196" w:rsidRPr="00EB5E34" w:rsidRDefault="00661196" w:rsidP="00661196">
            <w:pPr>
              <w:pStyle w:val="paragraph"/>
              <w:spacing w:before="0" w:beforeAutospacing="0" w:after="0" w:afterAutospacing="0"/>
              <w:textAlignment w:val="baseline"/>
              <w:rPr>
                <w:rFonts w:ascii="Tw Cen MT" w:hAnsi="Tw Cen MT" w:cs="Calibri"/>
                <w:sz w:val="16"/>
                <w:szCs w:val="16"/>
              </w:rPr>
            </w:pPr>
            <w:r w:rsidRPr="00EB5E34">
              <w:rPr>
                <w:rStyle w:val="normaltextrun"/>
                <w:rFonts w:ascii="Tw Cen MT" w:hAnsi="Tw Cen MT" w:cs="Calibri"/>
                <w:sz w:val="16"/>
                <w:szCs w:val="16"/>
              </w:rPr>
              <w:t>What has stayed the same? What is different?</w:t>
            </w:r>
          </w:p>
        </w:tc>
        <w:tc>
          <w:tcPr>
            <w:tcW w:w="3825" w:type="dxa"/>
            <w:shd w:val="clear" w:color="auto" w:fill="E2EFD9" w:themeFill="accent6" w:themeFillTint="33"/>
          </w:tcPr>
          <w:p w14:paraId="3FC3F6E5"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 xml:space="preserve">General knowledge </w:t>
            </w:r>
          </w:p>
          <w:p w14:paraId="565A6851" w14:textId="09BAFCA8" w:rsidR="00661196" w:rsidRPr="00EB5E34" w:rsidRDefault="00661196" w:rsidP="00661196">
            <w:pPr>
              <w:pStyle w:val="NoSpacing"/>
              <w:rPr>
                <w:rFonts w:ascii="Tw Cen MT" w:hAnsi="Tw Cen MT"/>
                <w:sz w:val="16"/>
                <w:szCs w:val="16"/>
              </w:rPr>
            </w:pPr>
            <w:r w:rsidRPr="00EB5E34">
              <w:rPr>
                <w:rFonts w:ascii="Tw Cen MT" w:hAnsi="Tw Cen MT"/>
                <w:sz w:val="16"/>
                <w:szCs w:val="16"/>
              </w:rPr>
              <w:t xml:space="preserve">Dinosaurs are extinct which means there are no longer any dinosaurs on Earth. </w:t>
            </w:r>
          </w:p>
          <w:p w14:paraId="6560C929" w14:textId="77777777" w:rsidR="00661196" w:rsidRPr="00EB5E34" w:rsidRDefault="00661196" w:rsidP="00661196">
            <w:pPr>
              <w:pStyle w:val="NoSpacing"/>
              <w:rPr>
                <w:rFonts w:ascii="Tw Cen MT" w:hAnsi="Tw Cen MT"/>
                <w:sz w:val="16"/>
                <w:szCs w:val="16"/>
              </w:rPr>
            </w:pPr>
          </w:p>
          <w:p w14:paraId="5617D528" w14:textId="4D120CA6" w:rsidR="00661196" w:rsidRPr="00EB5E34" w:rsidRDefault="00661196" w:rsidP="00661196">
            <w:pPr>
              <w:pStyle w:val="paragraph"/>
              <w:spacing w:before="0" w:beforeAutospacing="0" w:after="0" w:afterAutospacing="0"/>
              <w:textAlignment w:val="baseline"/>
              <w:rPr>
                <w:rStyle w:val="normaltextrun"/>
                <w:rFonts w:ascii="Tw Cen MT" w:hAnsi="Tw Cen MT" w:cs="Calibri"/>
                <w:b/>
                <w:bCs/>
                <w:sz w:val="16"/>
                <w:szCs w:val="16"/>
              </w:rPr>
            </w:pPr>
            <w:r w:rsidRPr="00EB5E34">
              <w:rPr>
                <w:rFonts w:ascii="Tw Cen MT" w:hAnsi="Tw Cen MT"/>
                <w:sz w:val="16"/>
                <w:szCs w:val="16"/>
              </w:rPr>
              <w:t>Most people agree that dinosaurs became extinct when a huge asteroid from space crashed into Earth which killed the dinosaurs.</w:t>
            </w:r>
          </w:p>
        </w:tc>
        <w:tc>
          <w:tcPr>
            <w:tcW w:w="2069" w:type="dxa"/>
            <w:shd w:val="clear" w:color="auto" w:fill="E2EFD9" w:themeFill="accent6" w:themeFillTint="33"/>
          </w:tcPr>
          <w:p w14:paraId="315845EE"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Misconceptions</w:t>
            </w:r>
          </w:p>
          <w:p w14:paraId="69AF6EFC" w14:textId="77777777" w:rsidR="009533AF"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That travelling to the Poles when Captain Scott did is the same as now a days.</w:t>
            </w:r>
          </w:p>
          <w:p w14:paraId="126C5B5F" w14:textId="77777777" w:rsidR="009533AF" w:rsidRPr="00EB5E34" w:rsidRDefault="009533AF" w:rsidP="00661196">
            <w:pPr>
              <w:textAlignment w:val="baseline"/>
              <w:rPr>
                <w:rFonts w:ascii="Tw Cen MT" w:eastAsia="Times New Roman" w:hAnsi="Tw Cen MT" w:cs="Calibri"/>
                <w:sz w:val="16"/>
                <w:szCs w:val="16"/>
                <w:lang w:eastAsia="en-GB"/>
              </w:rPr>
            </w:pPr>
          </w:p>
          <w:p w14:paraId="126769F8" w14:textId="2A10F83C" w:rsidR="00661196" w:rsidRPr="00EB5E34" w:rsidRDefault="009533AF"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Dinosaurs lived alongside humans.  </w:t>
            </w:r>
          </w:p>
          <w:p w14:paraId="654ECDED" w14:textId="77777777" w:rsidR="00661196" w:rsidRPr="00EB5E34" w:rsidRDefault="00661196" w:rsidP="00661196">
            <w:pPr>
              <w:textAlignment w:val="baseline"/>
              <w:rPr>
                <w:rFonts w:ascii="Tw Cen MT" w:eastAsia="Times New Roman" w:hAnsi="Tw Cen MT" w:cs="Calibri"/>
                <w:sz w:val="16"/>
                <w:szCs w:val="16"/>
                <w:lang w:eastAsia="en-GB"/>
              </w:rPr>
            </w:pPr>
          </w:p>
          <w:p w14:paraId="1B3EDCEF" w14:textId="77777777" w:rsidR="00661196" w:rsidRPr="00EB5E34" w:rsidRDefault="00661196" w:rsidP="00661196">
            <w:pPr>
              <w:textAlignment w:val="baseline"/>
              <w:rPr>
                <w:rFonts w:ascii="Tw Cen MT" w:eastAsia="Times New Roman" w:hAnsi="Tw Cen MT" w:cs="Calibri"/>
                <w:sz w:val="16"/>
                <w:szCs w:val="16"/>
                <w:lang w:eastAsia="en-GB"/>
              </w:rPr>
            </w:pPr>
          </w:p>
          <w:p w14:paraId="1E80343F" w14:textId="77777777" w:rsidR="00661196" w:rsidRPr="00EB5E34" w:rsidRDefault="00661196" w:rsidP="00661196">
            <w:pPr>
              <w:textAlignment w:val="baseline"/>
              <w:rPr>
                <w:rFonts w:ascii="Tw Cen MT" w:eastAsia="Times New Roman" w:hAnsi="Tw Cen MT" w:cs="Calibri"/>
                <w:b/>
                <w:bCs/>
                <w:sz w:val="16"/>
                <w:szCs w:val="16"/>
                <w:lang w:eastAsia="en-GB"/>
              </w:rPr>
            </w:pPr>
            <w:r w:rsidRPr="00EB5E34">
              <w:rPr>
                <w:rFonts w:ascii="Tw Cen MT" w:eastAsia="Times New Roman" w:hAnsi="Tw Cen MT" w:cs="Calibri"/>
                <w:b/>
                <w:bCs/>
                <w:sz w:val="16"/>
                <w:szCs w:val="16"/>
                <w:lang w:eastAsia="en-GB"/>
              </w:rPr>
              <w:t>Link to prior and future learning</w:t>
            </w:r>
          </w:p>
          <w:p w14:paraId="4ACF30F4" w14:textId="77777777" w:rsidR="00D741EF" w:rsidRDefault="00D741EF" w:rsidP="00661196">
            <w:pPr>
              <w:textAlignment w:val="baseline"/>
              <w:rPr>
                <w:rFonts w:ascii="Tw Cen MT" w:eastAsia="Times New Roman" w:hAnsi="Tw Cen MT" w:cs="Calibri"/>
                <w:sz w:val="16"/>
                <w:szCs w:val="16"/>
                <w:lang w:eastAsia="en-GB"/>
              </w:rPr>
            </w:pPr>
          </w:p>
          <w:p w14:paraId="738E76E9" w14:textId="77777777" w:rsidR="00824A15" w:rsidRPr="00293DD3" w:rsidRDefault="00824A15" w:rsidP="00824A15">
            <w:pPr>
              <w:textAlignment w:val="baseline"/>
              <w:rPr>
                <w:rFonts w:ascii="Tw Cen MT" w:eastAsia="Times New Roman" w:hAnsi="Tw Cen MT" w:cs="Calibri"/>
                <w:b/>
                <w:bCs/>
                <w:sz w:val="16"/>
                <w:szCs w:val="16"/>
                <w:lang w:eastAsia="en-GB"/>
              </w:rPr>
            </w:pPr>
            <w:r w:rsidRPr="00293DD3">
              <w:rPr>
                <w:rFonts w:ascii="Tw Cen MT" w:eastAsia="Times New Roman" w:hAnsi="Tw Cen MT" w:cs="Calibri"/>
                <w:b/>
                <w:bCs/>
                <w:sz w:val="16"/>
                <w:szCs w:val="16"/>
                <w:lang w:eastAsia="en-GB"/>
              </w:rPr>
              <w:t>Links to KS1 National Curriculum</w:t>
            </w:r>
          </w:p>
          <w:p w14:paraId="00EB8AE5" w14:textId="77777777" w:rsidR="00824A15" w:rsidRDefault="00824A15" w:rsidP="00824A15">
            <w:pPr>
              <w:spacing w:line="240" w:lineRule="auto"/>
              <w:textAlignment w:val="baseline"/>
              <w:rPr>
                <w:rFonts w:ascii="Tw Cen MT" w:eastAsia="Times New Roman" w:hAnsi="Tw Cen MT" w:cs="Calibri"/>
                <w:sz w:val="16"/>
                <w:szCs w:val="16"/>
                <w:lang w:eastAsia="en-GB"/>
              </w:rPr>
            </w:pPr>
          </w:p>
          <w:p w14:paraId="673C2790" w14:textId="77777777" w:rsidR="00824A15" w:rsidRDefault="00824A15" w:rsidP="00824A15">
            <w:pPr>
              <w:spacing w:line="240" w:lineRule="auto"/>
              <w:textAlignment w:val="baseline"/>
              <w:rPr>
                <w:rFonts w:ascii="Tw Cen MT" w:eastAsia="Times New Roman" w:hAnsi="Tw Cen MT" w:cs="Calibri"/>
                <w:sz w:val="16"/>
                <w:szCs w:val="16"/>
                <w:lang w:eastAsia="en-GB"/>
              </w:rPr>
            </w:pPr>
            <w:r w:rsidRPr="00293DD3">
              <w:rPr>
                <w:rFonts w:ascii="Tw Cen MT" w:eastAsia="Times New Roman" w:hAnsi="Tw Cen MT" w:cs="Calibri"/>
                <w:sz w:val="16"/>
                <w:szCs w:val="16"/>
                <w:lang w:eastAsia="en-GB"/>
              </w:rPr>
              <w:t xml:space="preserve">Class 2 </w:t>
            </w:r>
            <w:r>
              <w:rPr>
                <w:rFonts w:ascii="Tw Cen MT" w:eastAsia="Times New Roman" w:hAnsi="Tw Cen MT" w:cs="Calibri"/>
                <w:sz w:val="16"/>
                <w:szCs w:val="16"/>
                <w:lang w:eastAsia="en-GB"/>
              </w:rPr>
              <w:t xml:space="preserve">– Toys from the past </w:t>
            </w:r>
          </w:p>
          <w:p w14:paraId="09C6BE3F" w14:textId="5DC1C932" w:rsidR="00824A15" w:rsidRDefault="00824A15" w:rsidP="00824A15">
            <w:pPr>
              <w:spacing w:line="240" w:lineRule="auto"/>
              <w:textAlignment w:val="baseline"/>
              <w:rPr>
                <w:rFonts w:ascii="Tw Cen MT" w:eastAsia="Times New Roman" w:hAnsi="Tw Cen MT" w:cs="Calibri"/>
                <w:b/>
                <w:bCs/>
                <w:sz w:val="16"/>
                <w:szCs w:val="16"/>
                <w:lang w:eastAsia="en-GB"/>
              </w:rPr>
            </w:pPr>
            <w:r>
              <w:rPr>
                <w:rFonts w:ascii="Tw Cen MT" w:eastAsia="Times New Roman" w:hAnsi="Tw Cen MT" w:cs="Calibri"/>
                <w:b/>
                <w:bCs/>
                <w:sz w:val="16"/>
                <w:szCs w:val="16"/>
                <w:lang w:eastAsia="en-GB"/>
              </w:rPr>
              <w:t>Changes within living memory. Aspect of change in national life.</w:t>
            </w:r>
          </w:p>
          <w:p w14:paraId="6E5067DD" w14:textId="1DAD8E49" w:rsidR="00BA4D62" w:rsidRDefault="00BA4D62" w:rsidP="00824A15">
            <w:pPr>
              <w:spacing w:line="240" w:lineRule="auto"/>
              <w:textAlignment w:val="baseline"/>
              <w:rPr>
                <w:rFonts w:ascii="Tw Cen MT" w:eastAsia="Times New Roman" w:hAnsi="Tw Cen MT" w:cs="Calibri"/>
                <w:b/>
                <w:bCs/>
                <w:sz w:val="16"/>
                <w:szCs w:val="16"/>
                <w:lang w:eastAsia="en-GB"/>
              </w:rPr>
            </w:pPr>
          </w:p>
          <w:p w14:paraId="7E28499E" w14:textId="603AE25A" w:rsidR="00BA4D62" w:rsidRDefault="00BA4D62" w:rsidP="00BA4D62">
            <w:pPr>
              <w:spacing w:line="240" w:lineRule="auto"/>
              <w:textAlignment w:val="baseline"/>
              <w:rPr>
                <w:rFonts w:ascii="Tw Cen MT" w:eastAsia="Times New Roman" w:hAnsi="Tw Cen MT" w:cs="Segoe UI"/>
                <w:sz w:val="16"/>
                <w:szCs w:val="16"/>
                <w:lang w:eastAsia="en-GB"/>
              </w:rPr>
            </w:pPr>
            <w:r w:rsidRPr="00BA4D62">
              <w:rPr>
                <w:rFonts w:ascii="Tw Cen MT" w:eastAsia="Times New Roman" w:hAnsi="Tw Cen MT" w:cs="Segoe UI"/>
                <w:sz w:val="16"/>
                <w:szCs w:val="16"/>
                <w:lang w:eastAsia="en-GB"/>
              </w:rPr>
              <w:t>Class 2 - Nelson Mandella </w:t>
            </w:r>
          </w:p>
          <w:p w14:paraId="4E0A91BA" w14:textId="2F71D164" w:rsidR="00BA4D62" w:rsidRPr="00BA4D62" w:rsidRDefault="00BA4D62" w:rsidP="00BA4D62">
            <w:pPr>
              <w:spacing w:line="240" w:lineRule="auto"/>
              <w:textAlignment w:val="baseline"/>
              <w:rPr>
                <w:rFonts w:ascii="Tw Cen MT" w:eastAsia="Times New Roman" w:hAnsi="Tw Cen MT" w:cs="Segoe UI"/>
                <w:b/>
                <w:bCs/>
                <w:sz w:val="16"/>
                <w:szCs w:val="16"/>
                <w:lang w:eastAsia="en-GB"/>
              </w:rPr>
            </w:pPr>
            <w:r w:rsidRPr="00BA4D62">
              <w:rPr>
                <w:rFonts w:ascii="Tw Cen MT" w:eastAsia="Times New Roman" w:hAnsi="Tw Cen MT" w:cs="Segoe UI"/>
                <w:b/>
                <w:bCs/>
                <w:sz w:val="16"/>
                <w:szCs w:val="16"/>
                <w:lang w:eastAsia="en-GB"/>
              </w:rPr>
              <w:t xml:space="preserve">Lives of significant individuals in the past who have contributed to national and international achievements  </w:t>
            </w:r>
          </w:p>
          <w:p w14:paraId="38F9BFAB" w14:textId="77777777" w:rsidR="00BA4D62" w:rsidRPr="00BA4D62" w:rsidRDefault="00BA4D62" w:rsidP="00BA4D62">
            <w:pPr>
              <w:spacing w:line="240" w:lineRule="auto"/>
              <w:textAlignment w:val="baseline"/>
              <w:rPr>
                <w:rFonts w:ascii="Tw Cen MT" w:eastAsia="Times New Roman" w:hAnsi="Tw Cen MT" w:cs="Segoe UI"/>
                <w:sz w:val="16"/>
                <w:szCs w:val="16"/>
                <w:lang w:eastAsia="en-GB"/>
              </w:rPr>
            </w:pPr>
          </w:p>
          <w:p w14:paraId="655876E1" w14:textId="49E755B1" w:rsidR="00824A15" w:rsidRPr="00EB5E34" w:rsidRDefault="00824A15" w:rsidP="00BA4D62">
            <w:pPr>
              <w:spacing w:line="240" w:lineRule="auto"/>
              <w:textAlignment w:val="baseline"/>
              <w:rPr>
                <w:rFonts w:ascii="Tw Cen MT" w:eastAsia="Times New Roman" w:hAnsi="Tw Cen MT" w:cs="Calibri"/>
                <w:sz w:val="16"/>
                <w:szCs w:val="16"/>
                <w:lang w:eastAsia="en-GB"/>
              </w:rPr>
            </w:pPr>
          </w:p>
        </w:tc>
        <w:tc>
          <w:tcPr>
            <w:tcW w:w="2159" w:type="dxa"/>
            <w:shd w:val="clear" w:color="auto" w:fill="E2EFD9" w:themeFill="accent6" w:themeFillTint="33"/>
          </w:tcPr>
          <w:p w14:paraId="487C2594"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Ago</w:t>
            </w:r>
          </w:p>
          <w:p w14:paraId="5DBA8078"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New</w:t>
            </w:r>
          </w:p>
          <w:p w14:paraId="56DF7666" w14:textId="77777777" w:rsidR="00661196" w:rsidRPr="00EB5E34" w:rsidRDefault="0066119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Old </w:t>
            </w:r>
          </w:p>
          <w:p w14:paraId="55CE1C17" w14:textId="77777777" w:rsidR="00661196" w:rsidRPr="00EB5E34" w:rsidRDefault="00661196" w:rsidP="00661196">
            <w:pPr>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Past/In the past</w:t>
            </w:r>
          </w:p>
          <w:p w14:paraId="5F1893EB" w14:textId="77777777" w:rsidR="00661196" w:rsidRPr="00EB5E34" w:rsidRDefault="00661196" w:rsidP="00661196">
            <w:pPr>
              <w:rPr>
                <w:rFonts w:ascii="Tw Cen MT" w:hAnsi="Tw Cen MT"/>
                <w:sz w:val="16"/>
                <w:szCs w:val="16"/>
              </w:rPr>
            </w:pPr>
            <w:r w:rsidRPr="00EB5E34">
              <w:rPr>
                <w:rFonts w:ascii="Tw Cen MT" w:hAnsi="Tw Cen MT"/>
                <w:sz w:val="16"/>
                <w:szCs w:val="16"/>
              </w:rPr>
              <w:t xml:space="preserve">Before </w:t>
            </w:r>
          </w:p>
          <w:p w14:paraId="4CEF77FC" w14:textId="77777777" w:rsidR="00661196" w:rsidRPr="00EB5E34" w:rsidRDefault="00661196" w:rsidP="00661196">
            <w:pPr>
              <w:rPr>
                <w:rFonts w:ascii="Tw Cen MT" w:hAnsi="Tw Cen MT"/>
                <w:sz w:val="16"/>
                <w:szCs w:val="16"/>
              </w:rPr>
            </w:pPr>
            <w:r w:rsidRPr="00EB5E34">
              <w:rPr>
                <w:rFonts w:ascii="Tw Cen MT" w:hAnsi="Tw Cen MT"/>
                <w:sz w:val="16"/>
                <w:szCs w:val="16"/>
              </w:rPr>
              <w:t>After</w:t>
            </w:r>
          </w:p>
          <w:p w14:paraId="6412C5D7" w14:textId="04D9FE3A" w:rsidR="00661196" w:rsidRPr="00EB5E34" w:rsidRDefault="00661196" w:rsidP="00661196">
            <w:pPr>
              <w:pStyle w:val="paragraph"/>
              <w:spacing w:before="0" w:beforeAutospacing="0" w:after="0" w:afterAutospacing="0"/>
              <w:textAlignment w:val="baseline"/>
              <w:rPr>
                <w:rStyle w:val="normaltextrun"/>
                <w:rFonts w:ascii="Tw Cen MT" w:hAnsi="Tw Cen MT" w:cs="Calibri"/>
                <w:sz w:val="16"/>
                <w:szCs w:val="16"/>
              </w:rPr>
            </w:pPr>
            <w:r w:rsidRPr="00EB5E34">
              <w:rPr>
                <w:rStyle w:val="normaltextrun"/>
                <w:rFonts w:ascii="Tw Cen MT" w:hAnsi="Tw Cen MT" w:cs="Calibri"/>
                <w:sz w:val="16"/>
                <w:szCs w:val="16"/>
              </w:rPr>
              <w:t>Extinct/extinction</w:t>
            </w:r>
          </w:p>
        </w:tc>
      </w:tr>
      <w:tr w:rsidR="00D741EF" w:rsidRPr="00EB5E34" w14:paraId="42CF4BA4" w14:textId="77777777" w:rsidTr="008B5A98">
        <w:trPr>
          <w:trHeight w:val="90"/>
        </w:trPr>
        <w:tc>
          <w:tcPr>
            <w:tcW w:w="1400" w:type="dxa"/>
            <w:shd w:val="clear" w:color="auto" w:fill="FBE4D5" w:themeFill="accent2" w:themeFillTint="33"/>
          </w:tcPr>
          <w:p w14:paraId="46804260" w14:textId="796EDD44" w:rsidR="00D741EF" w:rsidRPr="00EB5E34" w:rsidRDefault="00D741EF" w:rsidP="00661196">
            <w:pPr>
              <w:rPr>
                <w:rFonts w:ascii="Tw Cen MT" w:hAnsi="Tw Cen MT"/>
                <w:lang w:val="en-US"/>
              </w:rPr>
            </w:pPr>
            <w:r w:rsidRPr="00EB5E34">
              <w:rPr>
                <w:rFonts w:ascii="Tw Cen MT" w:hAnsi="Tw Cen MT"/>
                <w:lang w:val="en-US"/>
              </w:rPr>
              <w:t>F1</w:t>
            </w:r>
          </w:p>
        </w:tc>
        <w:tc>
          <w:tcPr>
            <w:tcW w:w="5209" w:type="dxa"/>
            <w:gridSpan w:val="2"/>
            <w:shd w:val="clear" w:color="auto" w:fill="FBE4D5" w:themeFill="accent2" w:themeFillTint="33"/>
          </w:tcPr>
          <w:p w14:paraId="0D605781" w14:textId="19123BC4" w:rsidR="00D741EF" w:rsidRPr="00EB5E34" w:rsidRDefault="00D741EF" w:rsidP="00661196">
            <w:pPr>
              <w:pStyle w:val="ListParagraph"/>
              <w:numPr>
                <w:ilvl w:val="0"/>
                <w:numId w:val="12"/>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Where have they been on holiday</w:t>
            </w:r>
            <w:r w:rsidR="00D52911" w:rsidRPr="00EB5E34">
              <w:rPr>
                <w:rFonts w:ascii="Tw Cen MT" w:eastAsia="Times New Roman" w:hAnsi="Tw Cen MT" w:cs="Calibri"/>
                <w:sz w:val="16"/>
                <w:szCs w:val="16"/>
                <w:lang w:eastAsia="en-GB"/>
              </w:rPr>
              <w:t>?</w:t>
            </w:r>
            <w:r w:rsidRPr="00EB5E34">
              <w:rPr>
                <w:rFonts w:ascii="Tw Cen MT" w:eastAsia="Times New Roman" w:hAnsi="Tw Cen MT" w:cs="Calibri"/>
                <w:sz w:val="16"/>
                <w:szCs w:val="16"/>
                <w:lang w:eastAsia="en-GB"/>
              </w:rPr>
              <w:t>– linked to around the world. Own personal history of places they have visited.</w:t>
            </w:r>
            <w:r w:rsidR="00D52911" w:rsidRPr="00EB5E34">
              <w:rPr>
                <w:rFonts w:ascii="Tw Cen MT" w:eastAsia="Times New Roman" w:hAnsi="Tw Cen MT" w:cs="Calibri"/>
                <w:sz w:val="16"/>
                <w:szCs w:val="16"/>
                <w:lang w:eastAsia="en-GB"/>
              </w:rPr>
              <w:t xml:space="preserve"> </w:t>
            </w:r>
          </w:p>
          <w:p w14:paraId="6B8B8A71" w14:textId="738818C9" w:rsidR="00D52911" w:rsidRPr="00EB5E34" w:rsidRDefault="00D52911" w:rsidP="00661196">
            <w:pPr>
              <w:pStyle w:val="ListParagraph"/>
              <w:numPr>
                <w:ilvl w:val="0"/>
                <w:numId w:val="12"/>
              </w:numPr>
              <w:spacing w:after="0" w:line="240" w:lineRule="auto"/>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What special events/celebrations have they been part of?</w:t>
            </w:r>
          </w:p>
          <w:p w14:paraId="4A2907B8" w14:textId="77777777" w:rsidR="00D741EF" w:rsidRPr="00EB5E34" w:rsidRDefault="00D741EF" w:rsidP="00661196">
            <w:pPr>
              <w:pStyle w:val="paragraph"/>
              <w:spacing w:before="0" w:beforeAutospacing="0" w:after="0" w:afterAutospacing="0"/>
              <w:textAlignment w:val="baseline"/>
              <w:rPr>
                <w:rStyle w:val="normaltextrun"/>
                <w:rFonts w:ascii="Tw Cen MT" w:hAnsi="Tw Cen MT" w:cs="Calibri"/>
                <w:b/>
                <w:bCs/>
                <w:sz w:val="16"/>
                <w:szCs w:val="16"/>
              </w:rPr>
            </w:pPr>
          </w:p>
        </w:tc>
        <w:tc>
          <w:tcPr>
            <w:tcW w:w="5894" w:type="dxa"/>
            <w:gridSpan w:val="2"/>
            <w:shd w:val="clear" w:color="auto" w:fill="FBE4D5" w:themeFill="accent2" w:themeFillTint="33"/>
          </w:tcPr>
          <w:p w14:paraId="58AE0E5F" w14:textId="1876F186" w:rsidR="00D741EF" w:rsidRPr="00EB5E34" w:rsidRDefault="00D52911"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People go on holidays to different places. </w:t>
            </w:r>
          </w:p>
          <w:p w14:paraId="261C6844" w14:textId="2AD8B03A" w:rsidR="00C41416" w:rsidRPr="00EB5E34" w:rsidRDefault="00C41416" w:rsidP="00661196">
            <w:pPr>
              <w:textAlignment w:val="baseline"/>
              <w:rPr>
                <w:rFonts w:ascii="Tw Cen MT" w:eastAsia="Times New Roman" w:hAnsi="Tw Cen MT" w:cs="Calibri"/>
                <w:sz w:val="16"/>
                <w:szCs w:val="16"/>
                <w:lang w:eastAsia="en-GB"/>
              </w:rPr>
            </w:pPr>
          </w:p>
          <w:p w14:paraId="55ED6B66" w14:textId="103E0917" w:rsidR="00C41416" w:rsidRPr="00EB5E34" w:rsidRDefault="00C41416"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There are four seasons in the year. The weather changes during each of them.</w:t>
            </w:r>
          </w:p>
          <w:p w14:paraId="39F9EF0E" w14:textId="77777777" w:rsidR="00D52911" w:rsidRPr="00EB5E34" w:rsidRDefault="00D52911" w:rsidP="00661196">
            <w:pPr>
              <w:textAlignment w:val="baseline"/>
              <w:rPr>
                <w:rFonts w:ascii="Tw Cen MT" w:eastAsia="Times New Roman" w:hAnsi="Tw Cen MT" w:cs="Calibri"/>
                <w:sz w:val="16"/>
                <w:szCs w:val="16"/>
                <w:lang w:eastAsia="en-GB"/>
              </w:rPr>
            </w:pPr>
          </w:p>
          <w:p w14:paraId="3656C536" w14:textId="648413D6" w:rsidR="00D52911" w:rsidRPr="00EB5E34" w:rsidRDefault="00D52911" w:rsidP="00661196">
            <w:pPr>
              <w:textAlignment w:val="baseline"/>
              <w:rPr>
                <w:rFonts w:ascii="Tw Cen MT" w:eastAsia="Times New Roman" w:hAnsi="Tw Cen MT" w:cs="Calibri"/>
                <w:sz w:val="16"/>
                <w:szCs w:val="16"/>
                <w:lang w:eastAsia="en-GB"/>
              </w:rPr>
            </w:pPr>
          </w:p>
        </w:tc>
        <w:tc>
          <w:tcPr>
            <w:tcW w:w="2159" w:type="dxa"/>
            <w:shd w:val="clear" w:color="auto" w:fill="FBE4D5" w:themeFill="accent2" w:themeFillTint="33"/>
          </w:tcPr>
          <w:p w14:paraId="1C6572D2" w14:textId="77777777" w:rsidR="00F92A68" w:rsidRPr="00EB5E34" w:rsidRDefault="00F92A68" w:rsidP="00F92A68">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Then</w:t>
            </w:r>
          </w:p>
          <w:p w14:paraId="162173D5" w14:textId="46AEDE11" w:rsidR="00F92A68" w:rsidRPr="00EB5E34" w:rsidRDefault="00F92A6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Now</w:t>
            </w:r>
          </w:p>
          <w:p w14:paraId="546CCFC2" w14:textId="2E372F61" w:rsidR="00D741EF" w:rsidRPr="00EB5E34" w:rsidRDefault="00D52911" w:rsidP="00661196">
            <w:pPr>
              <w:textAlignment w:val="baseline"/>
              <w:rPr>
                <w:rFonts w:ascii="Tw Cen MT" w:eastAsia="Times New Roman" w:hAnsi="Tw Cen MT"/>
                <w:sz w:val="16"/>
                <w:szCs w:val="16"/>
                <w:lang w:eastAsia="en-GB"/>
              </w:rPr>
            </w:pPr>
            <w:r w:rsidRPr="00EB5E34">
              <w:rPr>
                <w:rFonts w:ascii="Tw Cen MT" w:eastAsia="Times New Roman" w:hAnsi="Tw Cen MT" w:cs="Calibri"/>
                <w:sz w:val="16"/>
                <w:szCs w:val="16"/>
                <w:lang w:eastAsia="en-GB"/>
              </w:rPr>
              <w:t>A</w:t>
            </w:r>
            <w:r w:rsidRPr="00EB5E34">
              <w:rPr>
                <w:rFonts w:ascii="Tw Cen MT" w:eastAsia="Times New Roman" w:hAnsi="Tw Cen MT"/>
                <w:sz w:val="16"/>
                <w:szCs w:val="16"/>
                <w:lang w:eastAsia="en-GB"/>
              </w:rPr>
              <w:t xml:space="preserve"> long time ago</w:t>
            </w:r>
          </w:p>
          <w:p w14:paraId="56E25B9B" w14:textId="77777777" w:rsidR="00D52911" w:rsidRPr="00EB5E34" w:rsidRDefault="00D52911"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 xml:space="preserve">Holiday </w:t>
            </w:r>
          </w:p>
          <w:p w14:paraId="39D88767" w14:textId="545B6CC3" w:rsidR="00D52911" w:rsidRPr="00EB5E34" w:rsidRDefault="00F92A68" w:rsidP="00661196">
            <w:pPr>
              <w:textAlignment w:val="baseline"/>
              <w:rPr>
                <w:rFonts w:ascii="Tw Cen MT" w:eastAsia="Times New Roman" w:hAnsi="Tw Cen MT" w:cs="Calibri"/>
                <w:sz w:val="16"/>
                <w:szCs w:val="16"/>
                <w:lang w:eastAsia="en-GB"/>
              </w:rPr>
            </w:pPr>
            <w:r w:rsidRPr="00EB5E34">
              <w:rPr>
                <w:rFonts w:ascii="Tw Cen MT" w:eastAsia="Times New Roman" w:hAnsi="Tw Cen MT" w:cs="Calibri"/>
                <w:sz w:val="16"/>
                <w:szCs w:val="16"/>
                <w:lang w:eastAsia="en-GB"/>
              </w:rPr>
              <w:t>Seasons</w:t>
            </w:r>
          </w:p>
        </w:tc>
      </w:tr>
    </w:tbl>
    <w:p w14:paraId="5AA1AAD3" w14:textId="36EF7373" w:rsidR="004B01F3" w:rsidRPr="00EB5E34" w:rsidRDefault="004B01F3">
      <w:pPr>
        <w:rPr>
          <w:rFonts w:ascii="Tw Cen MT" w:hAnsi="Tw Cen MT"/>
          <w:sz w:val="18"/>
          <w:szCs w:val="18"/>
          <w:lang w:val="en-US"/>
        </w:rPr>
      </w:pPr>
    </w:p>
    <w:p w14:paraId="6FDC7845" w14:textId="77998D15" w:rsidR="00F92A68" w:rsidRPr="008B5A98" w:rsidRDefault="00C41416" w:rsidP="008B5A98">
      <w:pPr>
        <w:ind w:left="-709"/>
        <w:rPr>
          <w:rFonts w:ascii="Tw Cen MT" w:hAnsi="Tw Cen MT"/>
          <w:shd w:val="clear" w:color="auto" w:fill="FFFFFF"/>
        </w:rPr>
      </w:pPr>
      <w:r w:rsidRPr="008B5A98">
        <w:rPr>
          <w:rFonts w:ascii="Tw Cen MT" w:hAnsi="Tw Cen MT"/>
          <w:sz w:val="18"/>
          <w:szCs w:val="18"/>
          <w:lang w:val="en-US"/>
        </w:rPr>
        <w:t xml:space="preserve">*Link Nursery Rhymes into the topics to </w:t>
      </w:r>
      <w:r w:rsidR="00F92A68" w:rsidRPr="008B5A98">
        <w:rPr>
          <w:rFonts w:ascii="Tw Cen MT" w:hAnsi="Tw Cen MT"/>
          <w:sz w:val="18"/>
          <w:szCs w:val="18"/>
          <w:lang w:val="en-US"/>
        </w:rPr>
        <w:t xml:space="preserve">encourage discussion about changes over time e.g. </w:t>
      </w:r>
      <w:r w:rsidR="00F92A68" w:rsidRPr="008B5A98">
        <w:rPr>
          <w:rFonts w:ascii="Tw Cen MT" w:hAnsi="Tw Cen MT"/>
          <w:sz w:val="18"/>
          <w:szCs w:val="18"/>
          <w:shd w:val="clear" w:color="auto" w:fill="FFFFFF"/>
        </w:rPr>
        <w:t>Why didn’t Jack and Jill not just turn on the tap to get some water? Why didn’t Wee Willie Winkie not just use a torch? Why didn’t Polly not just switch the kettle on</w:t>
      </w:r>
      <w:r w:rsidR="00F92A68" w:rsidRPr="008B5A98">
        <w:rPr>
          <w:rFonts w:ascii="Tw Cen MT" w:hAnsi="Tw Cen MT"/>
          <w:shd w:val="clear" w:color="auto" w:fill="FFFFFF"/>
        </w:rPr>
        <w:t>?</w:t>
      </w:r>
    </w:p>
    <w:sectPr w:rsidR="00F92A68" w:rsidRPr="008B5A98" w:rsidSect="00C83E45">
      <w:pgSz w:w="16838" w:h="11906"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E32D" w14:textId="77777777" w:rsidR="006D271E" w:rsidRDefault="006D271E" w:rsidP="007D2FA9">
      <w:pPr>
        <w:spacing w:after="0" w:line="240" w:lineRule="auto"/>
      </w:pPr>
      <w:r>
        <w:separator/>
      </w:r>
    </w:p>
  </w:endnote>
  <w:endnote w:type="continuationSeparator" w:id="0">
    <w:p w14:paraId="73994990" w14:textId="77777777" w:rsidR="006D271E" w:rsidRDefault="006D271E" w:rsidP="007D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fW precursi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D911" w14:textId="77777777" w:rsidR="006D271E" w:rsidRDefault="006D271E" w:rsidP="007D2FA9">
      <w:pPr>
        <w:spacing w:after="0" w:line="240" w:lineRule="auto"/>
      </w:pPr>
      <w:r>
        <w:separator/>
      </w:r>
    </w:p>
  </w:footnote>
  <w:footnote w:type="continuationSeparator" w:id="0">
    <w:p w14:paraId="501C06C8" w14:textId="77777777" w:rsidR="006D271E" w:rsidRDefault="006D271E" w:rsidP="007D2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188"/>
    <w:multiLevelType w:val="hybridMultilevel"/>
    <w:tmpl w:val="172E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1E6"/>
    <w:multiLevelType w:val="hybridMultilevel"/>
    <w:tmpl w:val="A3E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E2C11"/>
    <w:multiLevelType w:val="hybridMultilevel"/>
    <w:tmpl w:val="901E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75FCB"/>
    <w:multiLevelType w:val="hybridMultilevel"/>
    <w:tmpl w:val="353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C157A"/>
    <w:multiLevelType w:val="hybridMultilevel"/>
    <w:tmpl w:val="43E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06945"/>
    <w:multiLevelType w:val="hybridMultilevel"/>
    <w:tmpl w:val="888E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A7038"/>
    <w:multiLevelType w:val="hybridMultilevel"/>
    <w:tmpl w:val="CCA4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B72E5"/>
    <w:multiLevelType w:val="hybridMultilevel"/>
    <w:tmpl w:val="0B7C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D4B5C"/>
    <w:multiLevelType w:val="multilevel"/>
    <w:tmpl w:val="A5B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65F43"/>
    <w:multiLevelType w:val="multilevel"/>
    <w:tmpl w:val="CB1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D46715"/>
    <w:multiLevelType w:val="hybridMultilevel"/>
    <w:tmpl w:val="BC92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34DF7"/>
    <w:multiLevelType w:val="hybridMultilevel"/>
    <w:tmpl w:val="6B40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261DF"/>
    <w:multiLevelType w:val="hybridMultilevel"/>
    <w:tmpl w:val="DBD4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0CD9"/>
    <w:multiLevelType w:val="multilevel"/>
    <w:tmpl w:val="3706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7270B2"/>
    <w:multiLevelType w:val="hybridMultilevel"/>
    <w:tmpl w:val="64B4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02AC8"/>
    <w:multiLevelType w:val="hybridMultilevel"/>
    <w:tmpl w:val="FCC6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35BA8"/>
    <w:multiLevelType w:val="hybridMultilevel"/>
    <w:tmpl w:val="E58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72E7D"/>
    <w:multiLevelType w:val="hybridMultilevel"/>
    <w:tmpl w:val="6364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D1AAF"/>
    <w:multiLevelType w:val="hybridMultilevel"/>
    <w:tmpl w:val="C3E47AA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495A5261"/>
    <w:multiLevelType w:val="hybridMultilevel"/>
    <w:tmpl w:val="4754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054E3"/>
    <w:multiLevelType w:val="hybridMultilevel"/>
    <w:tmpl w:val="7EAA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06EDF"/>
    <w:multiLevelType w:val="hybridMultilevel"/>
    <w:tmpl w:val="7FEE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E0321"/>
    <w:multiLevelType w:val="hybridMultilevel"/>
    <w:tmpl w:val="62A2388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58132BB5"/>
    <w:multiLevelType w:val="hybridMultilevel"/>
    <w:tmpl w:val="1548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81145"/>
    <w:multiLevelType w:val="hybridMultilevel"/>
    <w:tmpl w:val="76D2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3673E"/>
    <w:multiLevelType w:val="hybridMultilevel"/>
    <w:tmpl w:val="EDD0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C0F92"/>
    <w:multiLevelType w:val="hybridMultilevel"/>
    <w:tmpl w:val="4C9426EC"/>
    <w:lvl w:ilvl="0" w:tplc="A8EE369C">
      <w:numFmt w:val="bullet"/>
      <w:lvlText w:val="-"/>
      <w:lvlJc w:val="left"/>
      <w:pPr>
        <w:ind w:left="720" w:hanging="360"/>
      </w:pPr>
      <w:rPr>
        <w:rFonts w:ascii="Comic Sans MS" w:eastAsia="Times New Roman"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A43FC"/>
    <w:multiLevelType w:val="hybridMultilevel"/>
    <w:tmpl w:val="0986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426580">
    <w:abstractNumId w:val="11"/>
  </w:num>
  <w:num w:numId="2" w16cid:durableId="724379349">
    <w:abstractNumId w:val="27"/>
  </w:num>
  <w:num w:numId="3" w16cid:durableId="561251993">
    <w:abstractNumId w:val="16"/>
  </w:num>
  <w:num w:numId="4" w16cid:durableId="641035462">
    <w:abstractNumId w:val="4"/>
  </w:num>
  <w:num w:numId="5" w16cid:durableId="1856577651">
    <w:abstractNumId w:val="1"/>
  </w:num>
  <w:num w:numId="6" w16cid:durableId="290214014">
    <w:abstractNumId w:val="23"/>
  </w:num>
  <w:num w:numId="7" w16cid:durableId="70856178">
    <w:abstractNumId w:val="3"/>
  </w:num>
  <w:num w:numId="8" w16cid:durableId="1729719871">
    <w:abstractNumId w:val="25"/>
  </w:num>
  <w:num w:numId="9" w16cid:durableId="788859291">
    <w:abstractNumId w:val="7"/>
  </w:num>
  <w:num w:numId="10" w16cid:durableId="302851422">
    <w:abstractNumId w:val="0"/>
  </w:num>
  <w:num w:numId="11" w16cid:durableId="1305551233">
    <w:abstractNumId w:val="2"/>
  </w:num>
  <w:num w:numId="12" w16cid:durableId="1252813819">
    <w:abstractNumId w:val="24"/>
  </w:num>
  <w:num w:numId="13" w16cid:durableId="2122917365">
    <w:abstractNumId w:val="26"/>
  </w:num>
  <w:num w:numId="14" w16cid:durableId="522281720">
    <w:abstractNumId w:val="5"/>
  </w:num>
  <w:num w:numId="15" w16cid:durableId="177165093">
    <w:abstractNumId w:val="18"/>
  </w:num>
  <w:num w:numId="16" w16cid:durableId="1351906430">
    <w:abstractNumId w:val="14"/>
  </w:num>
  <w:num w:numId="17" w16cid:durableId="843323028">
    <w:abstractNumId w:val="6"/>
  </w:num>
  <w:num w:numId="18" w16cid:durableId="1328047600">
    <w:abstractNumId w:val="12"/>
  </w:num>
  <w:num w:numId="19" w16cid:durableId="1037465822">
    <w:abstractNumId w:val="17"/>
  </w:num>
  <w:num w:numId="20" w16cid:durableId="628516649">
    <w:abstractNumId w:val="15"/>
  </w:num>
  <w:num w:numId="21" w16cid:durableId="259218855">
    <w:abstractNumId w:val="21"/>
  </w:num>
  <w:num w:numId="22" w16cid:durableId="894048045">
    <w:abstractNumId w:val="19"/>
  </w:num>
  <w:num w:numId="23" w16cid:durableId="1025329192">
    <w:abstractNumId w:val="20"/>
  </w:num>
  <w:num w:numId="24" w16cid:durableId="1994216138">
    <w:abstractNumId w:val="22"/>
  </w:num>
  <w:num w:numId="25" w16cid:durableId="1886214522">
    <w:abstractNumId w:val="13"/>
  </w:num>
  <w:num w:numId="26" w16cid:durableId="202446497">
    <w:abstractNumId w:val="9"/>
  </w:num>
  <w:num w:numId="27" w16cid:durableId="1960838938">
    <w:abstractNumId w:val="8"/>
  </w:num>
  <w:num w:numId="28" w16cid:durableId="95980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3"/>
    <w:rsid w:val="000022B9"/>
    <w:rsid w:val="000133CD"/>
    <w:rsid w:val="0009144E"/>
    <w:rsid w:val="000C3376"/>
    <w:rsid w:val="000E4A7D"/>
    <w:rsid w:val="00122AE1"/>
    <w:rsid w:val="002028AD"/>
    <w:rsid w:val="00215E18"/>
    <w:rsid w:val="00234B40"/>
    <w:rsid w:val="00252ED4"/>
    <w:rsid w:val="00260203"/>
    <w:rsid w:val="00286E4E"/>
    <w:rsid w:val="00293DD3"/>
    <w:rsid w:val="00356877"/>
    <w:rsid w:val="003931C0"/>
    <w:rsid w:val="003C2F5E"/>
    <w:rsid w:val="003C46CA"/>
    <w:rsid w:val="003D2868"/>
    <w:rsid w:val="00417B87"/>
    <w:rsid w:val="004B01F3"/>
    <w:rsid w:val="004B0638"/>
    <w:rsid w:val="004F2E7E"/>
    <w:rsid w:val="005305F4"/>
    <w:rsid w:val="005647A2"/>
    <w:rsid w:val="005A54EB"/>
    <w:rsid w:val="005B55F8"/>
    <w:rsid w:val="00606F7A"/>
    <w:rsid w:val="00614D54"/>
    <w:rsid w:val="00661196"/>
    <w:rsid w:val="006760DC"/>
    <w:rsid w:val="00685C5E"/>
    <w:rsid w:val="0069209C"/>
    <w:rsid w:val="006D271E"/>
    <w:rsid w:val="006D4C77"/>
    <w:rsid w:val="006F5CA1"/>
    <w:rsid w:val="007347F5"/>
    <w:rsid w:val="007774D9"/>
    <w:rsid w:val="007B79BE"/>
    <w:rsid w:val="007D2FA9"/>
    <w:rsid w:val="007E128B"/>
    <w:rsid w:val="007E3BC3"/>
    <w:rsid w:val="00824A15"/>
    <w:rsid w:val="00836128"/>
    <w:rsid w:val="008627C6"/>
    <w:rsid w:val="008B5A98"/>
    <w:rsid w:val="008C2640"/>
    <w:rsid w:val="008E7641"/>
    <w:rsid w:val="008F03B5"/>
    <w:rsid w:val="009066EE"/>
    <w:rsid w:val="009533AF"/>
    <w:rsid w:val="0097390E"/>
    <w:rsid w:val="009A7BC9"/>
    <w:rsid w:val="009B1CD3"/>
    <w:rsid w:val="00A41002"/>
    <w:rsid w:val="00A56F50"/>
    <w:rsid w:val="00A65BD9"/>
    <w:rsid w:val="00AB4747"/>
    <w:rsid w:val="00AD2518"/>
    <w:rsid w:val="00AF469F"/>
    <w:rsid w:val="00B10C1F"/>
    <w:rsid w:val="00B40511"/>
    <w:rsid w:val="00B92473"/>
    <w:rsid w:val="00BA4D62"/>
    <w:rsid w:val="00BE79C1"/>
    <w:rsid w:val="00C212C1"/>
    <w:rsid w:val="00C21590"/>
    <w:rsid w:val="00C41416"/>
    <w:rsid w:val="00C5690B"/>
    <w:rsid w:val="00C83E45"/>
    <w:rsid w:val="00CB35EA"/>
    <w:rsid w:val="00CC5095"/>
    <w:rsid w:val="00CC61B2"/>
    <w:rsid w:val="00CE2706"/>
    <w:rsid w:val="00D1064D"/>
    <w:rsid w:val="00D52911"/>
    <w:rsid w:val="00D741EF"/>
    <w:rsid w:val="00DB0129"/>
    <w:rsid w:val="00DC6AE4"/>
    <w:rsid w:val="00E27B8C"/>
    <w:rsid w:val="00E46BC8"/>
    <w:rsid w:val="00EA6565"/>
    <w:rsid w:val="00EB5E34"/>
    <w:rsid w:val="00F8600F"/>
    <w:rsid w:val="00F92A68"/>
    <w:rsid w:val="00FB78E1"/>
    <w:rsid w:val="00FE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B156"/>
  <w15:chartTrackingRefBased/>
  <w15:docId w15:val="{8C6E0D90-133B-4BBD-987A-96EFBCD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E1"/>
    <w:pPr>
      <w:spacing w:after="200" w:line="276" w:lineRule="auto"/>
      <w:ind w:left="720"/>
      <w:contextualSpacing/>
    </w:pPr>
  </w:style>
  <w:style w:type="character" w:customStyle="1" w:styleId="normaltextrun">
    <w:name w:val="normaltextrun"/>
    <w:basedOn w:val="DefaultParagraphFont"/>
    <w:rsid w:val="00FB78E1"/>
  </w:style>
  <w:style w:type="paragraph" w:customStyle="1" w:styleId="paragraph">
    <w:name w:val="paragraph"/>
    <w:basedOn w:val="Normal"/>
    <w:rsid w:val="00FB7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6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7"/>
  </w:style>
  <w:style w:type="paragraph" w:styleId="NoSpacing">
    <w:name w:val="No Spacing"/>
    <w:uiPriority w:val="1"/>
    <w:qFormat/>
    <w:rsid w:val="008627C6"/>
    <w:pPr>
      <w:spacing w:after="0" w:line="240" w:lineRule="auto"/>
    </w:pPr>
  </w:style>
  <w:style w:type="character" w:customStyle="1" w:styleId="eop">
    <w:name w:val="eop"/>
    <w:basedOn w:val="DefaultParagraphFont"/>
    <w:rsid w:val="00AD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534">
      <w:bodyDiv w:val="1"/>
      <w:marLeft w:val="0"/>
      <w:marRight w:val="0"/>
      <w:marTop w:val="0"/>
      <w:marBottom w:val="0"/>
      <w:divBdr>
        <w:top w:val="none" w:sz="0" w:space="0" w:color="auto"/>
        <w:left w:val="none" w:sz="0" w:space="0" w:color="auto"/>
        <w:bottom w:val="none" w:sz="0" w:space="0" w:color="auto"/>
        <w:right w:val="none" w:sz="0" w:space="0" w:color="auto"/>
      </w:divBdr>
      <w:divsChild>
        <w:div w:id="1538547384">
          <w:marLeft w:val="0"/>
          <w:marRight w:val="0"/>
          <w:marTop w:val="0"/>
          <w:marBottom w:val="0"/>
          <w:divBdr>
            <w:top w:val="none" w:sz="0" w:space="0" w:color="auto"/>
            <w:left w:val="none" w:sz="0" w:space="0" w:color="auto"/>
            <w:bottom w:val="none" w:sz="0" w:space="0" w:color="auto"/>
            <w:right w:val="none" w:sz="0" w:space="0" w:color="auto"/>
          </w:divBdr>
        </w:div>
        <w:div w:id="1536961971">
          <w:marLeft w:val="0"/>
          <w:marRight w:val="0"/>
          <w:marTop w:val="0"/>
          <w:marBottom w:val="0"/>
          <w:divBdr>
            <w:top w:val="none" w:sz="0" w:space="0" w:color="auto"/>
            <w:left w:val="none" w:sz="0" w:space="0" w:color="auto"/>
            <w:bottom w:val="none" w:sz="0" w:space="0" w:color="auto"/>
            <w:right w:val="none" w:sz="0" w:space="0" w:color="auto"/>
          </w:divBdr>
        </w:div>
        <w:div w:id="1159275838">
          <w:marLeft w:val="0"/>
          <w:marRight w:val="0"/>
          <w:marTop w:val="0"/>
          <w:marBottom w:val="0"/>
          <w:divBdr>
            <w:top w:val="none" w:sz="0" w:space="0" w:color="auto"/>
            <w:left w:val="none" w:sz="0" w:space="0" w:color="auto"/>
            <w:bottom w:val="none" w:sz="0" w:space="0" w:color="auto"/>
            <w:right w:val="none" w:sz="0" w:space="0" w:color="auto"/>
          </w:divBdr>
        </w:div>
        <w:div w:id="1180965593">
          <w:marLeft w:val="0"/>
          <w:marRight w:val="0"/>
          <w:marTop w:val="0"/>
          <w:marBottom w:val="0"/>
          <w:divBdr>
            <w:top w:val="none" w:sz="0" w:space="0" w:color="auto"/>
            <w:left w:val="none" w:sz="0" w:space="0" w:color="auto"/>
            <w:bottom w:val="none" w:sz="0" w:space="0" w:color="auto"/>
            <w:right w:val="none" w:sz="0" w:space="0" w:color="auto"/>
          </w:divBdr>
        </w:div>
      </w:divsChild>
    </w:div>
    <w:div w:id="168640325">
      <w:bodyDiv w:val="1"/>
      <w:marLeft w:val="0"/>
      <w:marRight w:val="0"/>
      <w:marTop w:val="0"/>
      <w:marBottom w:val="0"/>
      <w:divBdr>
        <w:top w:val="none" w:sz="0" w:space="0" w:color="auto"/>
        <w:left w:val="none" w:sz="0" w:space="0" w:color="auto"/>
        <w:bottom w:val="none" w:sz="0" w:space="0" w:color="auto"/>
        <w:right w:val="none" w:sz="0" w:space="0" w:color="auto"/>
      </w:divBdr>
    </w:div>
    <w:div w:id="1040857028">
      <w:bodyDiv w:val="1"/>
      <w:marLeft w:val="0"/>
      <w:marRight w:val="0"/>
      <w:marTop w:val="0"/>
      <w:marBottom w:val="0"/>
      <w:divBdr>
        <w:top w:val="none" w:sz="0" w:space="0" w:color="auto"/>
        <w:left w:val="none" w:sz="0" w:space="0" w:color="auto"/>
        <w:bottom w:val="none" w:sz="0" w:space="0" w:color="auto"/>
        <w:right w:val="none" w:sz="0" w:space="0" w:color="auto"/>
      </w:divBdr>
      <w:divsChild>
        <w:div w:id="507331227">
          <w:marLeft w:val="0"/>
          <w:marRight w:val="0"/>
          <w:marTop w:val="0"/>
          <w:marBottom w:val="0"/>
          <w:divBdr>
            <w:top w:val="none" w:sz="0" w:space="0" w:color="auto"/>
            <w:left w:val="none" w:sz="0" w:space="0" w:color="auto"/>
            <w:bottom w:val="none" w:sz="0" w:space="0" w:color="auto"/>
            <w:right w:val="none" w:sz="0" w:space="0" w:color="auto"/>
          </w:divBdr>
        </w:div>
        <w:div w:id="1054307735">
          <w:marLeft w:val="0"/>
          <w:marRight w:val="0"/>
          <w:marTop w:val="0"/>
          <w:marBottom w:val="0"/>
          <w:divBdr>
            <w:top w:val="none" w:sz="0" w:space="0" w:color="auto"/>
            <w:left w:val="none" w:sz="0" w:space="0" w:color="auto"/>
            <w:bottom w:val="none" w:sz="0" w:space="0" w:color="auto"/>
            <w:right w:val="none" w:sz="0" w:space="0" w:color="auto"/>
          </w:divBdr>
        </w:div>
        <w:div w:id="1467624035">
          <w:marLeft w:val="0"/>
          <w:marRight w:val="0"/>
          <w:marTop w:val="0"/>
          <w:marBottom w:val="0"/>
          <w:divBdr>
            <w:top w:val="none" w:sz="0" w:space="0" w:color="auto"/>
            <w:left w:val="none" w:sz="0" w:space="0" w:color="auto"/>
            <w:bottom w:val="none" w:sz="0" w:space="0" w:color="auto"/>
            <w:right w:val="none" w:sz="0" w:space="0" w:color="auto"/>
          </w:divBdr>
        </w:div>
      </w:divsChild>
    </w:div>
    <w:div w:id="1051879976">
      <w:bodyDiv w:val="1"/>
      <w:marLeft w:val="0"/>
      <w:marRight w:val="0"/>
      <w:marTop w:val="0"/>
      <w:marBottom w:val="0"/>
      <w:divBdr>
        <w:top w:val="none" w:sz="0" w:space="0" w:color="auto"/>
        <w:left w:val="none" w:sz="0" w:space="0" w:color="auto"/>
        <w:bottom w:val="none" w:sz="0" w:space="0" w:color="auto"/>
        <w:right w:val="none" w:sz="0" w:space="0" w:color="auto"/>
      </w:divBdr>
    </w:div>
    <w:div w:id="1123812806">
      <w:bodyDiv w:val="1"/>
      <w:marLeft w:val="0"/>
      <w:marRight w:val="0"/>
      <w:marTop w:val="0"/>
      <w:marBottom w:val="0"/>
      <w:divBdr>
        <w:top w:val="none" w:sz="0" w:space="0" w:color="auto"/>
        <w:left w:val="none" w:sz="0" w:space="0" w:color="auto"/>
        <w:bottom w:val="none" w:sz="0" w:space="0" w:color="auto"/>
        <w:right w:val="none" w:sz="0" w:space="0" w:color="auto"/>
      </w:divBdr>
    </w:div>
    <w:div w:id="1144202040">
      <w:bodyDiv w:val="1"/>
      <w:marLeft w:val="0"/>
      <w:marRight w:val="0"/>
      <w:marTop w:val="0"/>
      <w:marBottom w:val="0"/>
      <w:divBdr>
        <w:top w:val="none" w:sz="0" w:space="0" w:color="auto"/>
        <w:left w:val="none" w:sz="0" w:space="0" w:color="auto"/>
        <w:bottom w:val="none" w:sz="0" w:space="0" w:color="auto"/>
        <w:right w:val="none" w:sz="0" w:space="0" w:color="auto"/>
      </w:divBdr>
      <w:divsChild>
        <w:div w:id="2129926180">
          <w:marLeft w:val="0"/>
          <w:marRight w:val="0"/>
          <w:marTop w:val="0"/>
          <w:marBottom w:val="0"/>
          <w:divBdr>
            <w:top w:val="none" w:sz="0" w:space="0" w:color="auto"/>
            <w:left w:val="none" w:sz="0" w:space="0" w:color="auto"/>
            <w:bottom w:val="none" w:sz="0" w:space="0" w:color="auto"/>
            <w:right w:val="none" w:sz="0" w:space="0" w:color="auto"/>
          </w:divBdr>
        </w:div>
        <w:div w:id="688019741">
          <w:marLeft w:val="0"/>
          <w:marRight w:val="0"/>
          <w:marTop w:val="0"/>
          <w:marBottom w:val="0"/>
          <w:divBdr>
            <w:top w:val="none" w:sz="0" w:space="0" w:color="auto"/>
            <w:left w:val="none" w:sz="0" w:space="0" w:color="auto"/>
            <w:bottom w:val="none" w:sz="0" w:space="0" w:color="auto"/>
            <w:right w:val="none" w:sz="0" w:space="0" w:color="auto"/>
          </w:divBdr>
        </w:div>
      </w:divsChild>
    </w:div>
    <w:div w:id="1400395870">
      <w:bodyDiv w:val="1"/>
      <w:marLeft w:val="0"/>
      <w:marRight w:val="0"/>
      <w:marTop w:val="0"/>
      <w:marBottom w:val="0"/>
      <w:divBdr>
        <w:top w:val="none" w:sz="0" w:space="0" w:color="auto"/>
        <w:left w:val="none" w:sz="0" w:space="0" w:color="auto"/>
        <w:bottom w:val="none" w:sz="0" w:space="0" w:color="auto"/>
        <w:right w:val="none" w:sz="0" w:space="0" w:color="auto"/>
      </w:divBdr>
      <w:divsChild>
        <w:div w:id="70856982">
          <w:marLeft w:val="0"/>
          <w:marRight w:val="0"/>
          <w:marTop w:val="0"/>
          <w:marBottom w:val="0"/>
          <w:divBdr>
            <w:top w:val="none" w:sz="0" w:space="0" w:color="auto"/>
            <w:left w:val="none" w:sz="0" w:space="0" w:color="auto"/>
            <w:bottom w:val="none" w:sz="0" w:space="0" w:color="auto"/>
            <w:right w:val="none" w:sz="0" w:space="0" w:color="auto"/>
          </w:divBdr>
        </w:div>
        <w:div w:id="744376651">
          <w:marLeft w:val="0"/>
          <w:marRight w:val="0"/>
          <w:marTop w:val="0"/>
          <w:marBottom w:val="0"/>
          <w:divBdr>
            <w:top w:val="none" w:sz="0" w:space="0" w:color="auto"/>
            <w:left w:val="none" w:sz="0" w:space="0" w:color="auto"/>
            <w:bottom w:val="none" w:sz="0" w:space="0" w:color="auto"/>
            <w:right w:val="none" w:sz="0" w:space="0" w:color="auto"/>
          </w:divBdr>
        </w:div>
      </w:divsChild>
    </w:div>
    <w:div w:id="1610431878">
      <w:bodyDiv w:val="1"/>
      <w:marLeft w:val="0"/>
      <w:marRight w:val="0"/>
      <w:marTop w:val="0"/>
      <w:marBottom w:val="0"/>
      <w:divBdr>
        <w:top w:val="none" w:sz="0" w:space="0" w:color="auto"/>
        <w:left w:val="none" w:sz="0" w:space="0" w:color="auto"/>
        <w:bottom w:val="none" w:sz="0" w:space="0" w:color="auto"/>
        <w:right w:val="none" w:sz="0" w:space="0" w:color="auto"/>
      </w:divBdr>
      <w:divsChild>
        <w:div w:id="194774006">
          <w:marLeft w:val="0"/>
          <w:marRight w:val="0"/>
          <w:marTop w:val="0"/>
          <w:marBottom w:val="0"/>
          <w:divBdr>
            <w:top w:val="none" w:sz="0" w:space="0" w:color="auto"/>
            <w:left w:val="none" w:sz="0" w:space="0" w:color="auto"/>
            <w:bottom w:val="none" w:sz="0" w:space="0" w:color="auto"/>
            <w:right w:val="none" w:sz="0" w:space="0" w:color="auto"/>
          </w:divBdr>
        </w:div>
        <w:div w:id="1136264965">
          <w:marLeft w:val="0"/>
          <w:marRight w:val="0"/>
          <w:marTop w:val="0"/>
          <w:marBottom w:val="0"/>
          <w:divBdr>
            <w:top w:val="none" w:sz="0" w:space="0" w:color="auto"/>
            <w:left w:val="none" w:sz="0" w:space="0" w:color="auto"/>
            <w:bottom w:val="none" w:sz="0" w:space="0" w:color="auto"/>
            <w:right w:val="none" w:sz="0" w:space="0" w:color="auto"/>
          </w:divBdr>
        </w:div>
      </w:divsChild>
    </w:div>
    <w:div w:id="1773628449">
      <w:bodyDiv w:val="1"/>
      <w:marLeft w:val="0"/>
      <w:marRight w:val="0"/>
      <w:marTop w:val="0"/>
      <w:marBottom w:val="0"/>
      <w:divBdr>
        <w:top w:val="none" w:sz="0" w:space="0" w:color="auto"/>
        <w:left w:val="none" w:sz="0" w:space="0" w:color="auto"/>
        <w:bottom w:val="none" w:sz="0" w:space="0" w:color="auto"/>
        <w:right w:val="none" w:sz="0" w:space="0" w:color="auto"/>
      </w:divBdr>
      <w:divsChild>
        <w:div w:id="419720849">
          <w:marLeft w:val="0"/>
          <w:marRight w:val="0"/>
          <w:marTop w:val="0"/>
          <w:marBottom w:val="0"/>
          <w:divBdr>
            <w:top w:val="none" w:sz="0" w:space="0" w:color="auto"/>
            <w:left w:val="none" w:sz="0" w:space="0" w:color="auto"/>
            <w:bottom w:val="none" w:sz="0" w:space="0" w:color="auto"/>
            <w:right w:val="none" w:sz="0" w:space="0" w:color="auto"/>
          </w:divBdr>
        </w:div>
        <w:div w:id="1221556280">
          <w:marLeft w:val="0"/>
          <w:marRight w:val="0"/>
          <w:marTop w:val="0"/>
          <w:marBottom w:val="0"/>
          <w:divBdr>
            <w:top w:val="none" w:sz="0" w:space="0" w:color="auto"/>
            <w:left w:val="none" w:sz="0" w:space="0" w:color="auto"/>
            <w:bottom w:val="none" w:sz="0" w:space="0" w:color="auto"/>
            <w:right w:val="none" w:sz="0" w:space="0" w:color="auto"/>
          </w:divBdr>
        </w:div>
        <w:div w:id="487865257">
          <w:marLeft w:val="0"/>
          <w:marRight w:val="0"/>
          <w:marTop w:val="0"/>
          <w:marBottom w:val="0"/>
          <w:divBdr>
            <w:top w:val="none" w:sz="0" w:space="0" w:color="auto"/>
            <w:left w:val="none" w:sz="0" w:space="0" w:color="auto"/>
            <w:bottom w:val="none" w:sz="0" w:space="0" w:color="auto"/>
            <w:right w:val="none" w:sz="0" w:space="0" w:color="auto"/>
          </w:divBdr>
        </w:div>
      </w:divsChild>
    </w:div>
    <w:div w:id="1857570574">
      <w:bodyDiv w:val="1"/>
      <w:marLeft w:val="0"/>
      <w:marRight w:val="0"/>
      <w:marTop w:val="0"/>
      <w:marBottom w:val="0"/>
      <w:divBdr>
        <w:top w:val="none" w:sz="0" w:space="0" w:color="auto"/>
        <w:left w:val="none" w:sz="0" w:space="0" w:color="auto"/>
        <w:bottom w:val="none" w:sz="0" w:space="0" w:color="auto"/>
        <w:right w:val="none" w:sz="0" w:space="0" w:color="auto"/>
      </w:divBdr>
    </w:div>
    <w:div w:id="20682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34</cp:revision>
  <dcterms:created xsi:type="dcterms:W3CDTF">2021-03-24T14:40:00Z</dcterms:created>
  <dcterms:modified xsi:type="dcterms:W3CDTF">2022-10-21T13:20:00Z</dcterms:modified>
</cp:coreProperties>
</file>