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8CE57" w14:textId="0C7C47AB" w:rsidR="00612DEE" w:rsidRPr="001D6E09" w:rsidRDefault="009264D8" w:rsidP="001D6E09">
      <w:pPr>
        <w:jc w:val="center"/>
        <w:rPr>
          <w:rFonts w:ascii="Comic Sans MS" w:hAnsi="Comic Sans MS"/>
          <w:b/>
          <w:color w:val="17365D" w:themeColor="text2" w:themeShade="BF"/>
          <w:sz w:val="28"/>
          <w:szCs w:val="28"/>
        </w:rPr>
      </w:pPr>
      <w:r w:rsidRPr="001D6E09">
        <w:rPr>
          <w:noProof/>
          <w:color w:val="17365D" w:themeColor="text2" w:themeShade="BF"/>
          <w:sz w:val="28"/>
          <w:szCs w:val="28"/>
        </w:rPr>
        <mc:AlternateContent>
          <mc:Choice Requires="wps">
            <w:drawing>
              <wp:anchor distT="0" distB="0" distL="114300" distR="114300" simplePos="0" relativeHeight="251656704" behindDoc="0" locked="0" layoutInCell="1" allowOverlap="1" wp14:anchorId="70620F8C" wp14:editId="26A10019">
                <wp:simplePos x="0" y="0"/>
                <wp:positionH relativeFrom="column">
                  <wp:posOffset>0</wp:posOffset>
                </wp:positionH>
                <wp:positionV relativeFrom="paragraph">
                  <wp:posOffset>635</wp:posOffset>
                </wp:positionV>
                <wp:extent cx="6118860" cy="548640"/>
                <wp:effectExtent l="0" t="0" r="0" b="3810"/>
                <wp:wrapSquare wrapText="bothSides"/>
                <wp:docPr id="2" name="Text Box 2"/>
                <wp:cNvGraphicFramePr/>
                <a:graphic xmlns:a="http://schemas.openxmlformats.org/drawingml/2006/main">
                  <a:graphicData uri="http://schemas.microsoft.com/office/word/2010/wordprocessingShape">
                    <wps:wsp>
                      <wps:cNvSpPr txBox="1"/>
                      <wps:spPr>
                        <a:xfrm>
                          <a:off x="0" y="0"/>
                          <a:ext cx="6118860" cy="548640"/>
                        </a:xfrm>
                        <a:prstGeom prst="rect">
                          <a:avLst/>
                        </a:prstGeom>
                        <a:noFill/>
                        <a:ln>
                          <a:noFill/>
                        </a:ln>
                      </wps:spPr>
                      <wps:txbx>
                        <w:txbxContent>
                          <w:p w14:paraId="2D8707C2" w14:textId="3A97A856" w:rsidR="009264D8" w:rsidRPr="009264D8" w:rsidRDefault="009264D8" w:rsidP="009264D8">
                            <w:pPr>
                              <w:jc w:val="center"/>
                              <w:rPr>
                                <w:rFonts w:ascii="Comic Sans MS" w:hAnsi="Comic Sans MS"/>
                                <w:color w:val="4F81B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64D8">
                              <w:rPr>
                                <w:rFonts w:ascii="Comic Sans MS" w:hAnsi="Comic Sans MS"/>
                                <w:color w:val="4F81B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Class 1 </w:t>
                            </w:r>
                            <w:r>
                              <w:rPr>
                                <w:rFonts w:ascii="Comic Sans MS" w:hAnsi="Comic Sans MS"/>
                                <w:color w:val="4F81B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9264D8">
                              <w:rPr>
                                <w:rFonts w:ascii="Comic Sans MS" w:hAnsi="Comic Sans MS"/>
                                <w:color w:val="4F81B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ermly </w:t>
                            </w:r>
                            <w:proofErr w:type="spellStart"/>
                            <w:r w:rsidRPr="009264D8">
                              <w:rPr>
                                <w:rFonts w:ascii="Comic Sans MS" w:hAnsi="Comic Sans MS"/>
                                <w:color w:val="4F81B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Newletter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20F8C" id="_x0000_t202" coordsize="21600,21600" o:spt="202" path="m,l,21600r21600,l21600,xe">
                <v:stroke joinstyle="miter"/>
                <v:path gradientshapeok="t" o:connecttype="rect"/>
              </v:shapetype>
              <v:shape id="Text Box 2" o:spid="_x0000_s1026" type="#_x0000_t202" style="position:absolute;left:0;text-align:left;margin-left:0;margin-top:.05pt;width:481.8pt;height:4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" filled="f" stroked="f">
                <v:textbox>
                  <w:txbxContent>
                    <w:p w14:paraId="2D8707C2" w14:textId="3A97A856" w:rsidR="009264D8" w:rsidRPr="009264D8" w:rsidRDefault="009264D8" w:rsidP="009264D8">
                      <w:pPr>
                        <w:jc w:val="center"/>
                        <w:rPr>
                          <w:rFonts w:ascii="Comic Sans MS" w:hAnsi="Comic Sans MS"/>
                          <w:color w:val="4F81B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64D8">
                        <w:rPr>
                          <w:rFonts w:ascii="Comic Sans MS" w:hAnsi="Comic Sans MS"/>
                          <w:color w:val="4F81B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Class 1 </w:t>
                      </w:r>
                      <w:r>
                        <w:rPr>
                          <w:rFonts w:ascii="Comic Sans MS" w:hAnsi="Comic Sans MS"/>
                          <w:color w:val="4F81B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9264D8">
                        <w:rPr>
                          <w:rFonts w:ascii="Comic Sans MS" w:hAnsi="Comic Sans MS"/>
                          <w:color w:val="4F81B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ermly </w:t>
                      </w:r>
                      <w:proofErr w:type="spellStart"/>
                      <w:r w:rsidRPr="009264D8">
                        <w:rPr>
                          <w:rFonts w:ascii="Comic Sans MS" w:hAnsi="Comic Sans MS"/>
                          <w:color w:val="4F81B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Newletter</w:t>
                      </w:r>
                      <w:proofErr w:type="spellEnd"/>
                    </w:p>
                  </w:txbxContent>
                </v:textbox>
                <w10:wrap type="square"/>
              </v:shape>
            </w:pict>
          </mc:Fallback>
        </mc:AlternateContent>
      </w:r>
      <w:r w:rsidR="00C63767">
        <w:rPr>
          <w:rFonts w:ascii="Comic Sans MS" w:hAnsi="Comic Sans MS"/>
          <w:b/>
          <w:color w:val="17365D" w:themeColor="text2" w:themeShade="BF"/>
          <w:sz w:val="28"/>
          <w:szCs w:val="28"/>
        </w:rPr>
        <w:t xml:space="preserve"> </w:t>
      </w:r>
      <w:r w:rsidR="009C21A1">
        <w:rPr>
          <w:rFonts w:ascii="Comic Sans MS" w:hAnsi="Comic Sans MS"/>
          <w:b/>
          <w:color w:val="17365D" w:themeColor="text2" w:themeShade="BF"/>
          <w:sz w:val="28"/>
          <w:szCs w:val="28"/>
        </w:rPr>
        <w:t>Summer Term 1</w:t>
      </w:r>
      <w:r w:rsidR="00C63767">
        <w:rPr>
          <w:rFonts w:ascii="Comic Sans MS" w:hAnsi="Comic Sans MS"/>
          <w:b/>
          <w:color w:val="17365D" w:themeColor="text2" w:themeShade="BF"/>
          <w:sz w:val="28"/>
          <w:szCs w:val="28"/>
        </w:rPr>
        <w:t xml:space="preserve"> 202</w:t>
      </w:r>
      <w:r w:rsidR="00B0429B">
        <w:rPr>
          <w:rFonts w:ascii="Comic Sans MS" w:hAnsi="Comic Sans MS"/>
          <w:b/>
          <w:color w:val="17365D" w:themeColor="text2" w:themeShade="BF"/>
          <w:sz w:val="28"/>
          <w:szCs w:val="28"/>
        </w:rPr>
        <w:t>3</w:t>
      </w:r>
    </w:p>
    <w:p w14:paraId="05F24364" w14:textId="1F86D3B8" w:rsidR="00C63767" w:rsidRDefault="00C63767" w:rsidP="004F2945">
      <w:pPr>
        <w:pStyle w:val="NoSpacing"/>
        <w:rPr>
          <w:rFonts w:cstheme="minorHAnsi"/>
          <w:sz w:val="24"/>
          <w:szCs w:val="24"/>
        </w:rPr>
      </w:pPr>
      <w:r w:rsidRPr="001B1F42">
        <w:rPr>
          <w:rFonts w:cstheme="minorHAnsi"/>
          <w:sz w:val="24"/>
          <w:szCs w:val="24"/>
        </w:rPr>
        <w:t>Dear Parents and Carers,</w:t>
      </w:r>
    </w:p>
    <w:p w14:paraId="42800E36" w14:textId="3BE7FE23" w:rsidR="00B0429B" w:rsidRPr="001B1F42" w:rsidRDefault="00B0429B" w:rsidP="004F2945">
      <w:pPr>
        <w:pStyle w:val="NoSpacing"/>
        <w:rPr>
          <w:rFonts w:cstheme="minorHAnsi"/>
          <w:sz w:val="24"/>
          <w:szCs w:val="24"/>
        </w:rPr>
      </w:pPr>
    </w:p>
    <w:p w14:paraId="5E95D2C3" w14:textId="217698D2" w:rsidR="009C21A1" w:rsidRDefault="00834A2E" w:rsidP="1EF2FD0F">
      <w:pPr>
        <w:pStyle w:val="NoSpacing"/>
        <w:rPr>
          <w:sz w:val="24"/>
          <w:szCs w:val="24"/>
        </w:rPr>
      </w:pPr>
      <w:r w:rsidRPr="1EF2FD0F">
        <w:rPr>
          <w:sz w:val="24"/>
          <w:szCs w:val="24"/>
        </w:rPr>
        <w:t xml:space="preserve">What </w:t>
      </w:r>
      <w:r w:rsidR="009C21A1" w:rsidRPr="1EF2FD0F">
        <w:rPr>
          <w:sz w:val="24"/>
          <w:szCs w:val="24"/>
        </w:rPr>
        <w:t>another great half term we have had</w:t>
      </w:r>
      <w:r w:rsidR="55888D37" w:rsidRPr="1EF2FD0F">
        <w:rPr>
          <w:sz w:val="24"/>
          <w:szCs w:val="24"/>
        </w:rPr>
        <w:t>, but how quickly it has</w:t>
      </w:r>
      <w:r w:rsidR="009C21A1" w:rsidRPr="1EF2FD0F">
        <w:rPr>
          <w:sz w:val="24"/>
          <w:szCs w:val="24"/>
        </w:rPr>
        <w:t xml:space="preserve"> gone! We have had a great spring term and we are looking forward to what is to come in the Summer Term. We can’t wait for warmer weather to take our learning outside even more. </w:t>
      </w:r>
    </w:p>
    <w:p w14:paraId="778DB3A7" w14:textId="68C66E6C" w:rsidR="00771065" w:rsidRDefault="00771065" w:rsidP="00771065">
      <w:pPr>
        <w:pStyle w:val="NoSpacing"/>
        <w:rPr>
          <w:rFonts w:cstheme="minorHAnsi"/>
          <w:b/>
          <w:bCs/>
          <w:sz w:val="24"/>
          <w:szCs w:val="24"/>
          <w:u w:val="single"/>
        </w:rPr>
      </w:pPr>
    </w:p>
    <w:p w14:paraId="1F87091E" w14:textId="7911E02D" w:rsidR="005571A4" w:rsidRPr="005571A4" w:rsidRDefault="005571A4" w:rsidP="00771065">
      <w:pPr>
        <w:pStyle w:val="NoSpacing"/>
        <w:rPr>
          <w:rFonts w:cstheme="minorHAnsi"/>
          <w:b/>
          <w:bCs/>
          <w:sz w:val="24"/>
          <w:szCs w:val="24"/>
        </w:rPr>
      </w:pPr>
      <w:r w:rsidRPr="005571A4">
        <w:rPr>
          <w:rFonts w:cstheme="minorHAnsi"/>
          <w:b/>
          <w:bCs/>
          <w:sz w:val="24"/>
          <w:szCs w:val="24"/>
        </w:rPr>
        <w:t xml:space="preserve">PE Day – </w:t>
      </w:r>
      <w:r w:rsidRPr="005571A4">
        <w:rPr>
          <w:rFonts w:cstheme="minorHAnsi"/>
          <w:sz w:val="24"/>
          <w:szCs w:val="24"/>
        </w:rPr>
        <w:t>PE will continue to be on a Monday afternoon. Please send your child to school in their PE kit on this day.</w:t>
      </w:r>
    </w:p>
    <w:p w14:paraId="282C4724" w14:textId="77777777" w:rsidR="005571A4" w:rsidRDefault="005571A4" w:rsidP="00771065">
      <w:pPr>
        <w:pStyle w:val="NoSpacing"/>
        <w:rPr>
          <w:rFonts w:cstheme="minorHAnsi"/>
          <w:b/>
          <w:bCs/>
          <w:sz w:val="24"/>
          <w:szCs w:val="24"/>
        </w:rPr>
      </w:pPr>
    </w:p>
    <w:p w14:paraId="2341C6CF" w14:textId="633E4CD4" w:rsidR="00771065" w:rsidRDefault="00771065" w:rsidP="00771065">
      <w:pPr>
        <w:pStyle w:val="NoSpacing"/>
        <w:rPr>
          <w:rFonts w:cstheme="minorHAnsi"/>
          <w:sz w:val="24"/>
          <w:szCs w:val="24"/>
        </w:rPr>
      </w:pPr>
      <w:r w:rsidRPr="00771065">
        <w:rPr>
          <w:rFonts w:cstheme="minorHAnsi"/>
          <w:b/>
          <w:bCs/>
          <w:sz w:val="24"/>
          <w:szCs w:val="24"/>
        </w:rPr>
        <w:t xml:space="preserve">Half </w:t>
      </w:r>
      <w:r w:rsidR="00B372DD">
        <w:rPr>
          <w:rFonts w:cstheme="minorHAnsi"/>
          <w:b/>
          <w:bCs/>
          <w:sz w:val="24"/>
          <w:szCs w:val="24"/>
        </w:rPr>
        <w:t>T</w:t>
      </w:r>
      <w:r w:rsidRPr="00771065">
        <w:rPr>
          <w:rFonts w:cstheme="minorHAnsi"/>
          <w:b/>
          <w:bCs/>
          <w:sz w:val="24"/>
          <w:szCs w:val="24"/>
        </w:rPr>
        <w:t xml:space="preserve">ermly </w:t>
      </w:r>
      <w:r w:rsidR="00B372DD">
        <w:rPr>
          <w:rFonts w:cstheme="minorHAnsi"/>
          <w:b/>
          <w:bCs/>
          <w:sz w:val="24"/>
          <w:szCs w:val="24"/>
        </w:rPr>
        <w:t>O</w:t>
      </w:r>
      <w:r w:rsidRPr="00771065">
        <w:rPr>
          <w:rFonts w:cstheme="minorHAnsi"/>
          <w:b/>
          <w:bCs/>
          <w:sz w:val="24"/>
          <w:szCs w:val="24"/>
        </w:rPr>
        <w:t>verview</w:t>
      </w:r>
      <w:r w:rsidRPr="00771065">
        <w:rPr>
          <w:rFonts w:cstheme="minorHAnsi"/>
          <w:sz w:val="24"/>
          <w:szCs w:val="24"/>
        </w:rPr>
        <w:t xml:space="preserve"> </w:t>
      </w:r>
      <w:r w:rsidR="009C21A1">
        <w:rPr>
          <w:rFonts w:cstheme="minorHAnsi"/>
          <w:sz w:val="24"/>
          <w:szCs w:val="24"/>
        </w:rPr>
        <w:t xml:space="preserve">– This has been e-mailed over to you. </w:t>
      </w:r>
    </w:p>
    <w:p w14:paraId="253C967B" w14:textId="77777777" w:rsidR="00771065" w:rsidRPr="00771065" w:rsidRDefault="00771065" w:rsidP="00771065">
      <w:pPr>
        <w:pStyle w:val="NoSpacing"/>
        <w:rPr>
          <w:rFonts w:cstheme="minorHAnsi"/>
          <w:sz w:val="24"/>
          <w:szCs w:val="24"/>
        </w:rPr>
      </w:pPr>
    </w:p>
    <w:p w14:paraId="1A161449" w14:textId="62D82B0B" w:rsidR="00C63767" w:rsidRDefault="004F2945" w:rsidP="00771065">
      <w:pPr>
        <w:pStyle w:val="NoSpacing"/>
        <w:rPr>
          <w:rFonts w:cstheme="minorHAnsi"/>
          <w:sz w:val="24"/>
          <w:szCs w:val="24"/>
        </w:rPr>
      </w:pPr>
      <w:r w:rsidRPr="00771065">
        <w:rPr>
          <w:rFonts w:cstheme="minorHAnsi"/>
          <w:b/>
          <w:bCs/>
          <w:sz w:val="24"/>
          <w:szCs w:val="24"/>
        </w:rPr>
        <w:t>Knowledge banks</w:t>
      </w:r>
      <w:r w:rsidRPr="00771065">
        <w:rPr>
          <w:rFonts w:cstheme="minorHAnsi"/>
          <w:sz w:val="24"/>
          <w:szCs w:val="24"/>
        </w:rPr>
        <w:t xml:space="preserve"> – </w:t>
      </w:r>
      <w:r w:rsidR="000D2381">
        <w:rPr>
          <w:rFonts w:cstheme="minorHAnsi"/>
          <w:sz w:val="24"/>
          <w:szCs w:val="24"/>
        </w:rPr>
        <w:t xml:space="preserve">We </w:t>
      </w:r>
      <w:r w:rsidRPr="00771065">
        <w:rPr>
          <w:rFonts w:cstheme="minorHAnsi"/>
          <w:sz w:val="24"/>
          <w:szCs w:val="24"/>
        </w:rPr>
        <w:t xml:space="preserve">will </w:t>
      </w:r>
      <w:r w:rsidR="009C21A1">
        <w:rPr>
          <w:rFonts w:cstheme="minorHAnsi"/>
          <w:sz w:val="24"/>
          <w:szCs w:val="24"/>
        </w:rPr>
        <w:t xml:space="preserve">once again </w:t>
      </w:r>
      <w:r w:rsidR="000D2381">
        <w:rPr>
          <w:rFonts w:cstheme="minorHAnsi"/>
          <w:sz w:val="24"/>
          <w:szCs w:val="24"/>
        </w:rPr>
        <w:t>be emailing the knowledge banks to you ready for next term.</w:t>
      </w:r>
      <w:r w:rsidR="00771065" w:rsidRPr="00771065">
        <w:rPr>
          <w:rFonts w:cstheme="minorHAnsi"/>
          <w:sz w:val="24"/>
          <w:szCs w:val="24"/>
        </w:rPr>
        <w:t xml:space="preserve"> These include key knowledge that we will be covering over the next half term. Please</w:t>
      </w:r>
      <w:r w:rsidR="009C21A1">
        <w:rPr>
          <w:rFonts w:cstheme="minorHAnsi"/>
          <w:sz w:val="24"/>
          <w:szCs w:val="24"/>
        </w:rPr>
        <w:t xml:space="preserve"> continue to</w:t>
      </w:r>
      <w:r w:rsidR="00771065" w:rsidRPr="00771065">
        <w:rPr>
          <w:rFonts w:cstheme="minorHAnsi"/>
          <w:sz w:val="24"/>
          <w:szCs w:val="24"/>
        </w:rPr>
        <w:t xml:space="preserve"> talk to your child about them and see if they can re-call the knowledge on a regular basis.</w:t>
      </w:r>
      <w:r w:rsidR="000D2381">
        <w:rPr>
          <w:rFonts w:cstheme="minorHAnsi"/>
          <w:sz w:val="24"/>
          <w:szCs w:val="24"/>
        </w:rPr>
        <w:t xml:space="preserve"> In our bid to try and reduce paper usage, we will not print a copy of these to send home however if you would like one, please don’t hesitate to ask.</w:t>
      </w:r>
    </w:p>
    <w:p w14:paraId="4FEF1F8D" w14:textId="77777777" w:rsidR="005571A4" w:rsidRDefault="005571A4" w:rsidP="00771065">
      <w:pPr>
        <w:pStyle w:val="NoSpacing"/>
        <w:rPr>
          <w:rFonts w:cstheme="minorHAnsi"/>
          <w:sz w:val="24"/>
          <w:szCs w:val="24"/>
        </w:rPr>
      </w:pPr>
    </w:p>
    <w:p w14:paraId="25BB8099" w14:textId="74833AEF" w:rsidR="009C21A1" w:rsidRDefault="005571A4" w:rsidP="1EF2FD0F">
      <w:pPr>
        <w:pStyle w:val="NoSpacing"/>
        <w:rPr>
          <w:sz w:val="24"/>
          <w:szCs w:val="24"/>
        </w:rPr>
      </w:pPr>
      <w:r w:rsidRPr="1EF2FD0F">
        <w:rPr>
          <w:b/>
          <w:bCs/>
          <w:sz w:val="24"/>
          <w:szCs w:val="24"/>
        </w:rPr>
        <w:t>Boom Reader</w:t>
      </w:r>
      <w:r w:rsidRPr="1EF2FD0F">
        <w:rPr>
          <w:sz w:val="24"/>
          <w:szCs w:val="24"/>
        </w:rPr>
        <w:t xml:space="preserve"> </w:t>
      </w:r>
      <w:r w:rsidR="000D2381" w:rsidRPr="1EF2FD0F">
        <w:rPr>
          <w:sz w:val="24"/>
          <w:szCs w:val="24"/>
        </w:rPr>
        <w:t>–</w:t>
      </w:r>
      <w:r w:rsidRPr="1EF2FD0F">
        <w:rPr>
          <w:sz w:val="24"/>
          <w:szCs w:val="24"/>
        </w:rPr>
        <w:t xml:space="preserve"> </w:t>
      </w:r>
      <w:bookmarkStart w:id="0" w:name="_Hlk130395718"/>
      <w:r w:rsidR="000D2381" w:rsidRPr="1EF2FD0F">
        <w:rPr>
          <w:sz w:val="24"/>
          <w:szCs w:val="24"/>
        </w:rPr>
        <w:t xml:space="preserve">Thank you to </w:t>
      </w:r>
      <w:proofErr w:type="gramStart"/>
      <w:r w:rsidR="000D2381" w:rsidRPr="1EF2FD0F">
        <w:rPr>
          <w:sz w:val="24"/>
          <w:szCs w:val="24"/>
        </w:rPr>
        <w:t>all of</w:t>
      </w:r>
      <w:proofErr w:type="gramEnd"/>
      <w:r w:rsidR="000D2381" w:rsidRPr="1EF2FD0F">
        <w:rPr>
          <w:sz w:val="24"/>
          <w:szCs w:val="24"/>
        </w:rPr>
        <w:t xml:space="preserve"> the reception parents who are using the boom reader app</w:t>
      </w:r>
      <w:r w:rsidR="00240E6B" w:rsidRPr="1EF2FD0F">
        <w:rPr>
          <w:sz w:val="24"/>
          <w:szCs w:val="24"/>
        </w:rPr>
        <w:t xml:space="preserve"> and to </w:t>
      </w:r>
      <w:r w:rsidR="009C21A1" w:rsidRPr="1EF2FD0F">
        <w:rPr>
          <w:sz w:val="24"/>
          <w:szCs w:val="24"/>
        </w:rPr>
        <w:t xml:space="preserve">those parents who listen to their child read on a regular basis; it </w:t>
      </w:r>
      <w:r w:rsidR="00240E6B" w:rsidRPr="1EF2FD0F">
        <w:rPr>
          <w:sz w:val="24"/>
          <w:szCs w:val="24"/>
        </w:rPr>
        <w:t>really does</w:t>
      </w:r>
      <w:r w:rsidR="009C21A1" w:rsidRPr="1EF2FD0F">
        <w:rPr>
          <w:sz w:val="24"/>
          <w:szCs w:val="24"/>
        </w:rPr>
        <w:t xml:space="preserve"> help</w:t>
      </w:r>
      <w:r w:rsidR="00240E6B" w:rsidRPr="1EF2FD0F">
        <w:rPr>
          <w:sz w:val="24"/>
          <w:szCs w:val="24"/>
        </w:rPr>
        <w:t xml:space="preserve"> </w:t>
      </w:r>
      <w:r w:rsidR="009C21A1" w:rsidRPr="1EF2FD0F">
        <w:rPr>
          <w:sz w:val="24"/>
          <w:szCs w:val="24"/>
        </w:rPr>
        <w:t xml:space="preserve">your child make progress. We cannot stress how important it is to listen to your child read their RWI books at home regularly. Getting into good habits with reading early on stands your child in good stead for reading throughout their time in </w:t>
      </w:r>
      <w:r w:rsidR="00240E6B" w:rsidRPr="1EF2FD0F">
        <w:rPr>
          <w:sz w:val="24"/>
          <w:szCs w:val="24"/>
        </w:rPr>
        <w:t>school. Reading for enjoyment is also key to improving literacy skills</w:t>
      </w:r>
      <w:r w:rsidR="262B4D42" w:rsidRPr="1EF2FD0F">
        <w:rPr>
          <w:sz w:val="24"/>
          <w:szCs w:val="24"/>
        </w:rPr>
        <w:t>, so bedtime stories are an essential part of this</w:t>
      </w:r>
      <w:r w:rsidR="00240E6B" w:rsidRPr="1EF2FD0F">
        <w:rPr>
          <w:sz w:val="24"/>
          <w:szCs w:val="24"/>
        </w:rPr>
        <w:t>.</w:t>
      </w:r>
      <w:r w:rsidR="009C21A1" w:rsidRPr="1EF2FD0F">
        <w:rPr>
          <w:sz w:val="24"/>
          <w:szCs w:val="24"/>
        </w:rPr>
        <w:t xml:space="preserve"> </w:t>
      </w:r>
      <w:r w:rsidR="000D2381" w:rsidRPr="1EF2FD0F">
        <w:rPr>
          <w:sz w:val="24"/>
          <w:szCs w:val="24"/>
        </w:rPr>
        <w:t xml:space="preserve">We do celebrate children’s reading in Friday assembly so please continue to use the app. </w:t>
      </w:r>
    </w:p>
    <w:p w14:paraId="524CE3B4" w14:textId="77777777" w:rsidR="009C21A1" w:rsidRDefault="009C21A1" w:rsidP="00771065">
      <w:pPr>
        <w:pStyle w:val="NoSpacing"/>
        <w:rPr>
          <w:rFonts w:cstheme="minorHAnsi"/>
          <w:sz w:val="24"/>
          <w:szCs w:val="24"/>
        </w:rPr>
      </w:pPr>
    </w:p>
    <w:p w14:paraId="1773562A" w14:textId="2B10119A" w:rsidR="004B0321" w:rsidRDefault="00B372DD" w:rsidP="00771065">
      <w:pPr>
        <w:pStyle w:val="NoSpacing"/>
        <w:rPr>
          <w:rFonts w:cstheme="minorHAnsi"/>
          <w:sz w:val="24"/>
          <w:szCs w:val="24"/>
        </w:rPr>
      </w:pPr>
      <w:r>
        <w:rPr>
          <w:rFonts w:cstheme="minorHAnsi"/>
          <w:sz w:val="24"/>
          <w:szCs w:val="24"/>
        </w:rPr>
        <w:t>F1 children</w:t>
      </w:r>
      <w:r w:rsidR="009C21A1">
        <w:rPr>
          <w:rFonts w:cstheme="minorHAnsi"/>
          <w:sz w:val="24"/>
          <w:szCs w:val="24"/>
        </w:rPr>
        <w:t xml:space="preserve"> </w:t>
      </w:r>
      <w:r>
        <w:rPr>
          <w:rFonts w:cstheme="minorHAnsi"/>
          <w:sz w:val="24"/>
          <w:szCs w:val="24"/>
        </w:rPr>
        <w:t xml:space="preserve">will continue to take part in a daily story time activity and </w:t>
      </w:r>
      <w:r w:rsidR="009C21A1">
        <w:rPr>
          <w:rFonts w:cstheme="minorHAnsi"/>
          <w:sz w:val="24"/>
          <w:szCs w:val="24"/>
        </w:rPr>
        <w:t>are beginning to learn</w:t>
      </w:r>
      <w:r>
        <w:rPr>
          <w:rFonts w:cstheme="minorHAnsi"/>
          <w:sz w:val="24"/>
          <w:szCs w:val="24"/>
        </w:rPr>
        <w:t xml:space="preserve"> individual sound</w:t>
      </w:r>
      <w:r w:rsidR="009C21A1">
        <w:rPr>
          <w:rFonts w:cstheme="minorHAnsi"/>
          <w:sz w:val="24"/>
          <w:szCs w:val="24"/>
        </w:rPr>
        <w:t>s</w:t>
      </w:r>
      <w:r>
        <w:rPr>
          <w:rFonts w:cstheme="minorHAnsi"/>
          <w:sz w:val="24"/>
          <w:szCs w:val="24"/>
        </w:rPr>
        <w:t xml:space="preserve">. </w:t>
      </w:r>
      <w:r w:rsidR="004B0321">
        <w:rPr>
          <w:rFonts w:cstheme="minorHAnsi"/>
          <w:sz w:val="24"/>
          <w:szCs w:val="24"/>
        </w:rPr>
        <w:t xml:space="preserve">We will send these sounds home in a pack for each child, so if you can practise these at home this would be greatly appreciated. Here is a link to see how the sounds are said </w:t>
      </w:r>
      <w:hyperlink r:id="rId10" w:history="1">
        <w:r w:rsidR="004B0321" w:rsidRPr="004B7D04">
          <w:rPr>
            <w:rStyle w:val="Hyperlink"/>
            <w:rFonts w:cstheme="minorHAnsi"/>
            <w:sz w:val="24"/>
            <w:szCs w:val="24"/>
          </w:rPr>
          <w:t>https://www.youtube.com/watch?v=TkXcabDUg7Q&amp;t=16s</w:t>
        </w:r>
      </w:hyperlink>
      <w:r w:rsidR="004B0321">
        <w:rPr>
          <w:rFonts w:cstheme="minorHAnsi"/>
          <w:sz w:val="24"/>
          <w:szCs w:val="24"/>
        </w:rPr>
        <w:t xml:space="preserve"> </w:t>
      </w:r>
    </w:p>
    <w:p w14:paraId="4303807C" w14:textId="77777777" w:rsidR="004B0321" w:rsidRDefault="004B0321" w:rsidP="00771065">
      <w:pPr>
        <w:pStyle w:val="NoSpacing"/>
        <w:rPr>
          <w:rFonts w:cstheme="minorHAnsi"/>
          <w:sz w:val="24"/>
          <w:szCs w:val="24"/>
        </w:rPr>
      </w:pPr>
    </w:p>
    <w:p w14:paraId="163A5AD4" w14:textId="3502AF15" w:rsidR="005571A4" w:rsidRPr="00771065" w:rsidRDefault="009C21A1" w:rsidP="00771065">
      <w:pPr>
        <w:pStyle w:val="NoSpacing"/>
        <w:rPr>
          <w:rFonts w:cstheme="minorHAnsi"/>
          <w:sz w:val="24"/>
          <w:szCs w:val="24"/>
        </w:rPr>
      </w:pPr>
      <w:r>
        <w:rPr>
          <w:rFonts w:cstheme="minorHAnsi"/>
          <w:sz w:val="24"/>
          <w:szCs w:val="24"/>
        </w:rPr>
        <w:t>We will also be sending a home learning activity sheet home with your child to complete. We will change these on a Friday morning.</w:t>
      </w:r>
    </w:p>
    <w:bookmarkEnd w:id="0"/>
    <w:p w14:paraId="469ACEC6" w14:textId="77777777" w:rsidR="00162A62" w:rsidRPr="00162A62" w:rsidRDefault="00162A62" w:rsidP="00162A62">
      <w:pPr>
        <w:pStyle w:val="NoSpacing"/>
        <w:rPr>
          <w:rFonts w:cstheme="minorHAnsi"/>
          <w:b/>
          <w:bCs/>
          <w:sz w:val="24"/>
          <w:szCs w:val="24"/>
        </w:rPr>
      </w:pPr>
    </w:p>
    <w:p w14:paraId="48F39F03" w14:textId="55F22FCD" w:rsidR="00162A62" w:rsidRPr="00162A62" w:rsidRDefault="00162A62" w:rsidP="00162A62">
      <w:pPr>
        <w:pStyle w:val="NoSpacing"/>
        <w:rPr>
          <w:sz w:val="24"/>
          <w:szCs w:val="24"/>
        </w:rPr>
      </w:pPr>
      <w:r w:rsidRPr="1EF2FD0F">
        <w:rPr>
          <w:b/>
          <w:bCs/>
          <w:sz w:val="24"/>
          <w:szCs w:val="24"/>
        </w:rPr>
        <w:t>Welly Wednesday</w:t>
      </w:r>
      <w:r w:rsidR="00360739" w:rsidRPr="1EF2FD0F">
        <w:rPr>
          <w:sz w:val="24"/>
          <w:szCs w:val="24"/>
        </w:rPr>
        <w:t xml:space="preserve"> – </w:t>
      </w:r>
      <w:r w:rsidRPr="1EF2FD0F">
        <w:rPr>
          <w:sz w:val="24"/>
          <w:szCs w:val="24"/>
        </w:rPr>
        <w:t xml:space="preserve">Welly Wednesday </w:t>
      </w:r>
      <w:r w:rsidR="000D2381" w:rsidRPr="1EF2FD0F">
        <w:rPr>
          <w:sz w:val="24"/>
          <w:szCs w:val="24"/>
        </w:rPr>
        <w:t>will continue after</w:t>
      </w:r>
      <w:r w:rsidR="009C21A1" w:rsidRPr="1EF2FD0F">
        <w:rPr>
          <w:sz w:val="24"/>
          <w:szCs w:val="24"/>
        </w:rPr>
        <w:t xml:space="preserve"> Easter</w:t>
      </w:r>
      <w:r w:rsidR="000D2381" w:rsidRPr="1EF2FD0F">
        <w:rPr>
          <w:sz w:val="24"/>
          <w:szCs w:val="24"/>
        </w:rPr>
        <w:t>.</w:t>
      </w:r>
      <w:r w:rsidRPr="1EF2FD0F">
        <w:rPr>
          <w:sz w:val="24"/>
          <w:szCs w:val="24"/>
        </w:rPr>
        <w:t xml:space="preserve"> Please continue to send your child to school in their forest school </w:t>
      </w:r>
      <w:r w:rsidR="0062726E" w:rsidRPr="1EF2FD0F">
        <w:rPr>
          <w:sz w:val="24"/>
          <w:szCs w:val="24"/>
        </w:rPr>
        <w:t xml:space="preserve">clothes, including a </w:t>
      </w:r>
      <w:r w:rsidR="5C306836" w:rsidRPr="1EF2FD0F">
        <w:rPr>
          <w:sz w:val="24"/>
          <w:szCs w:val="24"/>
        </w:rPr>
        <w:t>raincoat, even if the weather looks ok, just in case</w:t>
      </w:r>
      <w:r w:rsidR="0062726E" w:rsidRPr="1EF2FD0F">
        <w:rPr>
          <w:sz w:val="24"/>
          <w:szCs w:val="24"/>
        </w:rPr>
        <w:t xml:space="preserve"> and their bag of uniform so the children can get changed before lunchtime. </w:t>
      </w:r>
    </w:p>
    <w:p w14:paraId="4155D7A0" w14:textId="77777777" w:rsidR="00162A62" w:rsidRPr="00AA737E" w:rsidRDefault="00162A62" w:rsidP="00AA737E">
      <w:pPr>
        <w:pStyle w:val="NoSpacing"/>
      </w:pPr>
    </w:p>
    <w:p w14:paraId="7D10E503" w14:textId="5E93ED4D" w:rsidR="00360739" w:rsidRDefault="00156B8F" w:rsidP="00AA737E">
      <w:pPr>
        <w:pStyle w:val="NoSpacing"/>
        <w:rPr>
          <w:sz w:val="24"/>
          <w:szCs w:val="24"/>
        </w:rPr>
      </w:pPr>
      <w:r w:rsidRPr="00AA737E">
        <w:rPr>
          <w:b/>
          <w:sz w:val="24"/>
          <w:szCs w:val="24"/>
        </w:rPr>
        <w:t>Coat</w:t>
      </w:r>
      <w:r w:rsidR="00360739" w:rsidRPr="00AA737E">
        <w:rPr>
          <w:b/>
          <w:sz w:val="24"/>
          <w:szCs w:val="24"/>
        </w:rPr>
        <w:t xml:space="preserve">s </w:t>
      </w:r>
      <w:r w:rsidR="000545BB" w:rsidRPr="00AA737E">
        <w:rPr>
          <w:sz w:val="24"/>
          <w:szCs w:val="24"/>
        </w:rPr>
        <w:t>– P</w:t>
      </w:r>
      <w:r w:rsidRPr="00AA737E">
        <w:rPr>
          <w:sz w:val="24"/>
          <w:szCs w:val="24"/>
        </w:rPr>
        <w:t>lease make sure</w:t>
      </w:r>
      <w:r w:rsidR="0062726E">
        <w:rPr>
          <w:sz w:val="24"/>
          <w:szCs w:val="24"/>
        </w:rPr>
        <w:t xml:space="preserve"> named</w:t>
      </w:r>
      <w:r w:rsidRPr="00AA737E">
        <w:rPr>
          <w:sz w:val="24"/>
          <w:szCs w:val="24"/>
        </w:rPr>
        <w:t xml:space="preserve"> </w:t>
      </w:r>
      <w:r w:rsidR="00B57AFE" w:rsidRPr="00AA737E">
        <w:rPr>
          <w:sz w:val="24"/>
          <w:szCs w:val="24"/>
        </w:rPr>
        <w:t>coats</w:t>
      </w:r>
      <w:r w:rsidR="00162A62" w:rsidRPr="00AA737E">
        <w:rPr>
          <w:sz w:val="24"/>
          <w:szCs w:val="24"/>
        </w:rPr>
        <w:t>, book bags and water bottles (water only please) are sent to school every day</w:t>
      </w:r>
      <w:r w:rsidR="0038426E" w:rsidRPr="00AA737E">
        <w:rPr>
          <w:sz w:val="24"/>
          <w:szCs w:val="24"/>
        </w:rPr>
        <w:t xml:space="preserve">. </w:t>
      </w:r>
      <w:r w:rsidR="00162A62" w:rsidRPr="00AA737E">
        <w:rPr>
          <w:sz w:val="24"/>
          <w:szCs w:val="24"/>
        </w:rPr>
        <w:t xml:space="preserve">Please ensure coats and jumpers/cardigans are </w:t>
      </w:r>
      <w:r w:rsidR="00EC7F1F" w:rsidRPr="00AA737E">
        <w:rPr>
          <w:sz w:val="24"/>
          <w:szCs w:val="24"/>
        </w:rPr>
        <w:t>label</w:t>
      </w:r>
      <w:r w:rsidR="00162A62" w:rsidRPr="00AA737E">
        <w:rPr>
          <w:sz w:val="24"/>
          <w:szCs w:val="24"/>
        </w:rPr>
        <w:t>led</w:t>
      </w:r>
      <w:r w:rsidR="00EC7F1F" w:rsidRPr="00AA737E">
        <w:rPr>
          <w:sz w:val="24"/>
          <w:szCs w:val="24"/>
        </w:rPr>
        <w:t xml:space="preserve"> clearly.</w:t>
      </w:r>
      <w:r w:rsidR="00360739" w:rsidRPr="00AA737E">
        <w:rPr>
          <w:sz w:val="24"/>
          <w:szCs w:val="24"/>
        </w:rPr>
        <w:t xml:space="preserve"> </w:t>
      </w:r>
    </w:p>
    <w:p w14:paraId="6C038341" w14:textId="5DCF3E1C" w:rsidR="000D2381" w:rsidRDefault="000D2381" w:rsidP="00AA737E">
      <w:pPr>
        <w:pStyle w:val="NoSpacing"/>
        <w:rPr>
          <w:sz w:val="24"/>
          <w:szCs w:val="24"/>
        </w:rPr>
      </w:pPr>
    </w:p>
    <w:p w14:paraId="728EAEC8" w14:textId="6C6F805A" w:rsidR="000D2381" w:rsidRDefault="000D2381" w:rsidP="00AA737E">
      <w:pPr>
        <w:pStyle w:val="NoSpacing"/>
        <w:rPr>
          <w:sz w:val="24"/>
          <w:szCs w:val="24"/>
        </w:rPr>
      </w:pPr>
      <w:r w:rsidRPr="1EF2FD0F">
        <w:rPr>
          <w:b/>
          <w:bCs/>
          <w:sz w:val="24"/>
          <w:szCs w:val="24"/>
        </w:rPr>
        <w:t>Lunchboxes</w:t>
      </w:r>
      <w:r w:rsidRPr="1EF2FD0F">
        <w:rPr>
          <w:sz w:val="24"/>
          <w:szCs w:val="24"/>
        </w:rPr>
        <w:t xml:space="preserve"> – For those children who bring </w:t>
      </w:r>
      <w:r w:rsidR="00341A21" w:rsidRPr="1EF2FD0F">
        <w:rPr>
          <w:sz w:val="24"/>
          <w:szCs w:val="24"/>
        </w:rPr>
        <w:t>packed lunches</w:t>
      </w:r>
      <w:r w:rsidRPr="1EF2FD0F">
        <w:rPr>
          <w:sz w:val="24"/>
          <w:szCs w:val="24"/>
        </w:rPr>
        <w:t xml:space="preserve"> in, we are finding that sometimes there is a little too much for them to get through.</w:t>
      </w:r>
      <w:r w:rsidR="00341A21" w:rsidRPr="1EF2FD0F">
        <w:rPr>
          <w:sz w:val="24"/>
          <w:szCs w:val="24"/>
        </w:rPr>
        <w:t xml:space="preserve"> Can we also use this opportunity to remind parents that we encourage healthy eating and don’t allow sweets</w:t>
      </w:r>
      <w:r w:rsidR="41E97133" w:rsidRPr="1EF2FD0F">
        <w:rPr>
          <w:sz w:val="24"/>
          <w:szCs w:val="24"/>
        </w:rPr>
        <w:t xml:space="preserve"> or chocolate bars</w:t>
      </w:r>
      <w:r w:rsidR="00341A21" w:rsidRPr="1EF2FD0F">
        <w:rPr>
          <w:sz w:val="24"/>
          <w:szCs w:val="24"/>
        </w:rPr>
        <w:t xml:space="preserve"> in their lunchbox.</w:t>
      </w:r>
      <w:r w:rsidRPr="1EF2FD0F">
        <w:rPr>
          <w:sz w:val="24"/>
          <w:szCs w:val="24"/>
        </w:rPr>
        <w:t xml:space="preserve"> </w:t>
      </w:r>
    </w:p>
    <w:p w14:paraId="0764CAE0" w14:textId="40C7964B" w:rsidR="000D2381" w:rsidRDefault="000D2381" w:rsidP="00AA737E">
      <w:pPr>
        <w:pStyle w:val="NoSpacing"/>
        <w:rPr>
          <w:sz w:val="24"/>
          <w:szCs w:val="24"/>
        </w:rPr>
      </w:pPr>
    </w:p>
    <w:p w14:paraId="43DD8773" w14:textId="6BA57F7E" w:rsidR="000D2381" w:rsidRPr="00AA737E" w:rsidRDefault="000D2381" w:rsidP="00AA737E">
      <w:pPr>
        <w:pStyle w:val="NoSpacing"/>
        <w:rPr>
          <w:sz w:val="24"/>
          <w:szCs w:val="24"/>
        </w:rPr>
      </w:pPr>
      <w:r w:rsidRPr="000D2381">
        <w:rPr>
          <w:b/>
          <w:bCs/>
          <w:sz w:val="24"/>
          <w:szCs w:val="24"/>
        </w:rPr>
        <w:lastRenderedPageBreak/>
        <w:t>Cool Milk</w:t>
      </w:r>
      <w:r>
        <w:rPr>
          <w:sz w:val="24"/>
          <w:szCs w:val="24"/>
        </w:rPr>
        <w:t xml:space="preserve"> – If your child would like to have free milk, you must sign up on the cool milk website. The company then send the correct allocation of milk to us. </w:t>
      </w:r>
      <w:r w:rsidR="006B3B41">
        <w:rPr>
          <w:sz w:val="24"/>
          <w:szCs w:val="24"/>
        </w:rPr>
        <w:t xml:space="preserve">We are finding that a number of children are not on the list but do want milk, so if everyone can check that their child is still registered that would be greatly appreciated. </w:t>
      </w:r>
    </w:p>
    <w:p w14:paraId="0E0F1F35" w14:textId="77777777" w:rsidR="00AA737E" w:rsidRPr="00AA737E" w:rsidRDefault="00AA737E" w:rsidP="00AA737E">
      <w:pPr>
        <w:pStyle w:val="NoSpacing"/>
        <w:rPr>
          <w:sz w:val="24"/>
          <w:szCs w:val="24"/>
        </w:rPr>
      </w:pPr>
    </w:p>
    <w:p w14:paraId="65C8CE73" w14:textId="3FD19D08" w:rsidR="00163B4D" w:rsidRDefault="00360739" w:rsidP="00AA737E">
      <w:pPr>
        <w:pStyle w:val="NoSpacing"/>
        <w:rPr>
          <w:sz w:val="24"/>
          <w:szCs w:val="24"/>
        </w:rPr>
      </w:pPr>
      <w:r w:rsidRPr="00AA737E">
        <w:rPr>
          <w:b/>
          <w:bCs/>
          <w:sz w:val="24"/>
          <w:szCs w:val="24"/>
        </w:rPr>
        <w:t>Spare clothes</w:t>
      </w:r>
      <w:r w:rsidRPr="00AA737E">
        <w:rPr>
          <w:sz w:val="24"/>
          <w:szCs w:val="24"/>
        </w:rPr>
        <w:t xml:space="preserve"> – If anyone has any spare clothes, in particular girls or </w:t>
      </w:r>
      <w:proofErr w:type="gramStart"/>
      <w:r w:rsidRPr="00AA737E">
        <w:rPr>
          <w:sz w:val="24"/>
          <w:szCs w:val="24"/>
        </w:rPr>
        <w:t>boys</w:t>
      </w:r>
      <w:proofErr w:type="gramEnd"/>
      <w:r w:rsidRPr="00AA737E">
        <w:rPr>
          <w:sz w:val="24"/>
          <w:szCs w:val="24"/>
        </w:rPr>
        <w:t xml:space="preserve"> pants, please send them our way!</w:t>
      </w:r>
      <w:r w:rsidR="00EC7F1F" w:rsidRPr="00AA737E">
        <w:rPr>
          <w:sz w:val="24"/>
          <w:szCs w:val="24"/>
        </w:rPr>
        <w:t xml:space="preserve"> </w:t>
      </w:r>
    </w:p>
    <w:p w14:paraId="67820F99" w14:textId="039D5CAB" w:rsidR="00B013F4" w:rsidRDefault="00B013F4" w:rsidP="00AA737E">
      <w:pPr>
        <w:pStyle w:val="NoSpacing"/>
        <w:rPr>
          <w:sz w:val="24"/>
          <w:szCs w:val="24"/>
        </w:rPr>
      </w:pPr>
    </w:p>
    <w:p w14:paraId="46F8B7CE" w14:textId="4D6BEC19" w:rsidR="00B013F4" w:rsidRPr="00B013F4" w:rsidRDefault="00B013F4" w:rsidP="00AA737E">
      <w:pPr>
        <w:pStyle w:val="NoSpacing"/>
        <w:rPr>
          <w:sz w:val="24"/>
          <w:szCs w:val="24"/>
        </w:rPr>
      </w:pPr>
      <w:r>
        <w:rPr>
          <w:b/>
          <w:bCs/>
          <w:sz w:val="24"/>
          <w:szCs w:val="24"/>
        </w:rPr>
        <w:t xml:space="preserve">Tapestry – </w:t>
      </w:r>
      <w:r>
        <w:rPr>
          <w:sz w:val="24"/>
          <w:szCs w:val="24"/>
        </w:rPr>
        <w:t>Just a reminder that we use the tapestry app for wow moments and key learning rather than as a daily diary.</w:t>
      </w:r>
      <w:r w:rsidR="004B0321">
        <w:rPr>
          <w:sz w:val="24"/>
          <w:szCs w:val="24"/>
        </w:rPr>
        <w:t xml:space="preserve"> It would be lovely to see what the children have been up to over the Easter holiday, so please upload some pictures if possible. The children love sharing these photographs with their friends.</w:t>
      </w:r>
    </w:p>
    <w:p w14:paraId="573E5D0B" w14:textId="77777777" w:rsidR="00AA737E" w:rsidRPr="00AA737E" w:rsidRDefault="00AA737E" w:rsidP="00AA737E">
      <w:pPr>
        <w:pStyle w:val="NoSpacing"/>
        <w:rPr>
          <w:sz w:val="24"/>
          <w:szCs w:val="24"/>
        </w:rPr>
      </w:pPr>
    </w:p>
    <w:p w14:paraId="65C8CE79" w14:textId="672D03D9" w:rsidR="003D0237" w:rsidRDefault="00A61D16" w:rsidP="00AA737E">
      <w:pPr>
        <w:pStyle w:val="NoSpacing"/>
        <w:rPr>
          <w:sz w:val="24"/>
          <w:szCs w:val="24"/>
        </w:rPr>
      </w:pPr>
      <w:r w:rsidRPr="00AA737E">
        <w:rPr>
          <w:b/>
          <w:sz w:val="24"/>
          <w:szCs w:val="24"/>
        </w:rPr>
        <w:t xml:space="preserve">Wow! </w:t>
      </w:r>
      <w:r w:rsidR="003A001B" w:rsidRPr="00AA737E">
        <w:rPr>
          <w:b/>
          <w:sz w:val="24"/>
          <w:szCs w:val="24"/>
        </w:rPr>
        <w:t>P</w:t>
      </w:r>
      <w:r w:rsidRPr="00AA737E">
        <w:rPr>
          <w:b/>
          <w:sz w:val="24"/>
          <w:szCs w:val="24"/>
        </w:rPr>
        <w:t xml:space="preserve">etals </w:t>
      </w:r>
      <w:r w:rsidRPr="00AA737E">
        <w:rPr>
          <w:sz w:val="24"/>
          <w:szCs w:val="24"/>
        </w:rPr>
        <w:t>-</w:t>
      </w:r>
      <w:r w:rsidRPr="00AA737E">
        <w:rPr>
          <w:b/>
          <w:sz w:val="24"/>
          <w:szCs w:val="24"/>
        </w:rPr>
        <w:t xml:space="preserve"> </w:t>
      </w:r>
      <w:r w:rsidR="00042D2A" w:rsidRPr="00AA737E">
        <w:rPr>
          <w:sz w:val="24"/>
          <w:szCs w:val="24"/>
        </w:rPr>
        <w:t>W</w:t>
      </w:r>
      <w:r w:rsidR="00C73367" w:rsidRPr="00AA737E">
        <w:rPr>
          <w:sz w:val="24"/>
          <w:szCs w:val="24"/>
        </w:rPr>
        <w:t>e will continue with our ‘Wow!’ petals</w:t>
      </w:r>
      <w:r w:rsidR="00042D2A" w:rsidRPr="00AA737E">
        <w:rPr>
          <w:sz w:val="24"/>
          <w:szCs w:val="24"/>
        </w:rPr>
        <w:t xml:space="preserve"> board so please keep sending them in. </w:t>
      </w:r>
      <w:r w:rsidR="00C73367" w:rsidRPr="00AA737E">
        <w:rPr>
          <w:sz w:val="24"/>
          <w:szCs w:val="24"/>
        </w:rPr>
        <w:t xml:space="preserve">This is for parents to use to celebrate something your child can do at home. We read it to the class as an achievement and it goes on our Wow! board. It can be something </w:t>
      </w:r>
      <w:proofErr w:type="gramStart"/>
      <w:r w:rsidR="00C73367" w:rsidRPr="00AA737E">
        <w:rPr>
          <w:sz w:val="24"/>
          <w:szCs w:val="24"/>
        </w:rPr>
        <w:t>really</w:t>
      </w:r>
      <w:r w:rsidR="002C3245">
        <w:rPr>
          <w:sz w:val="24"/>
          <w:szCs w:val="24"/>
        </w:rPr>
        <w:t xml:space="preserve"> </w:t>
      </w:r>
      <w:r w:rsidR="00C73367" w:rsidRPr="00AA737E">
        <w:rPr>
          <w:sz w:val="24"/>
          <w:szCs w:val="24"/>
        </w:rPr>
        <w:t>simple</w:t>
      </w:r>
      <w:proofErr w:type="gramEnd"/>
      <w:r w:rsidR="00C73367" w:rsidRPr="00AA737E">
        <w:rPr>
          <w:sz w:val="24"/>
          <w:szCs w:val="24"/>
        </w:rPr>
        <w:t xml:space="preserve"> but something your child is proud of.</w:t>
      </w:r>
      <w:r w:rsidR="00360739" w:rsidRPr="00AA737E">
        <w:rPr>
          <w:sz w:val="24"/>
          <w:szCs w:val="24"/>
        </w:rPr>
        <w:t xml:space="preserve"> </w:t>
      </w:r>
    </w:p>
    <w:p w14:paraId="6F4F7D35" w14:textId="77777777" w:rsidR="00AA737E" w:rsidRPr="00AA737E" w:rsidRDefault="00AA737E" w:rsidP="00AA737E">
      <w:pPr>
        <w:pStyle w:val="NoSpacing"/>
        <w:rPr>
          <w:sz w:val="24"/>
          <w:szCs w:val="24"/>
        </w:rPr>
      </w:pPr>
    </w:p>
    <w:p w14:paraId="65C8CE7E" w14:textId="4FB7C488" w:rsidR="00DA5C00" w:rsidRDefault="00F558E9" w:rsidP="00AA737E">
      <w:pPr>
        <w:pStyle w:val="NoSpacing"/>
        <w:rPr>
          <w:sz w:val="24"/>
          <w:szCs w:val="24"/>
        </w:rPr>
      </w:pPr>
      <w:r w:rsidRPr="1EF2FD0F">
        <w:rPr>
          <w:sz w:val="24"/>
          <w:szCs w:val="24"/>
        </w:rPr>
        <w:t xml:space="preserve">If you have any questions, please </w:t>
      </w:r>
      <w:r w:rsidR="009264D8" w:rsidRPr="1EF2FD0F">
        <w:rPr>
          <w:sz w:val="24"/>
          <w:szCs w:val="24"/>
        </w:rPr>
        <w:t xml:space="preserve">don’t hesitate to ask. </w:t>
      </w:r>
      <w:r w:rsidR="00FA002F" w:rsidRPr="1EF2FD0F">
        <w:rPr>
          <w:sz w:val="24"/>
          <w:szCs w:val="24"/>
        </w:rPr>
        <w:t>Thank you</w:t>
      </w:r>
      <w:r w:rsidR="009264D8" w:rsidRPr="1EF2FD0F">
        <w:rPr>
          <w:sz w:val="24"/>
          <w:szCs w:val="24"/>
        </w:rPr>
        <w:t xml:space="preserve"> again</w:t>
      </w:r>
      <w:r w:rsidR="00FA002F" w:rsidRPr="1EF2FD0F">
        <w:rPr>
          <w:sz w:val="24"/>
          <w:szCs w:val="24"/>
        </w:rPr>
        <w:t xml:space="preserve"> for your continued suppor</w:t>
      </w:r>
      <w:r w:rsidR="00B0429B" w:rsidRPr="1EF2FD0F">
        <w:rPr>
          <w:sz w:val="24"/>
          <w:szCs w:val="24"/>
        </w:rPr>
        <w:t>t</w:t>
      </w:r>
      <w:r w:rsidR="00162A62" w:rsidRPr="1EF2FD0F">
        <w:rPr>
          <w:sz w:val="24"/>
          <w:szCs w:val="24"/>
        </w:rPr>
        <w:t xml:space="preserve">. </w:t>
      </w:r>
      <w:r w:rsidR="000D2381" w:rsidRPr="1EF2FD0F">
        <w:rPr>
          <w:sz w:val="24"/>
          <w:szCs w:val="24"/>
        </w:rPr>
        <w:t xml:space="preserve">We will see you back in school on </w:t>
      </w:r>
      <w:r w:rsidR="6223A225" w:rsidRPr="1EF2FD0F">
        <w:rPr>
          <w:sz w:val="24"/>
          <w:szCs w:val="24"/>
        </w:rPr>
        <w:t>Monday 17</w:t>
      </w:r>
      <w:r w:rsidR="6223A225" w:rsidRPr="1EF2FD0F">
        <w:rPr>
          <w:sz w:val="24"/>
          <w:szCs w:val="24"/>
          <w:vertAlign w:val="superscript"/>
        </w:rPr>
        <w:t>th</w:t>
      </w:r>
      <w:r w:rsidR="6223A225" w:rsidRPr="1EF2FD0F">
        <w:rPr>
          <w:sz w:val="24"/>
          <w:szCs w:val="24"/>
        </w:rPr>
        <w:t xml:space="preserve"> April</w:t>
      </w:r>
      <w:r w:rsidR="000D2381" w:rsidRPr="1EF2FD0F">
        <w:rPr>
          <w:sz w:val="24"/>
          <w:szCs w:val="24"/>
        </w:rPr>
        <w:t xml:space="preserve">. </w:t>
      </w:r>
    </w:p>
    <w:p w14:paraId="63C21CCD" w14:textId="77777777" w:rsidR="00AA737E" w:rsidRPr="00AA737E" w:rsidRDefault="00AA737E" w:rsidP="00AA737E">
      <w:pPr>
        <w:pStyle w:val="NoSpacing"/>
        <w:rPr>
          <w:sz w:val="24"/>
          <w:szCs w:val="24"/>
        </w:rPr>
      </w:pPr>
    </w:p>
    <w:p w14:paraId="65C8CE7F" w14:textId="3196D6C6" w:rsidR="00F558E9" w:rsidRPr="00AA737E" w:rsidRDefault="00162A62" w:rsidP="00AA737E">
      <w:pPr>
        <w:pStyle w:val="NoSpacing"/>
        <w:rPr>
          <w:sz w:val="24"/>
          <w:szCs w:val="24"/>
        </w:rPr>
      </w:pPr>
      <w:r w:rsidRPr="00AA737E">
        <w:rPr>
          <w:sz w:val="24"/>
          <w:szCs w:val="24"/>
        </w:rPr>
        <w:t xml:space="preserve">The Class 1 Team. </w:t>
      </w:r>
    </w:p>
    <w:p w14:paraId="65C8CE80" w14:textId="77777777" w:rsidR="000D4B95" w:rsidRPr="00AA737E" w:rsidRDefault="000D4B95" w:rsidP="00AA737E">
      <w:pPr>
        <w:pStyle w:val="NoSpacing"/>
        <w:rPr>
          <w:sz w:val="24"/>
          <w:szCs w:val="24"/>
        </w:rPr>
      </w:pPr>
    </w:p>
    <w:p w14:paraId="65C8CE81" w14:textId="77777777" w:rsidR="00156B8F" w:rsidRPr="00AA737E" w:rsidRDefault="00156B8F" w:rsidP="00DA5C00">
      <w:pPr>
        <w:rPr>
          <w:rFonts w:ascii="Comic Sans MS" w:hAnsi="Comic Sans MS"/>
          <w:sz w:val="24"/>
          <w:szCs w:val="24"/>
        </w:rPr>
      </w:pPr>
    </w:p>
    <w:p w14:paraId="65C8CE82" w14:textId="77777777" w:rsidR="00156B8F" w:rsidRPr="00AA737E" w:rsidRDefault="00156B8F" w:rsidP="00DA5C00">
      <w:pPr>
        <w:rPr>
          <w:rFonts w:ascii="Comic Sans MS" w:hAnsi="Comic Sans MS"/>
          <w:sz w:val="24"/>
          <w:szCs w:val="24"/>
        </w:rPr>
      </w:pPr>
      <w:r w:rsidRPr="00AA737E">
        <w:rPr>
          <w:rFonts w:ascii="Comic Sans MS" w:hAnsi="Comic Sans MS"/>
          <w:sz w:val="24"/>
          <w:szCs w:val="24"/>
        </w:rPr>
        <w:t xml:space="preserve"> </w:t>
      </w:r>
    </w:p>
    <w:p w14:paraId="65C8CE83" w14:textId="77777777" w:rsidR="00310711" w:rsidRPr="00DA5C00" w:rsidRDefault="00310711" w:rsidP="00DA5C00">
      <w:pPr>
        <w:rPr>
          <w:rFonts w:ascii="Comic Sans MS" w:hAnsi="Comic Sans MS"/>
          <w:sz w:val="20"/>
          <w:szCs w:val="20"/>
        </w:rPr>
      </w:pPr>
    </w:p>
    <w:p w14:paraId="65C8CE84" w14:textId="77777777" w:rsidR="00310711" w:rsidRPr="00DA5C00" w:rsidRDefault="00310711" w:rsidP="00DA5C00">
      <w:pPr>
        <w:rPr>
          <w:rFonts w:ascii="Comic Sans MS" w:hAnsi="Comic Sans MS"/>
          <w:sz w:val="20"/>
          <w:szCs w:val="20"/>
        </w:rPr>
      </w:pPr>
    </w:p>
    <w:sectPr w:rsidR="00310711" w:rsidRPr="00DA5C00" w:rsidSect="001D6E09">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894C4" w14:textId="77777777" w:rsidR="000C56C8" w:rsidRDefault="000C56C8" w:rsidP="001D6E09">
      <w:pPr>
        <w:spacing w:after="0" w:line="240" w:lineRule="auto"/>
      </w:pPr>
      <w:r>
        <w:separator/>
      </w:r>
    </w:p>
  </w:endnote>
  <w:endnote w:type="continuationSeparator" w:id="0">
    <w:p w14:paraId="21E6321D" w14:textId="77777777" w:rsidR="000C56C8" w:rsidRDefault="000C56C8" w:rsidP="001D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B3F1" w14:textId="77777777" w:rsidR="000C56C8" w:rsidRDefault="000C56C8" w:rsidP="001D6E09">
      <w:pPr>
        <w:spacing w:after="0" w:line="240" w:lineRule="auto"/>
      </w:pPr>
      <w:r>
        <w:separator/>
      </w:r>
    </w:p>
  </w:footnote>
  <w:footnote w:type="continuationSeparator" w:id="0">
    <w:p w14:paraId="6A8464B2" w14:textId="77777777" w:rsidR="000C56C8" w:rsidRDefault="000C56C8" w:rsidP="001D6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23D2"/>
    <w:multiLevelType w:val="hybridMultilevel"/>
    <w:tmpl w:val="AE8C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C4ED1"/>
    <w:multiLevelType w:val="hybridMultilevel"/>
    <w:tmpl w:val="DD98BE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E4055"/>
    <w:multiLevelType w:val="hybridMultilevel"/>
    <w:tmpl w:val="994A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7C4F39"/>
    <w:multiLevelType w:val="hybridMultilevel"/>
    <w:tmpl w:val="126E5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C01A7E"/>
    <w:multiLevelType w:val="hybridMultilevel"/>
    <w:tmpl w:val="0BB2E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473EC2"/>
    <w:multiLevelType w:val="hybridMultilevel"/>
    <w:tmpl w:val="AD1C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7657172">
    <w:abstractNumId w:val="5"/>
  </w:num>
  <w:num w:numId="2" w16cid:durableId="1527912758">
    <w:abstractNumId w:val="4"/>
  </w:num>
  <w:num w:numId="3" w16cid:durableId="830364407">
    <w:abstractNumId w:val="0"/>
  </w:num>
  <w:num w:numId="4" w16cid:durableId="1013528370">
    <w:abstractNumId w:val="2"/>
  </w:num>
  <w:num w:numId="5" w16cid:durableId="98455043">
    <w:abstractNumId w:val="1"/>
  </w:num>
  <w:num w:numId="6" w16cid:durableId="1941259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11"/>
    <w:rsid w:val="000029AA"/>
    <w:rsid w:val="00013910"/>
    <w:rsid w:val="00041C19"/>
    <w:rsid w:val="00042D2A"/>
    <w:rsid w:val="000545BB"/>
    <w:rsid w:val="00070BF7"/>
    <w:rsid w:val="00072361"/>
    <w:rsid w:val="000A44B1"/>
    <w:rsid w:val="000C56C8"/>
    <w:rsid w:val="000D2381"/>
    <w:rsid w:val="000D4B95"/>
    <w:rsid w:val="00120EE8"/>
    <w:rsid w:val="001559D1"/>
    <w:rsid w:val="00156B8F"/>
    <w:rsid w:val="00162A62"/>
    <w:rsid w:val="00163B4D"/>
    <w:rsid w:val="00174F53"/>
    <w:rsid w:val="001B1F42"/>
    <w:rsid w:val="001B7A5F"/>
    <w:rsid w:val="001D6E09"/>
    <w:rsid w:val="00204B9C"/>
    <w:rsid w:val="00212095"/>
    <w:rsid w:val="00212A03"/>
    <w:rsid w:val="00240E6B"/>
    <w:rsid w:val="002612D3"/>
    <w:rsid w:val="00272A3D"/>
    <w:rsid w:val="00295F0A"/>
    <w:rsid w:val="002B0870"/>
    <w:rsid w:val="002C3245"/>
    <w:rsid w:val="002D4BA2"/>
    <w:rsid w:val="00310711"/>
    <w:rsid w:val="0031728E"/>
    <w:rsid w:val="00326730"/>
    <w:rsid w:val="003277D2"/>
    <w:rsid w:val="003369B1"/>
    <w:rsid w:val="00340A0D"/>
    <w:rsid w:val="00341A21"/>
    <w:rsid w:val="00360739"/>
    <w:rsid w:val="003767A4"/>
    <w:rsid w:val="0038426E"/>
    <w:rsid w:val="00386A08"/>
    <w:rsid w:val="003A001B"/>
    <w:rsid w:val="003A340F"/>
    <w:rsid w:val="003B30C4"/>
    <w:rsid w:val="003C7643"/>
    <w:rsid w:val="003D0237"/>
    <w:rsid w:val="003E665E"/>
    <w:rsid w:val="00426576"/>
    <w:rsid w:val="0045233F"/>
    <w:rsid w:val="0045716C"/>
    <w:rsid w:val="00463170"/>
    <w:rsid w:val="00465633"/>
    <w:rsid w:val="0047410A"/>
    <w:rsid w:val="004A1666"/>
    <w:rsid w:val="004B0321"/>
    <w:rsid w:val="004C58AF"/>
    <w:rsid w:val="004F2945"/>
    <w:rsid w:val="0050423A"/>
    <w:rsid w:val="005571A4"/>
    <w:rsid w:val="00580378"/>
    <w:rsid w:val="00585E31"/>
    <w:rsid w:val="005C4EEA"/>
    <w:rsid w:val="005E1636"/>
    <w:rsid w:val="005E6CFF"/>
    <w:rsid w:val="005F7A0D"/>
    <w:rsid w:val="00612DEE"/>
    <w:rsid w:val="00616800"/>
    <w:rsid w:val="0062257A"/>
    <w:rsid w:val="006225CA"/>
    <w:rsid w:val="0062726E"/>
    <w:rsid w:val="00653C9B"/>
    <w:rsid w:val="00654136"/>
    <w:rsid w:val="006857A6"/>
    <w:rsid w:val="006B3B41"/>
    <w:rsid w:val="006C3D79"/>
    <w:rsid w:val="006D5958"/>
    <w:rsid w:val="006D75C1"/>
    <w:rsid w:val="00704457"/>
    <w:rsid w:val="0071169C"/>
    <w:rsid w:val="007709F4"/>
    <w:rsid w:val="00771065"/>
    <w:rsid w:val="0078639A"/>
    <w:rsid w:val="007A6A4B"/>
    <w:rsid w:val="007B0D72"/>
    <w:rsid w:val="007B2665"/>
    <w:rsid w:val="007B4B72"/>
    <w:rsid w:val="007E7132"/>
    <w:rsid w:val="007F12DB"/>
    <w:rsid w:val="007F76E6"/>
    <w:rsid w:val="0083327C"/>
    <w:rsid w:val="00834A2E"/>
    <w:rsid w:val="00837FB9"/>
    <w:rsid w:val="00862AA6"/>
    <w:rsid w:val="00872A0B"/>
    <w:rsid w:val="00893CD3"/>
    <w:rsid w:val="008C0C8A"/>
    <w:rsid w:val="008D22DF"/>
    <w:rsid w:val="0092597E"/>
    <w:rsid w:val="009264D8"/>
    <w:rsid w:val="0093254A"/>
    <w:rsid w:val="00936043"/>
    <w:rsid w:val="0095352F"/>
    <w:rsid w:val="0097319F"/>
    <w:rsid w:val="00983BDE"/>
    <w:rsid w:val="0098532E"/>
    <w:rsid w:val="00995F09"/>
    <w:rsid w:val="009C0093"/>
    <w:rsid w:val="009C21A1"/>
    <w:rsid w:val="009E019A"/>
    <w:rsid w:val="009F24FE"/>
    <w:rsid w:val="00A61D16"/>
    <w:rsid w:val="00A75645"/>
    <w:rsid w:val="00A85A33"/>
    <w:rsid w:val="00AA737E"/>
    <w:rsid w:val="00B013F4"/>
    <w:rsid w:val="00B0429B"/>
    <w:rsid w:val="00B3058D"/>
    <w:rsid w:val="00B372DD"/>
    <w:rsid w:val="00B42EFC"/>
    <w:rsid w:val="00B57AFE"/>
    <w:rsid w:val="00B83BC6"/>
    <w:rsid w:val="00BC7B6A"/>
    <w:rsid w:val="00C1125C"/>
    <w:rsid w:val="00C63767"/>
    <w:rsid w:val="00C66BB2"/>
    <w:rsid w:val="00C66F84"/>
    <w:rsid w:val="00C73367"/>
    <w:rsid w:val="00C9071E"/>
    <w:rsid w:val="00C922A7"/>
    <w:rsid w:val="00CA01CD"/>
    <w:rsid w:val="00CB53E2"/>
    <w:rsid w:val="00CC5B07"/>
    <w:rsid w:val="00CC733C"/>
    <w:rsid w:val="00CF7A41"/>
    <w:rsid w:val="00D34BC0"/>
    <w:rsid w:val="00D54DCF"/>
    <w:rsid w:val="00D5642C"/>
    <w:rsid w:val="00D947F2"/>
    <w:rsid w:val="00DA3568"/>
    <w:rsid w:val="00DA5C00"/>
    <w:rsid w:val="00DF375F"/>
    <w:rsid w:val="00E34B13"/>
    <w:rsid w:val="00E444E3"/>
    <w:rsid w:val="00E51996"/>
    <w:rsid w:val="00E7716F"/>
    <w:rsid w:val="00E8741C"/>
    <w:rsid w:val="00EB7D7B"/>
    <w:rsid w:val="00EC7F1F"/>
    <w:rsid w:val="00ED319B"/>
    <w:rsid w:val="00F0091E"/>
    <w:rsid w:val="00F21C31"/>
    <w:rsid w:val="00F44B01"/>
    <w:rsid w:val="00F558E9"/>
    <w:rsid w:val="00F61D68"/>
    <w:rsid w:val="00F7470F"/>
    <w:rsid w:val="00F801D4"/>
    <w:rsid w:val="00F91ABA"/>
    <w:rsid w:val="00F923D9"/>
    <w:rsid w:val="00F96F63"/>
    <w:rsid w:val="00FA002F"/>
    <w:rsid w:val="00FA2CF5"/>
    <w:rsid w:val="00FB0E78"/>
    <w:rsid w:val="0D608A35"/>
    <w:rsid w:val="1EF2FD0F"/>
    <w:rsid w:val="262B4D42"/>
    <w:rsid w:val="3A40F19D"/>
    <w:rsid w:val="41E97133"/>
    <w:rsid w:val="55888D37"/>
    <w:rsid w:val="5C306836"/>
    <w:rsid w:val="6223A225"/>
    <w:rsid w:val="62AAD83E"/>
    <w:rsid w:val="64F6A393"/>
    <w:rsid w:val="7C6F2C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8CE55"/>
  <w15:docId w15:val="{9CBA7796-5568-4C97-873B-6FAAE815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0711"/>
    <w:pPr>
      <w:spacing w:after="0" w:line="240" w:lineRule="auto"/>
    </w:pPr>
  </w:style>
  <w:style w:type="paragraph" w:styleId="BalloonText">
    <w:name w:val="Balloon Text"/>
    <w:basedOn w:val="Normal"/>
    <w:link w:val="BalloonTextChar"/>
    <w:uiPriority w:val="99"/>
    <w:semiHidden/>
    <w:unhideWhenUsed/>
    <w:rsid w:val="005F7A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A0D"/>
    <w:rPr>
      <w:rFonts w:ascii="Segoe UI" w:hAnsi="Segoe UI" w:cs="Segoe UI"/>
      <w:sz w:val="18"/>
      <w:szCs w:val="18"/>
    </w:rPr>
  </w:style>
  <w:style w:type="paragraph" w:customStyle="1" w:styleId="xmsonormal">
    <w:name w:val="x_msonormal"/>
    <w:basedOn w:val="Normal"/>
    <w:rsid w:val="009264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4F2945"/>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771065"/>
    <w:pPr>
      <w:ind w:left="720"/>
      <w:contextualSpacing/>
    </w:pPr>
  </w:style>
  <w:style w:type="character" w:styleId="Hyperlink">
    <w:name w:val="Hyperlink"/>
    <w:basedOn w:val="DefaultParagraphFont"/>
    <w:uiPriority w:val="99"/>
    <w:unhideWhenUsed/>
    <w:rsid w:val="004B0321"/>
    <w:rPr>
      <w:color w:val="0000FF" w:themeColor="hyperlink"/>
      <w:u w:val="single"/>
    </w:rPr>
  </w:style>
  <w:style w:type="character" w:styleId="UnresolvedMention">
    <w:name w:val="Unresolved Mention"/>
    <w:basedOn w:val="DefaultParagraphFont"/>
    <w:uiPriority w:val="99"/>
    <w:semiHidden/>
    <w:unhideWhenUsed/>
    <w:rsid w:val="004B0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7719">
      <w:bodyDiv w:val="1"/>
      <w:marLeft w:val="0"/>
      <w:marRight w:val="0"/>
      <w:marTop w:val="0"/>
      <w:marBottom w:val="0"/>
      <w:divBdr>
        <w:top w:val="none" w:sz="0" w:space="0" w:color="auto"/>
        <w:left w:val="none" w:sz="0" w:space="0" w:color="auto"/>
        <w:bottom w:val="none" w:sz="0" w:space="0" w:color="auto"/>
        <w:right w:val="none" w:sz="0" w:space="0" w:color="auto"/>
      </w:divBdr>
    </w:div>
    <w:div w:id="79916308">
      <w:bodyDiv w:val="1"/>
      <w:marLeft w:val="0"/>
      <w:marRight w:val="0"/>
      <w:marTop w:val="0"/>
      <w:marBottom w:val="0"/>
      <w:divBdr>
        <w:top w:val="none" w:sz="0" w:space="0" w:color="auto"/>
        <w:left w:val="none" w:sz="0" w:space="0" w:color="auto"/>
        <w:bottom w:val="none" w:sz="0" w:space="0" w:color="auto"/>
        <w:right w:val="none" w:sz="0" w:space="0" w:color="auto"/>
      </w:divBdr>
    </w:div>
    <w:div w:id="285047707">
      <w:bodyDiv w:val="1"/>
      <w:marLeft w:val="0"/>
      <w:marRight w:val="0"/>
      <w:marTop w:val="0"/>
      <w:marBottom w:val="0"/>
      <w:divBdr>
        <w:top w:val="none" w:sz="0" w:space="0" w:color="auto"/>
        <w:left w:val="none" w:sz="0" w:space="0" w:color="auto"/>
        <w:bottom w:val="none" w:sz="0" w:space="0" w:color="auto"/>
        <w:right w:val="none" w:sz="0" w:space="0" w:color="auto"/>
      </w:divBdr>
    </w:div>
    <w:div w:id="622153390">
      <w:bodyDiv w:val="1"/>
      <w:marLeft w:val="0"/>
      <w:marRight w:val="0"/>
      <w:marTop w:val="0"/>
      <w:marBottom w:val="0"/>
      <w:divBdr>
        <w:top w:val="none" w:sz="0" w:space="0" w:color="auto"/>
        <w:left w:val="none" w:sz="0" w:space="0" w:color="auto"/>
        <w:bottom w:val="none" w:sz="0" w:space="0" w:color="auto"/>
        <w:right w:val="none" w:sz="0" w:space="0" w:color="auto"/>
      </w:divBdr>
    </w:div>
    <w:div w:id="1219895520">
      <w:bodyDiv w:val="1"/>
      <w:marLeft w:val="0"/>
      <w:marRight w:val="0"/>
      <w:marTop w:val="0"/>
      <w:marBottom w:val="0"/>
      <w:divBdr>
        <w:top w:val="none" w:sz="0" w:space="0" w:color="auto"/>
        <w:left w:val="none" w:sz="0" w:space="0" w:color="auto"/>
        <w:bottom w:val="none" w:sz="0" w:space="0" w:color="auto"/>
        <w:right w:val="none" w:sz="0" w:space="0" w:color="auto"/>
      </w:divBdr>
    </w:div>
    <w:div w:id="147077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youtube.com/watch?v=TkXcabDUg7Q&amp;t=16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47095fa-1407-4795-a90f-ae6e6ec670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99F12564A00C44A9EC0310272A2E9D" ma:contentTypeVersion="15" ma:contentTypeDescription="Create a new document." ma:contentTypeScope="" ma:versionID="2aab2f35f6442e2ec6e68e7a47a0ae7d">
  <xsd:schema xmlns:xsd="http://www.w3.org/2001/XMLSchema" xmlns:xs="http://www.w3.org/2001/XMLSchema" xmlns:p="http://schemas.microsoft.com/office/2006/metadata/properties" xmlns:ns3="647095fa-1407-4795-a90f-ae6e6ec670b4" xmlns:ns4="57fad6d9-3d32-4790-8f8a-6cf9c9976e5f" targetNamespace="http://schemas.microsoft.com/office/2006/metadata/properties" ma:root="true" ma:fieldsID="e08ad91b304a71ce97f1ead003dae36e" ns3:_="" ns4:_="">
    <xsd:import namespace="647095fa-1407-4795-a90f-ae6e6ec670b4"/>
    <xsd:import namespace="57fad6d9-3d32-4790-8f8a-6cf9c9976e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095fa-1407-4795-a90f-ae6e6ec6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fad6d9-3d32-4790-8f8a-6cf9c9976e5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495339-304E-4EB0-81C3-208FCEC2B0AE}">
  <ds:schemaRefs>
    <ds:schemaRef ds:uri="http://schemas.microsoft.com/office/2006/metadata/properties"/>
    <ds:schemaRef ds:uri="http://schemas.microsoft.com/office/infopath/2007/PartnerControls"/>
    <ds:schemaRef ds:uri="647095fa-1407-4795-a90f-ae6e6ec670b4"/>
  </ds:schemaRefs>
</ds:datastoreItem>
</file>

<file path=customXml/itemProps2.xml><?xml version="1.0" encoding="utf-8"?>
<ds:datastoreItem xmlns:ds="http://schemas.openxmlformats.org/officeDocument/2006/customXml" ds:itemID="{ABE80BCD-9470-438E-845C-FA725CD47F10}">
  <ds:schemaRefs>
    <ds:schemaRef ds:uri="http://schemas.microsoft.com/sharepoint/v3/contenttype/forms"/>
  </ds:schemaRefs>
</ds:datastoreItem>
</file>

<file path=customXml/itemProps3.xml><?xml version="1.0" encoding="utf-8"?>
<ds:datastoreItem xmlns:ds="http://schemas.openxmlformats.org/officeDocument/2006/customXml" ds:itemID="{B31042F0-43DC-43B9-A2EB-58CE55F9F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095fa-1407-4795-a90f-ae6e6ec670b4"/>
    <ds:schemaRef ds:uri="57fad6d9-3d32-4790-8f8a-6cf9c9976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Mrs Sharphouse</cp:lastModifiedBy>
  <cp:revision>4</cp:revision>
  <cp:lastPrinted>2015-07-20T07:44:00Z</cp:lastPrinted>
  <dcterms:created xsi:type="dcterms:W3CDTF">2023-03-23T16:17:00Z</dcterms:created>
  <dcterms:modified xsi:type="dcterms:W3CDTF">2023-03-28T13:47:00Z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0x0101009599F12564A00C44A9EC0310272A2E9D</vt:lpwstr>
  </property>
</Properties>
</file>